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787" w:rsidRPr="00BB1B65" w:rsidRDefault="006E0787" w:rsidP="000F2067">
      <w:pPr>
        <w:jc w:val="center"/>
        <w:rPr>
          <w:sz w:val="28"/>
          <w:szCs w:val="28"/>
        </w:rPr>
      </w:pPr>
      <w:r w:rsidRPr="00BB1B65">
        <w:rPr>
          <w:sz w:val="28"/>
          <w:szCs w:val="28"/>
        </w:rPr>
        <w:t>МИНОБРНАУКИ РОССИИ</w:t>
      </w:r>
    </w:p>
    <w:p w:rsidR="006E0787" w:rsidRPr="00F1586A" w:rsidRDefault="006E0787" w:rsidP="000F2067">
      <w:pPr>
        <w:jc w:val="center"/>
        <w:rPr>
          <w:sz w:val="28"/>
          <w:szCs w:val="28"/>
        </w:rPr>
      </w:pPr>
      <w:r w:rsidRPr="00BB1B65">
        <w:rPr>
          <w:sz w:val="28"/>
          <w:szCs w:val="28"/>
        </w:rPr>
        <w:t xml:space="preserve">Федеральное государственное бюджетное образовательное учреждение </w:t>
      </w:r>
    </w:p>
    <w:p w:rsidR="006E0787" w:rsidRPr="00BB1B65" w:rsidRDefault="006E0787" w:rsidP="000F2067">
      <w:pPr>
        <w:jc w:val="center"/>
        <w:rPr>
          <w:sz w:val="28"/>
          <w:szCs w:val="28"/>
        </w:rPr>
      </w:pPr>
      <w:r w:rsidRPr="00BB1B65">
        <w:rPr>
          <w:sz w:val="28"/>
          <w:szCs w:val="28"/>
        </w:rPr>
        <w:t xml:space="preserve">высшего образования </w:t>
      </w:r>
    </w:p>
    <w:p w:rsidR="006E0787" w:rsidRPr="00BB1B65" w:rsidRDefault="006E0787" w:rsidP="000F2067">
      <w:pPr>
        <w:jc w:val="center"/>
        <w:rPr>
          <w:b/>
          <w:sz w:val="28"/>
          <w:szCs w:val="28"/>
        </w:rPr>
      </w:pPr>
      <w:r w:rsidRPr="00BB1B65">
        <w:rPr>
          <w:b/>
          <w:sz w:val="28"/>
          <w:szCs w:val="28"/>
        </w:rPr>
        <w:t>«Гжельский государственный университет»</w:t>
      </w:r>
    </w:p>
    <w:p w:rsidR="006E0787" w:rsidRPr="00BB1B65" w:rsidRDefault="006E0787" w:rsidP="000F2067">
      <w:pPr>
        <w:jc w:val="center"/>
        <w:rPr>
          <w:sz w:val="28"/>
          <w:szCs w:val="28"/>
        </w:rPr>
      </w:pPr>
      <w:r w:rsidRPr="00BB1B65">
        <w:rPr>
          <w:sz w:val="28"/>
          <w:szCs w:val="28"/>
        </w:rPr>
        <w:t>(ГГУ)</w:t>
      </w:r>
    </w:p>
    <w:p w:rsidR="006E0787" w:rsidRPr="00BB1B65" w:rsidRDefault="006E0787" w:rsidP="000F2067">
      <w:pPr>
        <w:rPr>
          <w:sz w:val="28"/>
          <w:szCs w:val="28"/>
        </w:rPr>
      </w:pPr>
    </w:p>
    <w:p w:rsidR="006E0787" w:rsidRPr="00BB1B65" w:rsidRDefault="006E0787" w:rsidP="000F2067">
      <w:pPr>
        <w:pStyle w:val="Style15"/>
        <w:tabs>
          <w:tab w:val="left" w:leader="underscore" w:pos="9760"/>
        </w:tabs>
        <w:spacing w:line="360" w:lineRule="auto"/>
        <w:rPr>
          <w:rStyle w:val="FontStyle53"/>
          <w:bCs/>
          <w:sz w:val="28"/>
          <w:szCs w:val="28"/>
        </w:rPr>
      </w:pPr>
    </w:p>
    <w:p w:rsidR="006E0787" w:rsidRPr="00BB1B65" w:rsidRDefault="006E0787" w:rsidP="000F2067">
      <w:pPr>
        <w:pStyle w:val="Style15"/>
        <w:tabs>
          <w:tab w:val="left" w:leader="underscore" w:pos="9760"/>
        </w:tabs>
        <w:spacing w:line="360" w:lineRule="auto"/>
        <w:rPr>
          <w:rStyle w:val="FontStyle53"/>
          <w:bCs/>
          <w:sz w:val="28"/>
          <w:szCs w:val="28"/>
        </w:rPr>
      </w:pPr>
    </w:p>
    <w:p w:rsidR="006E0787" w:rsidRPr="00BB1B65" w:rsidRDefault="006E0787" w:rsidP="000F2067">
      <w:pPr>
        <w:pStyle w:val="Style15"/>
        <w:tabs>
          <w:tab w:val="left" w:leader="underscore" w:pos="9760"/>
        </w:tabs>
        <w:spacing w:line="360" w:lineRule="auto"/>
        <w:rPr>
          <w:rStyle w:val="FontStyle53"/>
          <w:bCs/>
          <w:sz w:val="28"/>
          <w:szCs w:val="28"/>
        </w:rPr>
      </w:pPr>
    </w:p>
    <w:p w:rsidR="006E0787" w:rsidRPr="00BB1B65" w:rsidRDefault="006E0787" w:rsidP="000F2067">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6E0787" w:rsidRDefault="006E0787" w:rsidP="000F2067">
      <w:pPr>
        <w:tabs>
          <w:tab w:val="left" w:pos="680"/>
          <w:tab w:val="left" w:pos="851"/>
          <w:tab w:val="left" w:pos="6240"/>
        </w:tabs>
        <w:rPr>
          <w:noProof/>
          <w:sz w:val="28"/>
          <w:szCs w:val="28"/>
        </w:rPr>
      </w:pPr>
      <w:r w:rsidRPr="00BB1B65">
        <w:rPr>
          <w:noProof/>
          <w:sz w:val="28"/>
          <w:szCs w:val="28"/>
        </w:rPr>
        <w:tab/>
      </w:r>
    </w:p>
    <w:p w:rsidR="006E0787" w:rsidRDefault="006E0787" w:rsidP="000F2067">
      <w:pPr>
        <w:tabs>
          <w:tab w:val="left" w:pos="680"/>
          <w:tab w:val="left" w:pos="851"/>
          <w:tab w:val="left" w:pos="6240"/>
        </w:tabs>
        <w:rPr>
          <w:noProof/>
          <w:sz w:val="28"/>
          <w:szCs w:val="28"/>
        </w:rPr>
      </w:pPr>
    </w:p>
    <w:p w:rsidR="006E0787" w:rsidRPr="00BB1B65" w:rsidRDefault="006E0787" w:rsidP="000F2067">
      <w:pPr>
        <w:tabs>
          <w:tab w:val="left" w:pos="680"/>
          <w:tab w:val="left" w:pos="851"/>
          <w:tab w:val="left" w:pos="6240"/>
        </w:tabs>
        <w:rPr>
          <w:noProof/>
          <w:sz w:val="28"/>
          <w:szCs w:val="28"/>
        </w:rPr>
      </w:pPr>
    </w:p>
    <w:p w:rsidR="006E0787" w:rsidRPr="00BB1B65" w:rsidRDefault="006E0787" w:rsidP="000F2067">
      <w:pPr>
        <w:tabs>
          <w:tab w:val="left" w:pos="680"/>
          <w:tab w:val="left" w:pos="851"/>
          <w:tab w:val="left" w:pos="6240"/>
        </w:tabs>
        <w:rPr>
          <w:noProof/>
          <w:sz w:val="28"/>
          <w:szCs w:val="28"/>
        </w:rPr>
      </w:pPr>
    </w:p>
    <w:p w:rsidR="006E0787" w:rsidRPr="00BB1B65" w:rsidRDefault="006E0787" w:rsidP="000F2067">
      <w:pPr>
        <w:tabs>
          <w:tab w:val="left" w:pos="680"/>
          <w:tab w:val="left" w:pos="851"/>
          <w:tab w:val="left" w:pos="6240"/>
        </w:tabs>
        <w:rPr>
          <w:sz w:val="28"/>
          <w:szCs w:val="28"/>
        </w:rPr>
      </w:pPr>
    </w:p>
    <w:p w:rsidR="006E0787" w:rsidRPr="00BB1B65" w:rsidRDefault="006E0787" w:rsidP="000F2067">
      <w:pPr>
        <w:pStyle w:val="Style11"/>
        <w:widowControl/>
        <w:rPr>
          <w:bCs/>
          <w:sz w:val="28"/>
          <w:szCs w:val="28"/>
          <w:u w:val="single"/>
        </w:rPr>
      </w:pPr>
      <w:r w:rsidRPr="00BB1B65">
        <w:rPr>
          <w:bCs/>
          <w:sz w:val="28"/>
          <w:szCs w:val="28"/>
          <w:u w:val="single"/>
        </w:rPr>
        <w:t>Рабочая программа дисциплины</w:t>
      </w:r>
    </w:p>
    <w:p w:rsidR="006E0787" w:rsidRPr="00BB1B65" w:rsidRDefault="006E0787" w:rsidP="000F2067">
      <w:pPr>
        <w:tabs>
          <w:tab w:val="left" w:pos="680"/>
          <w:tab w:val="left" w:pos="851"/>
        </w:tabs>
        <w:jc w:val="center"/>
        <w:rPr>
          <w:sz w:val="28"/>
          <w:szCs w:val="28"/>
        </w:rPr>
      </w:pPr>
    </w:p>
    <w:p w:rsidR="006E0787" w:rsidRDefault="006E0787" w:rsidP="000F2067">
      <w:pPr>
        <w:tabs>
          <w:tab w:val="left" w:pos="680"/>
          <w:tab w:val="left" w:pos="851"/>
        </w:tabs>
        <w:jc w:val="center"/>
        <w:rPr>
          <w:b/>
          <w:sz w:val="28"/>
          <w:szCs w:val="28"/>
        </w:rPr>
      </w:pPr>
      <w:r>
        <w:rPr>
          <w:b/>
          <w:sz w:val="28"/>
          <w:szCs w:val="28"/>
        </w:rPr>
        <w:t>Психология девиантного поведения</w:t>
      </w:r>
    </w:p>
    <w:p w:rsidR="006E0787" w:rsidRDefault="006E0787" w:rsidP="000F2067">
      <w:pPr>
        <w:tabs>
          <w:tab w:val="left" w:pos="680"/>
          <w:tab w:val="left" w:pos="851"/>
        </w:tabs>
        <w:jc w:val="center"/>
        <w:rPr>
          <w:b/>
          <w:sz w:val="28"/>
          <w:szCs w:val="28"/>
        </w:rPr>
      </w:pPr>
    </w:p>
    <w:p w:rsidR="006E0787" w:rsidRPr="00BB1B65" w:rsidRDefault="006E0787" w:rsidP="000F2067">
      <w:pPr>
        <w:pStyle w:val="Style15"/>
        <w:tabs>
          <w:tab w:val="left" w:leader="underscore" w:pos="9856"/>
        </w:tabs>
        <w:ind w:firstLine="720"/>
        <w:rPr>
          <w:rStyle w:val="FontStyle53"/>
          <w:bCs/>
          <w:sz w:val="28"/>
          <w:szCs w:val="28"/>
        </w:rPr>
      </w:pPr>
    </w:p>
    <w:p w:rsidR="006E0787" w:rsidRPr="00BB1B65" w:rsidRDefault="006E0787" w:rsidP="000F2067">
      <w:pPr>
        <w:pStyle w:val="Style12"/>
        <w:spacing w:line="240" w:lineRule="auto"/>
        <w:ind w:firstLine="720"/>
        <w:jc w:val="center"/>
        <w:rPr>
          <w:rStyle w:val="FontStyle60"/>
          <w:sz w:val="28"/>
          <w:szCs w:val="28"/>
          <w:vertAlign w:val="superscript"/>
        </w:rPr>
      </w:pPr>
    </w:p>
    <w:p w:rsidR="006E0787" w:rsidRPr="00BB1B65" w:rsidRDefault="006E0787" w:rsidP="000F2067">
      <w:pPr>
        <w:pStyle w:val="Style12"/>
        <w:spacing w:line="240" w:lineRule="auto"/>
        <w:ind w:firstLine="720"/>
        <w:jc w:val="center"/>
        <w:rPr>
          <w:rStyle w:val="FontStyle60"/>
          <w:sz w:val="28"/>
          <w:szCs w:val="28"/>
          <w:vertAlign w:val="superscript"/>
        </w:rPr>
      </w:pPr>
    </w:p>
    <w:p w:rsidR="006E0787" w:rsidRPr="00BB1B65" w:rsidRDefault="006E0787" w:rsidP="000F2067">
      <w:pPr>
        <w:pStyle w:val="Style12"/>
        <w:spacing w:line="240" w:lineRule="auto"/>
        <w:rPr>
          <w:rStyle w:val="FontStyle60"/>
          <w:sz w:val="28"/>
          <w:szCs w:val="28"/>
          <w:vertAlign w:val="superscript"/>
        </w:rPr>
      </w:pPr>
    </w:p>
    <w:p w:rsidR="006E0787" w:rsidRPr="00BB1B65" w:rsidRDefault="006E0787" w:rsidP="000F206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E0787" w:rsidRPr="00BB1B65" w:rsidTr="003C062E">
        <w:trPr>
          <w:trHeight w:val="409"/>
        </w:trPr>
        <w:tc>
          <w:tcPr>
            <w:tcW w:w="3646" w:type="dxa"/>
          </w:tcPr>
          <w:p w:rsidR="006E0787" w:rsidRPr="00BB1B65" w:rsidRDefault="006E0787" w:rsidP="003C062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E0787" w:rsidRPr="00BB1B65" w:rsidRDefault="006E0787" w:rsidP="003C062E">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6E0787" w:rsidRPr="00BB1B65" w:rsidTr="003C062E">
        <w:trPr>
          <w:trHeight w:val="402"/>
        </w:trPr>
        <w:tc>
          <w:tcPr>
            <w:tcW w:w="3646" w:type="dxa"/>
          </w:tcPr>
          <w:p w:rsidR="00A21DB2" w:rsidRDefault="00A21DB2" w:rsidP="003C062E">
            <w:pPr>
              <w:pStyle w:val="Style15"/>
              <w:tabs>
                <w:tab w:val="left" w:leader="underscore" w:pos="9768"/>
              </w:tabs>
              <w:ind w:right="-5211"/>
              <w:jc w:val="left"/>
              <w:rPr>
                <w:rStyle w:val="FontStyle53"/>
                <w:b w:val="0"/>
                <w:bCs/>
                <w:i/>
                <w:sz w:val="28"/>
                <w:szCs w:val="28"/>
              </w:rPr>
            </w:pPr>
          </w:p>
          <w:p w:rsidR="006E0787" w:rsidRPr="00BB1B65" w:rsidRDefault="006E0787" w:rsidP="003C062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21DB2" w:rsidRDefault="00A21DB2" w:rsidP="003C062E">
            <w:pPr>
              <w:jc w:val="both"/>
              <w:rPr>
                <w:sz w:val="28"/>
                <w:szCs w:val="28"/>
              </w:rPr>
            </w:pPr>
          </w:p>
          <w:p w:rsidR="006E0787" w:rsidRPr="00BB1B65" w:rsidRDefault="006E0787" w:rsidP="003C062E">
            <w:pPr>
              <w:jc w:val="both"/>
              <w:rPr>
                <w:rStyle w:val="FontStyle53"/>
                <w:b w:val="0"/>
                <w:sz w:val="28"/>
                <w:szCs w:val="28"/>
              </w:rPr>
            </w:pPr>
            <w:r>
              <w:rPr>
                <w:sz w:val="28"/>
                <w:szCs w:val="28"/>
              </w:rPr>
              <w:t>Педагог-психолог</w:t>
            </w:r>
          </w:p>
        </w:tc>
      </w:tr>
      <w:tr w:rsidR="006E0787" w:rsidRPr="00BB1B65" w:rsidTr="003C062E">
        <w:tc>
          <w:tcPr>
            <w:tcW w:w="3646" w:type="dxa"/>
          </w:tcPr>
          <w:p w:rsidR="006E0787" w:rsidRPr="00BB1B65" w:rsidRDefault="006E0787" w:rsidP="003C062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E0787" w:rsidRPr="00BB1B65" w:rsidRDefault="006E0787" w:rsidP="003C062E">
            <w:pPr>
              <w:pStyle w:val="Style15"/>
              <w:tabs>
                <w:tab w:val="left" w:leader="underscore" w:pos="9768"/>
              </w:tabs>
              <w:jc w:val="center"/>
              <w:rPr>
                <w:rStyle w:val="FontStyle53"/>
                <w:b w:val="0"/>
                <w:bCs/>
                <w:sz w:val="28"/>
                <w:szCs w:val="28"/>
              </w:rPr>
            </w:pPr>
          </w:p>
        </w:tc>
      </w:tr>
      <w:tr w:rsidR="006E0787" w:rsidRPr="00BB1B65" w:rsidTr="003C062E">
        <w:tc>
          <w:tcPr>
            <w:tcW w:w="3646" w:type="dxa"/>
          </w:tcPr>
          <w:p w:rsidR="006E0787" w:rsidRPr="00BB1B65" w:rsidRDefault="006E0787" w:rsidP="003C062E">
            <w:pPr>
              <w:pStyle w:val="Style15"/>
              <w:tabs>
                <w:tab w:val="left" w:leader="underscore" w:pos="9768"/>
              </w:tabs>
              <w:jc w:val="left"/>
              <w:rPr>
                <w:rStyle w:val="FontStyle53"/>
                <w:b w:val="0"/>
                <w:bCs/>
                <w:i/>
                <w:sz w:val="28"/>
                <w:szCs w:val="28"/>
              </w:rPr>
            </w:pPr>
          </w:p>
          <w:p w:rsidR="006E0787" w:rsidRPr="00BB1B65" w:rsidRDefault="006E0787" w:rsidP="003C062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E0787" w:rsidRPr="00BB1B65" w:rsidRDefault="006E0787" w:rsidP="003C062E">
            <w:pPr>
              <w:pStyle w:val="Style15"/>
              <w:tabs>
                <w:tab w:val="left" w:leader="underscore" w:pos="9768"/>
              </w:tabs>
              <w:rPr>
                <w:rStyle w:val="FontStyle53"/>
                <w:b w:val="0"/>
                <w:bCs/>
                <w:sz w:val="28"/>
                <w:szCs w:val="28"/>
              </w:rPr>
            </w:pPr>
          </w:p>
          <w:p w:rsidR="006E0787" w:rsidRPr="00BB1B65" w:rsidRDefault="006E0787" w:rsidP="003C062E">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6E0787" w:rsidRPr="00BB1B65" w:rsidRDefault="006E0787" w:rsidP="000F2067">
      <w:pPr>
        <w:pStyle w:val="Style15"/>
        <w:tabs>
          <w:tab w:val="left" w:leader="underscore" w:pos="9768"/>
        </w:tabs>
        <w:jc w:val="center"/>
        <w:rPr>
          <w:rStyle w:val="FontStyle53"/>
          <w:bCs/>
          <w:sz w:val="28"/>
          <w:szCs w:val="28"/>
        </w:rPr>
      </w:pPr>
    </w:p>
    <w:p w:rsidR="006E0787" w:rsidRPr="00BB1B65" w:rsidRDefault="006E0787" w:rsidP="000F2067">
      <w:pPr>
        <w:pStyle w:val="Style15"/>
        <w:tabs>
          <w:tab w:val="left" w:leader="underscore" w:pos="9768"/>
        </w:tabs>
        <w:jc w:val="center"/>
        <w:rPr>
          <w:rStyle w:val="FontStyle53"/>
          <w:bCs/>
          <w:sz w:val="28"/>
          <w:szCs w:val="28"/>
        </w:rPr>
      </w:pPr>
    </w:p>
    <w:p w:rsidR="006E0787" w:rsidRDefault="006E0787" w:rsidP="000F2067">
      <w:pPr>
        <w:pStyle w:val="Style15"/>
        <w:tabs>
          <w:tab w:val="left" w:leader="underscore" w:pos="9768"/>
        </w:tabs>
        <w:jc w:val="center"/>
        <w:rPr>
          <w:rStyle w:val="FontStyle53"/>
          <w:bCs/>
          <w:sz w:val="28"/>
          <w:szCs w:val="28"/>
        </w:rPr>
      </w:pPr>
    </w:p>
    <w:p w:rsidR="00A21DB2" w:rsidRPr="00BB1B65" w:rsidRDefault="00A21DB2" w:rsidP="000F2067">
      <w:pPr>
        <w:pStyle w:val="Style15"/>
        <w:tabs>
          <w:tab w:val="left" w:leader="underscore" w:pos="9768"/>
        </w:tabs>
        <w:jc w:val="center"/>
        <w:rPr>
          <w:rStyle w:val="FontStyle53"/>
          <w:bCs/>
          <w:sz w:val="28"/>
          <w:szCs w:val="28"/>
        </w:rPr>
      </w:pPr>
    </w:p>
    <w:p w:rsidR="006E0787" w:rsidRPr="00BB1B65" w:rsidRDefault="006E0787" w:rsidP="000F2067">
      <w:pPr>
        <w:pStyle w:val="Style15"/>
        <w:tabs>
          <w:tab w:val="left" w:leader="underscore" w:pos="9768"/>
        </w:tabs>
        <w:jc w:val="center"/>
        <w:rPr>
          <w:rStyle w:val="FontStyle53"/>
          <w:bCs/>
          <w:sz w:val="28"/>
          <w:szCs w:val="28"/>
        </w:rPr>
      </w:pPr>
    </w:p>
    <w:p w:rsidR="006E0787" w:rsidRPr="00BB1B65" w:rsidRDefault="006E0787" w:rsidP="000F2067">
      <w:pPr>
        <w:pStyle w:val="Style15"/>
        <w:tabs>
          <w:tab w:val="left" w:leader="underscore" w:pos="9768"/>
        </w:tabs>
        <w:rPr>
          <w:rStyle w:val="FontStyle53"/>
          <w:bCs/>
          <w:sz w:val="28"/>
          <w:szCs w:val="28"/>
        </w:rPr>
      </w:pPr>
    </w:p>
    <w:p w:rsidR="006E0787" w:rsidRPr="00BB1B65" w:rsidRDefault="006E0787" w:rsidP="000F2067">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E0787" w:rsidRDefault="00843D75" w:rsidP="000F2067">
      <w:pPr>
        <w:pStyle w:val="Style15"/>
        <w:tabs>
          <w:tab w:val="left" w:leader="underscore" w:pos="9768"/>
        </w:tabs>
        <w:jc w:val="center"/>
        <w:rPr>
          <w:rStyle w:val="FontStyle53"/>
          <w:b w:val="0"/>
          <w:bCs/>
          <w:sz w:val="28"/>
          <w:szCs w:val="28"/>
        </w:rPr>
      </w:pPr>
      <w:r>
        <w:rPr>
          <w:rStyle w:val="FontStyle53"/>
          <w:b w:val="0"/>
          <w:bCs/>
          <w:sz w:val="28"/>
          <w:szCs w:val="28"/>
        </w:rPr>
        <w:t>202</w:t>
      </w:r>
      <w:r w:rsidR="001816F2">
        <w:rPr>
          <w:rStyle w:val="FontStyle53"/>
          <w:b w:val="0"/>
          <w:bCs/>
          <w:sz w:val="28"/>
          <w:szCs w:val="28"/>
        </w:rPr>
        <w:t>5</w:t>
      </w:r>
    </w:p>
    <w:p w:rsidR="006E0787" w:rsidRPr="00BB1B65" w:rsidRDefault="001816F2" w:rsidP="000F2067">
      <w:pPr>
        <w:pStyle w:val="Style15"/>
        <w:tabs>
          <w:tab w:val="left" w:leader="underscore" w:pos="9768"/>
        </w:tabs>
        <w:jc w:val="center"/>
        <w:rPr>
          <w:rStyle w:val="FontStyle53"/>
          <w:b w:val="0"/>
          <w:bCs/>
          <w:sz w:val="28"/>
          <w:szCs w:val="28"/>
        </w:rPr>
      </w:pPr>
      <w:r>
        <w:rPr>
          <w:rStyle w:val="FontStyle53"/>
          <w:b w:val="0"/>
          <w:bCs/>
          <w:sz w:val="28"/>
          <w:szCs w:val="28"/>
        </w:rPr>
        <w:br w:type="page"/>
      </w:r>
    </w:p>
    <w:p w:rsidR="006E0787" w:rsidRPr="00DC11F5" w:rsidRDefault="006E0787" w:rsidP="00A21DB2">
      <w:pPr>
        <w:tabs>
          <w:tab w:val="left" w:pos="680"/>
          <w:tab w:val="left" w:pos="851"/>
        </w:tabs>
        <w:jc w:val="both"/>
        <w:rPr>
          <w:b/>
        </w:rPr>
      </w:pPr>
      <w:r w:rsidRPr="00DC11F5">
        <w:tab/>
        <w:t>Рабочая программа дисциплины «</w:t>
      </w:r>
      <w:r>
        <w:t>Психология девиантного поведения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6E0787" w:rsidRPr="00E832D1" w:rsidRDefault="006E0787" w:rsidP="00A21DB2">
      <w:pPr>
        <w:ind w:firstLine="709"/>
        <w:jc w:val="both"/>
      </w:pPr>
      <w:r w:rsidRPr="00E832D1">
        <w:t>Дисци</w:t>
      </w:r>
      <w:r>
        <w:t xml:space="preserve">плина относится к </w:t>
      </w:r>
      <w:r w:rsidRPr="00E832D1">
        <w:t>части</w:t>
      </w:r>
      <w:r>
        <w:t xml:space="preserve">, формируемой участниками образовательных отношений </w:t>
      </w:r>
      <w:r w:rsidRPr="00E832D1">
        <w:t xml:space="preserve">Блока 1 «Дисциплины (модули)» учебного плана. </w:t>
      </w:r>
    </w:p>
    <w:p w:rsidR="006E0787" w:rsidRPr="00630C8E" w:rsidRDefault="006E0787" w:rsidP="00A21DB2">
      <w:pPr>
        <w:shd w:val="clear" w:color="auto" w:fill="FFFFFF"/>
        <w:ind w:firstLine="374"/>
        <w:jc w:val="both"/>
        <w:outlineLvl w:val="0"/>
        <w:rPr>
          <w:bCs/>
          <w:color w:val="22272F"/>
          <w:kern w:val="36"/>
        </w:rPr>
      </w:pPr>
      <w:r w:rsidRPr="00630C8E">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30C8E">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30C8E">
          <w:rPr>
            <w:bCs/>
            <w:color w:val="22272F"/>
            <w:kern w:val="36"/>
          </w:rPr>
          <w:t>2014 г</w:t>
        </w:r>
      </w:smartTag>
      <w:r w:rsidRPr="00630C8E">
        <w:rPr>
          <w:bCs/>
          <w:color w:val="22272F"/>
          <w:kern w:val="36"/>
        </w:rPr>
        <w:t>. N АК-44/05вн).</w:t>
      </w:r>
    </w:p>
    <w:p w:rsidR="006E0787" w:rsidRPr="00630C8E" w:rsidRDefault="006E0787" w:rsidP="00A21DB2">
      <w:pPr>
        <w:shd w:val="clear" w:color="auto" w:fill="FFFFFF"/>
        <w:ind w:firstLine="374"/>
        <w:jc w:val="both"/>
        <w:outlineLvl w:val="0"/>
        <w:rPr>
          <w:bCs/>
          <w:kern w:val="36"/>
        </w:rPr>
      </w:pPr>
      <w:r w:rsidRPr="00630C8E">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E0787" w:rsidRPr="00DC11F5" w:rsidRDefault="006E0787" w:rsidP="000F2067">
      <w:pPr>
        <w:autoSpaceDE w:val="0"/>
        <w:autoSpaceDN w:val="0"/>
        <w:adjustRightInd w:val="0"/>
      </w:pPr>
    </w:p>
    <w:p w:rsidR="006E0787" w:rsidRDefault="001816F2" w:rsidP="000F2067">
      <w:pPr>
        <w:numPr>
          <w:ilvl w:val="0"/>
          <w:numId w:val="2"/>
        </w:numPr>
        <w:tabs>
          <w:tab w:val="left" w:pos="6131"/>
        </w:tabs>
        <w:autoSpaceDE w:val="0"/>
        <w:autoSpaceDN w:val="0"/>
        <w:adjustRightInd w:val="0"/>
        <w:jc w:val="both"/>
        <w:rPr>
          <w:b/>
          <w:bCs/>
          <w:i/>
          <w:iCs/>
        </w:rPr>
      </w:pPr>
      <w:r>
        <w:rPr>
          <w:b/>
          <w:bCs/>
          <w:i/>
          <w:iCs/>
        </w:rPr>
        <w:br w:type="page"/>
      </w:r>
      <w:r w:rsidR="006E0787" w:rsidRPr="00DC11F5">
        <w:rPr>
          <w:b/>
          <w:bCs/>
          <w:i/>
          <w:iCs/>
        </w:rPr>
        <w:t xml:space="preserve">Перечень планируемых результатов обучения по дисциплине (модулю), соотнесенных с </w:t>
      </w:r>
      <w:r w:rsidR="006E0787">
        <w:rPr>
          <w:b/>
          <w:bCs/>
          <w:i/>
          <w:iCs/>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6E0787" w:rsidTr="00961C68">
        <w:tc>
          <w:tcPr>
            <w:tcW w:w="2158" w:type="dxa"/>
          </w:tcPr>
          <w:p w:rsidR="006E0787" w:rsidRDefault="006E0787">
            <w:pPr>
              <w:spacing w:line="276" w:lineRule="auto"/>
              <w:jc w:val="center"/>
              <w:rPr>
                <w:b/>
                <w:lang w:eastAsia="en-US"/>
              </w:rPr>
            </w:pPr>
            <w:r>
              <w:rPr>
                <w:b/>
                <w:lang w:eastAsia="en-US"/>
              </w:rPr>
              <w:t>Компетенция</w:t>
            </w:r>
          </w:p>
        </w:tc>
        <w:tc>
          <w:tcPr>
            <w:tcW w:w="3905" w:type="dxa"/>
          </w:tcPr>
          <w:p w:rsidR="006E0787" w:rsidRDefault="006E0787">
            <w:pPr>
              <w:spacing w:line="276" w:lineRule="auto"/>
              <w:jc w:val="center"/>
              <w:rPr>
                <w:b/>
                <w:lang w:eastAsia="en-US"/>
              </w:rPr>
            </w:pPr>
            <w:r>
              <w:rPr>
                <w:b/>
                <w:lang w:eastAsia="en-US"/>
              </w:rPr>
              <w:t>Индикаторы достижения компетенций</w:t>
            </w:r>
          </w:p>
        </w:tc>
        <w:tc>
          <w:tcPr>
            <w:tcW w:w="3402" w:type="dxa"/>
          </w:tcPr>
          <w:p w:rsidR="006E0787" w:rsidRDefault="006E0787">
            <w:pPr>
              <w:spacing w:line="276" w:lineRule="auto"/>
              <w:jc w:val="center"/>
              <w:rPr>
                <w:b/>
                <w:lang w:eastAsia="en-US"/>
              </w:rPr>
            </w:pPr>
            <w:r>
              <w:rPr>
                <w:b/>
                <w:lang w:eastAsia="en-US"/>
              </w:rPr>
              <w:t>Планируемые результаты обучения по дисциплине</w:t>
            </w:r>
          </w:p>
        </w:tc>
      </w:tr>
      <w:tr w:rsidR="006E0787" w:rsidTr="00961C68">
        <w:trPr>
          <w:trHeight w:val="416"/>
        </w:trPr>
        <w:tc>
          <w:tcPr>
            <w:tcW w:w="2158" w:type="dxa"/>
          </w:tcPr>
          <w:p w:rsidR="006E0787" w:rsidRDefault="006E0787">
            <w:pPr>
              <w:spacing w:line="276" w:lineRule="auto"/>
              <w:rPr>
                <w:lang w:eastAsia="en-US"/>
              </w:rPr>
            </w:pPr>
            <w:r>
              <w:rPr>
                <w:lang w:eastAsia="en-US"/>
              </w:rPr>
              <w:t>ПК-2.</w:t>
            </w:r>
            <w:r>
              <w:t>Способен проводить психологическое консультирование субъектов образовательного процесса по различным вопросам</w:t>
            </w:r>
          </w:p>
        </w:tc>
        <w:tc>
          <w:tcPr>
            <w:tcW w:w="3905" w:type="dxa"/>
          </w:tcPr>
          <w:p w:rsidR="006E0787" w:rsidRDefault="006E0787" w:rsidP="00961C68">
            <w:r>
              <w:t>ПК-2.1. Знает: современные теории и методы консультирования, этические нормы организации и  проведения консультативной работы в образовательном учреждении</w:t>
            </w:r>
          </w:p>
          <w:p w:rsidR="006E0787" w:rsidRDefault="006E0787" w:rsidP="00961C68">
            <w:r>
              <w:t>ПК-2.2. Умеет: проводить индивидуальные и групповые консультации субъектов образовательного процесса по различным вопросам обучения, воспитания, развития и саморазвития</w:t>
            </w:r>
          </w:p>
          <w:p w:rsidR="006E0787" w:rsidRDefault="006E0787" w:rsidP="00961C68">
            <w:r>
              <w:t xml:space="preserve">ПК-2.3. Владеет: приемами консультирования: обучающихся – по проблемам самопознания, профессионального самоопределения, личностным проблемам, вопросам </w:t>
            </w:r>
          </w:p>
          <w:p w:rsidR="006E0787" w:rsidRDefault="006E0787" w:rsidP="00961C68">
            <w:pPr>
              <w:keepNext/>
              <w:keepLines/>
              <w:tabs>
                <w:tab w:val="center" w:pos="1025"/>
                <w:tab w:val="right" w:pos="10206"/>
              </w:tabs>
              <w:spacing w:line="276" w:lineRule="auto"/>
              <w:jc w:val="both"/>
              <w:outlineLvl w:val="2"/>
              <w:rPr>
                <w:b/>
                <w:lang w:eastAsia="en-US"/>
              </w:rPr>
            </w:pPr>
            <w:r>
              <w:t>взаимоотношений в коллективе и др.; родителей (законных представителей) – по проблемам взаимоотношений с детьми, их развития, профессионального самоопределения и др.; педагогов – по психологическим проблемам обучения, воспитания и развития обучающихся, проблемам взаимоотношений в трудовом коллективе и другим профессиональным вопросам</w:t>
            </w:r>
          </w:p>
        </w:tc>
        <w:tc>
          <w:tcPr>
            <w:tcW w:w="3402" w:type="dxa"/>
          </w:tcPr>
          <w:p w:rsidR="006E0787" w:rsidRDefault="006E0787" w:rsidP="00961C68">
            <w:r w:rsidRPr="0018047D">
              <w:t>Знать:</w:t>
            </w:r>
          </w:p>
          <w:p w:rsidR="006E0787" w:rsidRDefault="006E0787" w:rsidP="00961C68">
            <w:pPr>
              <w:pStyle w:val="a3"/>
              <w:widowControl/>
              <w:numPr>
                <w:ilvl w:val="0"/>
                <w:numId w:val="51"/>
              </w:numPr>
              <w:tabs>
                <w:tab w:val="left" w:pos="600"/>
                <w:tab w:val="left" w:pos="993"/>
              </w:tabs>
              <w:autoSpaceDE/>
              <w:adjustRightInd/>
              <w:ind w:left="0" w:firstLine="317"/>
              <w:jc w:val="both"/>
            </w:pPr>
            <w:r>
              <w:rPr>
                <w:color w:val="000000"/>
              </w:rPr>
              <w:t>терминологический аппарат дисциплины;</w:t>
            </w:r>
          </w:p>
          <w:p w:rsidR="006E0787" w:rsidRDefault="006E0787" w:rsidP="00961C68">
            <w:pPr>
              <w:pStyle w:val="a3"/>
              <w:widowControl/>
              <w:numPr>
                <w:ilvl w:val="0"/>
                <w:numId w:val="51"/>
              </w:numPr>
              <w:tabs>
                <w:tab w:val="left" w:pos="600"/>
                <w:tab w:val="left" w:pos="635"/>
                <w:tab w:val="left" w:pos="993"/>
              </w:tabs>
              <w:autoSpaceDE/>
              <w:adjustRightInd/>
              <w:ind w:left="0" w:firstLine="317"/>
              <w:jc w:val="both"/>
            </w:pPr>
            <w:r>
              <w:rPr>
                <w:color w:val="000000"/>
              </w:rPr>
              <w:t>базовые отечественные и зарубежные теории феноменологии и этиологии отклоняющегося поведения;</w:t>
            </w:r>
          </w:p>
          <w:p w:rsidR="006E0787" w:rsidRDefault="006E0787" w:rsidP="00961C68">
            <w:pPr>
              <w:pStyle w:val="a3"/>
              <w:widowControl/>
              <w:numPr>
                <w:ilvl w:val="0"/>
                <w:numId w:val="51"/>
              </w:numPr>
              <w:tabs>
                <w:tab w:val="left" w:pos="600"/>
                <w:tab w:val="left" w:pos="993"/>
              </w:tabs>
              <w:autoSpaceDE/>
              <w:adjustRightInd/>
              <w:ind w:left="0" w:firstLine="317"/>
              <w:jc w:val="both"/>
            </w:pPr>
            <w:r>
              <w:rPr>
                <w:color w:val="000000"/>
              </w:rPr>
              <w:t>основные критерии определения отклоняющегося поведения; основополагающие признаки и показатели личности с отклоняющимся поведением;</w:t>
            </w:r>
          </w:p>
          <w:p w:rsidR="006E0787" w:rsidRDefault="006E0787" w:rsidP="00961C68">
            <w:pPr>
              <w:pStyle w:val="a3"/>
              <w:widowControl/>
              <w:numPr>
                <w:ilvl w:val="0"/>
                <w:numId w:val="51"/>
              </w:numPr>
              <w:tabs>
                <w:tab w:val="left" w:pos="600"/>
                <w:tab w:val="left" w:pos="993"/>
              </w:tabs>
              <w:autoSpaceDE/>
              <w:adjustRightInd/>
              <w:ind w:left="0" w:firstLine="317"/>
              <w:jc w:val="both"/>
            </w:pPr>
            <w:r>
              <w:rPr>
                <w:color w:val="000000"/>
              </w:rPr>
              <w:t>психологические признаки нормальной (здоровой) личности;</w:t>
            </w:r>
          </w:p>
          <w:p w:rsidR="006E0787" w:rsidRDefault="006E0787" w:rsidP="00961C68">
            <w:pPr>
              <w:pStyle w:val="a3"/>
              <w:widowControl/>
              <w:numPr>
                <w:ilvl w:val="0"/>
                <w:numId w:val="51"/>
              </w:numPr>
              <w:tabs>
                <w:tab w:val="left" w:pos="600"/>
                <w:tab w:val="left" w:pos="993"/>
              </w:tabs>
              <w:autoSpaceDE/>
              <w:adjustRightInd/>
              <w:ind w:left="0" w:firstLine="317"/>
              <w:jc w:val="both"/>
            </w:pPr>
            <w:r>
              <w:rPr>
                <w:color w:val="000000"/>
              </w:rPr>
              <w:t>сущность целостного подхода к факторам отклоняющегося поведения;</w:t>
            </w:r>
          </w:p>
          <w:p w:rsidR="006E0787" w:rsidRPr="0018047D" w:rsidRDefault="006E0787" w:rsidP="00961C68">
            <w:r w:rsidRPr="0018047D">
              <w:t>Уметь:</w:t>
            </w:r>
          </w:p>
          <w:p w:rsidR="006E0787" w:rsidRPr="0018047D" w:rsidRDefault="006E0787" w:rsidP="00961C68">
            <w:r w:rsidRPr="0018047D">
              <w:t xml:space="preserve">организовать и реализовать </w:t>
            </w:r>
            <w:r>
              <w:t>психологическую консультацию по проблемам девиантного поведения обучающихся</w:t>
            </w:r>
            <w:r w:rsidRPr="0018047D">
              <w:t>.</w:t>
            </w:r>
          </w:p>
          <w:p w:rsidR="006E0787" w:rsidRPr="0018047D" w:rsidRDefault="006E0787" w:rsidP="00961C68">
            <w:r w:rsidRPr="0018047D">
              <w:t>Владеть:</w:t>
            </w:r>
          </w:p>
          <w:p w:rsidR="006E0787" w:rsidRDefault="006E0787" w:rsidP="00961C68">
            <w:pPr>
              <w:spacing w:line="276" w:lineRule="auto"/>
              <w:rPr>
                <w:b/>
                <w:bCs/>
                <w:highlight w:val="yellow"/>
                <w:lang w:eastAsia="en-US"/>
              </w:rPr>
            </w:pPr>
            <w:r w:rsidRPr="0018047D">
              <w:t xml:space="preserve">приемами и навыками </w:t>
            </w:r>
            <w:r>
              <w:t>организации консультативного процесса со всеми участниками образовательного процесса по проблемам девиантного поведения обучающихся</w:t>
            </w:r>
            <w:r w:rsidRPr="0018047D">
              <w:t xml:space="preserve">.  </w:t>
            </w:r>
          </w:p>
        </w:tc>
      </w:tr>
      <w:tr w:rsidR="006E0787" w:rsidTr="00961C68">
        <w:trPr>
          <w:trHeight w:val="2685"/>
        </w:trPr>
        <w:tc>
          <w:tcPr>
            <w:tcW w:w="2158" w:type="dxa"/>
          </w:tcPr>
          <w:p w:rsidR="006E0787" w:rsidRDefault="006E0787">
            <w:pPr>
              <w:spacing w:line="276" w:lineRule="auto"/>
              <w:jc w:val="both"/>
              <w:rPr>
                <w:lang w:eastAsia="en-US"/>
              </w:rPr>
            </w:pPr>
            <w:r>
              <w:rPr>
                <w:lang w:eastAsia="en-US"/>
              </w:rPr>
              <w:t>ПК-6. 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905" w:type="dxa"/>
          </w:tcPr>
          <w:p w:rsidR="006E0787" w:rsidRDefault="006E0787">
            <w:pPr>
              <w:tabs>
                <w:tab w:val="left" w:pos="1736"/>
              </w:tabs>
              <w:spacing w:line="276" w:lineRule="auto"/>
              <w:rPr>
                <w:lang w:eastAsia="en-US"/>
              </w:rPr>
            </w:pPr>
            <w:r>
              <w:rPr>
                <w:lang w:eastAsia="en-US"/>
              </w:rPr>
              <w:t>ПК-6.1. 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6E0787" w:rsidRDefault="006E0787">
            <w:pPr>
              <w:tabs>
                <w:tab w:val="left" w:pos="1736"/>
              </w:tabs>
              <w:spacing w:line="276" w:lineRule="auto"/>
              <w:rPr>
                <w:lang w:eastAsia="en-US"/>
              </w:rPr>
            </w:pPr>
            <w:r>
              <w:rPr>
                <w:lang w:eastAsia="en-US"/>
              </w:rPr>
              <w:t>ПК-6.2. Умеет: планировать работу по предупреждению возможного неблагополучия в психическом и личностном развитии обучающихся и педагогов; использовать здоровьесберегающие технологии</w:t>
            </w:r>
          </w:p>
          <w:p w:rsidR="006E0787" w:rsidRDefault="006E0787">
            <w:pPr>
              <w:keepNext/>
              <w:keepLines/>
              <w:tabs>
                <w:tab w:val="center" w:pos="1025"/>
                <w:tab w:val="right" w:pos="10206"/>
              </w:tabs>
              <w:spacing w:line="276" w:lineRule="auto"/>
              <w:jc w:val="both"/>
              <w:outlineLvl w:val="2"/>
              <w:rPr>
                <w:b/>
                <w:lang w:eastAsia="en-US"/>
              </w:rPr>
            </w:pPr>
            <w:r>
              <w:rPr>
                <w:lang w:eastAsia="en-US"/>
              </w:rPr>
              <w:t>ПК-6.3.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402" w:type="dxa"/>
          </w:tcPr>
          <w:p w:rsidR="006E0787" w:rsidRDefault="006E0787" w:rsidP="00961C68">
            <w:pPr>
              <w:autoSpaceDE w:val="0"/>
              <w:autoSpaceDN w:val="0"/>
              <w:adjustRightInd w:val="0"/>
              <w:jc w:val="both"/>
              <w:rPr>
                <w:lang w:eastAsia="en-US"/>
              </w:rPr>
            </w:pPr>
            <w:r>
              <w:rPr>
                <w:lang w:eastAsia="en-US"/>
              </w:rPr>
              <w:t xml:space="preserve">Знать: </w:t>
            </w:r>
          </w:p>
          <w:p w:rsidR="006E0787" w:rsidRDefault="006E0787" w:rsidP="00961C68">
            <w:pPr>
              <w:pStyle w:val="a3"/>
              <w:widowControl/>
              <w:numPr>
                <w:ilvl w:val="0"/>
                <w:numId w:val="69"/>
              </w:numPr>
              <w:tabs>
                <w:tab w:val="left" w:pos="600"/>
                <w:tab w:val="left" w:pos="635"/>
                <w:tab w:val="left" w:pos="993"/>
              </w:tabs>
              <w:autoSpaceDE/>
              <w:adjustRightInd/>
              <w:ind w:left="0" w:firstLine="317"/>
              <w:jc w:val="both"/>
            </w:pPr>
            <w:r>
              <w:rPr>
                <w:color w:val="000000"/>
              </w:rPr>
              <w:t>подходы к отбору и использованию технологий и техник коррекции и профилактики отклонений в поведении;</w:t>
            </w:r>
          </w:p>
          <w:p w:rsidR="006E0787" w:rsidRDefault="006E0787" w:rsidP="00961C68">
            <w:pPr>
              <w:pStyle w:val="a3"/>
              <w:widowControl/>
              <w:numPr>
                <w:ilvl w:val="0"/>
                <w:numId w:val="69"/>
              </w:numPr>
              <w:tabs>
                <w:tab w:val="left" w:pos="600"/>
                <w:tab w:val="left" w:pos="629"/>
                <w:tab w:val="left" w:pos="993"/>
              </w:tabs>
              <w:autoSpaceDE/>
              <w:adjustRightInd/>
              <w:ind w:left="0" w:firstLine="317"/>
              <w:jc w:val="both"/>
            </w:pPr>
            <w:r>
              <w:rPr>
                <w:color w:val="000000"/>
              </w:rPr>
              <w:t>особенности организации и содержания психологической работы</w:t>
            </w:r>
            <w:r>
              <w:rPr>
                <w:color w:val="000000"/>
              </w:rPr>
              <w:br/>
              <w:t>с личностью, находящейся в трудной жизненной ситуации (на базе дифференцированного и индивидуального подходов);</w:t>
            </w:r>
          </w:p>
          <w:p w:rsidR="006E0787" w:rsidRDefault="006E0787" w:rsidP="00961C68">
            <w:pPr>
              <w:pStyle w:val="a3"/>
              <w:widowControl/>
              <w:numPr>
                <w:ilvl w:val="0"/>
                <w:numId w:val="69"/>
              </w:numPr>
              <w:tabs>
                <w:tab w:val="left" w:pos="600"/>
                <w:tab w:val="left" w:pos="629"/>
                <w:tab w:val="left" w:pos="993"/>
              </w:tabs>
              <w:autoSpaceDE/>
              <w:adjustRightInd/>
              <w:ind w:left="0" w:firstLine="317"/>
              <w:jc w:val="both"/>
            </w:pPr>
            <w:r>
              <w:rPr>
                <w:color w:val="000000"/>
              </w:rPr>
              <w:t>круг специалистов, с которыми необходимо взаимодействовать при решении вопросов отклоняющего поведения</w:t>
            </w:r>
          </w:p>
          <w:p w:rsidR="006E0787" w:rsidRDefault="006E0787" w:rsidP="00961C68">
            <w:pPr>
              <w:autoSpaceDE w:val="0"/>
              <w:autoSpaceDN w:val="0"/>
              <w:adjustRightInd w:val="0"/>
              <w:jc w:val="both"/>
              <w:rPr>
                <w:lang w:eastAsia="en-US"/>
              </w:rPr>
            </w:pPr>
            <w:r>
              <w:rPr>
                <w:lang w:eastAsia="en-US"/>
              </w:rPr>
              <w:t xml:space="preserve">основные психодиагностические методики, направленные на изучение </w:t>
            </w:r>
            <w:r>
              <w:t xml:space="preserve">развития, общения, деятельности различных возрастных категорий обучающихся. </w:t>
            </w:r>
          </w:p>
          <w:p w:rsidR="006E0787" w:rsidRDefault="006E0787" w:rsidP="00961C68">
            <w:pPr>
              <w:autoSpaceDE w:val="0"/>
              <w:autoSpaceDN w:val="0"/>
              <w:adjustRightInd w:val="0"/>
              <w:jc w:val="both"/>
              <w:rPr>
                <w:lang w:eastAsia="en-US"/>
              </w:rPr>
            </w:pPr>
            <w:r>
              <w:rPr>
                <w:lang w:eastAsia="en-US"/>
              </w:rPr>
              <w:t xml:space="preserve">Уметь: </w:t>
            </w:r>
          </w:p>
          <w:p w:rsidR="006E0787" w:rsidRDefault="006E0787" w:rsidP="00961C68">
            <w:pPr>
              <w:autoSpaceDE w:val="0"/>
              <w:autoSpaceDN w:val="0"/>
              <w:adjustRightInd w:val="0"/>
              <w:jc w:val="both"/>
              <w:rPr>
                <w:lang w:eastAsia="en-US"/>
              </w:rPr>
            </w:pPr>
            <w:r>
              <w:rPr>
                <w:lang w:eastAsia="en-US"/>
              </w:rPr>
              <w:t>организовывать и осуществлять мероприятия, направленные на профилактику девиантного поведения обучающихся</w:t>
            </w:r>
            <w:r>
              <w:t xml:space="preserve">. </w:t>
            </w:r>
          </w:p>
          <w:p w:rsidR="006E0787" w:rsidRDefault="006E0787" w:rsidP="00961C68">
            <w:pPr>
              <w:autoSpaceDE w:val="0"/>
              <w:autoSpaceDN w:val="0"/>
              <w:adjustRightInd w:val="0"/>
              <w:jc w:val="both"/>
              <w:rPr>
                <w:lang w:eastAsia="en-US"/>
              </w:rPr>
            </w:pPr>
            <w:r>
              <w:rPr>
                <w:lang w:eastAsia="en-US"/>
              </w:rPr>
              <w:t xml:space="preserve">Владеть: </w:t>
            </w:r>
          </w:p>
          <w:p w:rsidR="006E0787" w:rsidRDefault="006E0787" w:rsidP="00961C68">
            <w:pPr>
              <w:autoSpaceDE w:val="0"/>
              <w:autoSpaceDN w:val="0"/>
              <w:adjustRightInd w:val="0"/>
              <w:jc w:val="both"/>
              <w:rPr>
                <w:lang w:eastAsia="en-US"/>
              </w:rPr>
            </w:pPr>
            <w:r>
              <w:rPr>
                <w:lang w:eastAsia="en-US"/>
              </w:rPr>
              <w:t>конкретными  методиками диагностики и профилактики девиантного поведения обучающихся</w:t>
            </w:r>
            <w:r>
              <w:t xml:space="preserve">. </w:t>
            </w:r>
          </w:p>
          <w:p w:rsidR="006E0787" w:rsidRDefault="006E0787" w:rsidP="00961C68">
            <w:pPr>
              <w:autoSpaceDE w:val="0"/>
              <w:autoSpaceDN w:val="0"/>
              <w:adjustRightInd w:val="0"/>
              <w:spacing w:line="276" w:lineRule="auto"/>
              <w:jc w:val="both"/>
              <w:rPr>
                <w:highlight w:val="yellow"/>
                <w:lang w:eastAsia="en-US"/>
              </w:rPr>
            </w:pPr>
          </w:p>
        </w:tc>
      </w:tr>
    </w:tbl>
    <w:p w:rsidR="006E0787" w:rsidRDefault="006E0787" w:rsidP="00961C68">
      <w:pPr>
        <w:tabs>
          <w:tab w:val="left" w:pos="6131"/>
        </w:tabs>
        <w:autoSpaceDE w:val="0"/>
        <w:autoSpaceDN w:val="0"/>
        <w:adjustRightInd w:val="0"/>
        <w:jc w:val="both"/>
        <w:rPr>
          <w:b/>
          <w:bCs/>
          <w:i/>
          <w:iCs/>
        </w:rPr>
      </w:pPr>
    </w:p>
    <w:p w:rsidR="006E0787" w:rsidRPr="00DC11F5" w:rsidRDefault="006E0787" w:rsidP="000F2067">
      <w:pPr>
        <w:pStyle w:val="a3"/>
        <w:numPr>
          <w:ilvl w:val="0"/>
          <w:numId w:val="2"/>
        </w:numPr>
        <w:jc w:val="both"/>
        <w:rPr>
          <w:b/>
          <w:i/>
        </w:rPr>
      </w:pPr>
      <w:r w:rsidRPr="00DC11F5">
        <w:rPr>
          <w:b/>
          <w:i/>
        </w:rPr>
        <w:t>Место дисциплины (модуля) в структуре образовательной программы</w:t>
      </w:r>
    </w:p>
    <w:p w:rsidR="006E0787" w:rsidRDefault="006E0787" w:rsidP="000F2067">
      <w:pPr>
        <w:pStyle w:val="3"/>
        <w:shd w:val="clear" w:color="auto" w:fill="auto"/>
        <w:spacing w:line="240" w:lineRule="auto"/>
        <w:ind w:firstLine="142"/>
        <w:jc w:val="both"/>
        <w:rPr>
          <w:rFonts w:ascii="Times New Roman" w:hAnsi="Times New Roman"/>
          <w:sz w:val="24"/>
          <w:szCs w:val="24"/>
          <w:shd w:val="clear" w:color="auto" w:fill="auto"/>
        </w:rPr>
      </w:pPr>
      <w:r w:rsidRPr="00D72945">
        <w:rPr>
          <w:rFonts w:ascii="Times New Roman" w:hAnsi="Times New Roman"/>
          <w:sz w:val="24"/>
          <w:szCs w:val="24"/>
          <w:shd w:val="clear" w:color="auto" w:fill="auto"/>
        </w:rPr>
        <w:t xml:space="preserve">Дисциплина относится к части, формируемой участниками образовательных отношений  Блока 1 «Дисциплины (модули)» учебного плана. </w:t>
      </w:r>
    </w:p>
    <w:p w:rsidR="006E0787" w:rsidRPr="00AB6FFE" w:rsidRDefault="006E0787" w:rsidP="000F2067">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6E0787" w:rsidRPr="00DC11F5" w:rsidRDefault="006E0787" w:rsidP="000F2067">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E0787" w:rsidRPr="00DC11F5" w:rsidTr="003C062E">
        <w:tc>
          <w:tcPr>
            <w:tcW w:w="1967" w:type="dxa"/>
          </w:tcPr>
          <w:p w:rsidR="006E0787" w:rsidRPr="00DC11F5" w:rsidRDefault="006E0787" w:rsidP="003C062E">
            <w:pPr>
              <w:suppressAutoHyphens/>
              <w:jc w:val="both"/>
            </w:pPr>
            <w:r w:rsidRPr="00DC11F5">
              <w:t>Код компетенции</w:t>
            </w:r>
          </w:p>
        </w:tc>
        <w:tc>
          <w:tcPr>
            <w:tcW w:w="2394" w:type="dxa"/>
          </w:tcPr>
          <w:p w:rsidR="006E0787" w:rsidRPr="00DC11F5" w:rsidRDefault="006E0787" w:rsidP="003C062E">
            <w:pPr>
              <w:suppressAutoHyphens/>
              <w:jc w:val="both"/>
            </w:pPr>
            <w:r w:rsidRPr="00DC11F5">
              <w:t>Предшествующие дисциплины</w:t>
            </w:r>
          </w:p>
        </w:tc>
        <w:tc>
          <w:tcPr>
            <w:tcW w:w="2835" w:type="dxa"/>
          </w:tcPr>
          <w:p w:rsidR="006E0787" w:rsidRPr="00DC11F5" w:rsidRDefault="006E0787" w:rsidP="003C062E">
            <w:pPr>
              <w:suppressAutoHyphens/>
              <w:jc w:val="both"/>
            </w:pPr>
            <w:r w:rsidRPr="00DC11F5">
              <w:t>Параллельно осваиваемые</w:t>
            </w:r>
          </w:p>
        </w:tc>
        <w:tc>
          <w:tcPr>
            <w:tcW w:w="2835" w:type="dxa"/>
          </w:tcPr>
          <w:p w:rsidR="006E0787" w:rsidRPr="00DC11F5" w:rsidRDefault="006E0787" w:rsidP="003C062E">
            <w:pPr>
              <w:suppressAutoHyphens/>
              <w:jc w:val="both"/>
            </w:pPr>
            <w:r w:rsidRPr="00DC11F5">
              <w:t>Последующие дисциплины</w:t>
            </w:r>
          </w:p>
        </w:tc>
      </w:tr>
      <w:tr w:rsidR="006E0787" w:rsidRPr="00DC11F5" w:rsidTr="003C062E">
        <w:tc>
          <w:tcPr>
            <w:tcW w:w="1967" w:type="dxa"/>
          </w:tcPr>
          <w:p w:rsidR="006E0787" w:rsidRPr="00DC11F5" w:rsidRDefault="006E0787" w:rsidP="003C062E">
            <w:pPr>
              <w:suppressAutoHyphens/>
              <w:jc w:val="both"/>
            </w:pPr>
            <w:r>
              <w:rPr>
                <w:lang w:eastAsia="en-US"/>
              </w:rPr>
              <w:t>ПК-2.</w:t>
            </w:r>
          </w:p>
        </w:tc>
        <w:tc>
          <w:tcPr>
            <w:tcW w:w="2394" w:type="dxa"/>
          </w:tcPr>
          <w:p w:rsidR="006E0787" w:rsidRPr="003C062E" w:rsidRDefault="006E0787" w:rsidP="003C062E">
            <w:pPr>
              <w:suppressAutoHyphens/>
              <w:jc w:val="both"/>
            </w:pPr>
            <w:r w:rsidRPr="003C062E">
              <w:t>Самоопределение и профессиональная ориентация учащихся</w:t>
            </w:r>
          </w:p>
          <w:p w:rsidR="006E0787" w:rsidRPr="009658B9" w:rsidRDefault="006E0787" w:rsidP="003C062E">
            <w:pPr>
              <w:suppressAutoHyphens/>
              <w:jc w:val="both"/>
            </w:pPr>
            <w:r w:rsidRPr="003C062E">
              <w:t>Основы психологического консультирования в образовании</w:t>
            </w:r>
          </w:p>
        </w:tc>
        <w:tc>
          <w:tcPr>
            <w:tcW w:w="2835" w:type="dxa"/>
          </w:tcPr>
          <w:p w:rsidR="006E0787" w:rsidRPr="003C062E" w:rsidRDefault="006E0787" w:rsidP="003C062E">
            <w:pPr>
              <w:suppressAutoHyphens/>
              <w:jc w:val="both"/>
            </w:pPr>
            <w:r w:rsidRPr="003C062E">
              <w:t>Основы психотерапии</w:t>
            </w:r>
          </w:p>
          <w:p w:rsidR="006E0787" w:rsidRPr="00DC11F5" w:rsidRDefault="006E0787" w:rsidP="003C062E">
            <w:pPr>
              <w:suppressAutoHyphens/>
              <w:jc w:val="both"/>
            </w:pPr>
          </w:p>
        </w:tc>
        <w:tc>
          <w:tcPr>
            <w:tcW w:w="2835" w:type="dxa"/>
          </w:tcPr>
          <w:p w:rsidR="006E0787" w:rsidRPr="001369DE" w:rsidRDefault="006E0787" w:rsidP="003C062E">
            <w:pPr>
              <w:jc w:val="both"/>
            </w:pPr>
          </w:p>
        </w:tc>
      </w:tr>
      <w:tr w:rsidR="006E0787" w:rsidRPr="00DC11F5" w:rsidTr="003C062E">
        <w:tc>
          <w:tcPr>
            <w:tcW w:w="1967" w:type="dxa"/>
          </w:tcPr>
          <w:p w:rsidR="006E0787" w:rsidRPr="00DC11F5" w:rsidRDefault="006E0787" w:rsidP="003C062E">
            <w:pPr>
              <w:suppressAutoHyphens/>
              <w:jc w:val="both"/>
            </w:pPr>
            <w:r>
              <w:rPr>
                <w:lang w:eastAsia="en-US"/>
              </w:rPr>
              <w:t>ПК-</w:t>
            </w:r>
            <w:r>
              <w:rPr>
                <w:lang w:val="en-US" w:eastAsia="en-US"/>
              </w:rPr>
              <w:t>6</w:t>
            </w:r>
            <w:r>
              <w:rPr>
                <w:lang w:eastAsia="en-US"/>
              </w:rPr>
              <w:t>.</w:t>
            </w:r>
          </w:p>
        </w:tc>
        <w:tc>
          <w:tcPr>
            <w:tcW w:w="2394" w:type="dxa"/>
          </w:tcPr>
          <w:p w:rsidR="006E0787" w:rsidRPr="00025224" w:rsidRDefault="006E0787" w:rsidP="00025224">
            <w:pPr>
              <w:jc w:val="both"/>
            </w:pPr>
            <w:r w:rsidRPr="00025224">
              <w:t>Анатомия и возрастная физиология</w:t>
            </w:r>
          </w:p>
          <w:p w:rsidR="006E0787" w:rsidRPr="00025224" w:rsidRDefault="006E0787" w:rsidP="00025224">
            <w:pPr>
              <w:jc w:val="both"/>
            </w:pPr>
            <w:r w:rsidRPr="00025224">
              <w:t>Клиническая психология детей и подростков</w:t>
            </w:r>
          </w:p>
          <w:p w:rsidR="006E0787" w:rsidRPr="00025224" w:rsidRDefault="006E0787" w:rsidP="00025224">
            <w:pPr>
              <w:jc w:val="both"/>
            </w:pPr>
            <w:r w:rsidRPr="00025224">
              <w:t>Психология юношества и особенности работы психолога с молодежью</w:t>
            </w:r>
          </w:p>
          <w:p w:rsidR="006E0787" w:rsidRPr="00025224" w:rsidRDefault="006E0787" w:rsidP="00025224">
            <w:pPr>
              <w:jc w:val="both"/>
            </w:pPr>
            <w:r w:rsidRPr="00025224">
              <w:t>Технологии управления конфликтом в образовании</w:t>
            </w:r>
          </w:p>
          <w:p w:rsidR="006E0787" w:rsidRPr="00025224" w:rsidRDefault="006E0787" w:rsidP="00025224">
            <w:pPr>
              <w:jc w:val="both"/>
            </w:pPr>
            <w:r w:rsidRPr="00025224">
              <w:t>Профилактика нарушений психологического здоровья субъектов образовательного процесса</w:t>
            </w:r>
          </w:p>
          <w:p w:rsidR="006E0787" w:rsidRPr="00DC11F5" w:rsidRDefault="006E0787" w:rsidP="003C062E">
            <w:pPr>
              <w:suppressAutoHyphens/>
              <w:jc w:val="both"/>
            </w:pPr>
          </w:p>
        </w:tc>
        <w:tc>
          <w:tcPr>
            <w:tcW w:w="2835" w:type="dxa"/>
          </w:tcPr>
          <w:p w:rsidR="006E0787" w:rsidRPr="00025224" w:rsidRDefault="006E0787" w:rsidP="00025224">
            <w:pPr>
              <w:jc w:val="both"/>
            </w:pPr>
            <w:r w:rsidRPr="00025224">
              <w:t>Основы психологической работы с трудным классом</w:t>
            </w:r>
          </w:p>
          <w:p w:rsidR="006E0787" w:rsidRPr="00025224" w:rsidRDefault="006E0787" w:rsidP="00025224">
            <w:pPr>
              <w:jc w:val="both"/>
            </w:pPr>
            <w:r w:rsidRPr="00025224">
              <w:t>Психологические основы воспитания детей с индивидуальными особенностями развития</w:t>
            </w:r>
          </w:p>
          <w:p w:rsidR="006E0787" w:rsidRPr="00025224" w:rsidRDefault="006E0787" w:rsidP="00025224">
            <w:pPr>
              <w:jc w:val="both"/>
            </w:pPr>
            <w:r w:rsidRPr="00025224">
              <w:t>Тренинговые технологии в работе школьного психолога</w:t>
            </w:r>
          </w:p>
          <w:p w:rsidR="006E0787" w:rsidRPr="00025224" w:rsidRDefault="006E0787" w:rsidP="00025224">
            <w:pPr>
              <w:jc w:val="both"/>
            </w:pPr>
            <w:r w:rsidRPr="00025224">
              <w:t>Методы арт-терапии с детьми</w:t>
            </w:r>
          </w:p>
          <w:p w:rsidR="006E0787" w:rsidRPr="00025224" w:rsidRDefault="006E0787" w:rsidP="00025224">
            <w:pPr>
              <w:jc w:val="both"/>
            </w:pPr>
            <w:r w:rsidRPr="00025224">
              <w:t>Основы психотерапии</w:t>
            </w:r>
          </w:p>
          <w:p w:rsidR="006E0787" w:rsidRPr="00DC11F5" w:rsidRDefault="006E0787" w:rsidP="003C062E">
            <w:pPr>
              <w:suppressAutoHyphens/>
              <w:jc w:val="both"/>
            </w:pPr>
          </w:p>
        </w:tc>
        <w:tc>
          <w:tcPr>
            <w:tcW w:w="2835" w:type="dxa"/>
          </w:tcPr>
          <w:p w:rsidR="006E0787" w:rsidRPr="00DC11F5" w:rsidRDefault="006E0787" w:rsidP="003C062E">
            <w:pPr>
              <w:suppressAutoHyphens/>
              <w:jc w:val="both"/>
            </w:pPr>
          </w:p>
        </w:tc>
      </w:tr>
    </w:tbl>
    <w:p w:rsidR="006E0787" w:rsidRPr="00DC11F5" w:rsidRDefault="006E0787" w:rsidP="000F2067">
      <w:pPr>
        <w:suppressAutoHyphens/>
        <w:ind w:firstLine="709"/>
        <w:jc w:val="both"/>
        <w:rPr>
          <w:highlight w:val="yellow"/>
        </w:rPr>
      </w:pPr>
    </w:p>
    <w:p w:rsidR="006E0787" w:rsidRPr="00630C8E" w:rsidRDefault="006E0787" w:rsidP="00630C8E">
      <w:pPr>
        <w:spacing w:after="200" w:line="276" w:lineRule="auto"/>
        <w:ind w:firstLine="708"/>
        <w:rPr>
          <w:lang w:eastAsia="en-US"/>
        </w:rPr>
      </w:pPr>
      <w:r w:rsidRPr="00630C8E">
        <w:rPr>
          <w:lang w:eastAsia="en-US"/>
        </w:rPr>
        <w:t xml:space="preserve">Дисциплина  в рамках </w:t>
      </w:r>
      <w:r w:rsidRPr="00630C8E">
        <w:rPr>
          <w:b/>
          <w:lang w:eastAsia="en-US"/>
        </w:rPr>
        <w:t>воспитательной работы</w:t>
      </w:r>
      <w:r w:rsidRPr="00630C8E">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E0787" w:rsidRPr="00DC11F5" w:rsidRDefault="006E0787" w:rsidP="000F206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E0787" w:rsidRPr="00DC11F5" w:rsidRDefault="006E0787" w:rsidP="000F2067">
      <w:pPr>
        <w:suppressAutoHyphens/>
        <w:ind w:firstLine="709"/>
        <w:jc w:val="both"/>
        <w:rPr>
          <w:highlight w:val="yellow"/>
        </w:rPr>
      </w:pPr>
    </w:p>
    <w:p w:rsidR="006E0787" w:rsidRPr="00DC11F5" w:rsidRDefault="006E0787" w:rsidP="000F2067">
      <w:pPr>
        <w:pStyle w:val="a3"/>
        <w:numPr>
          <w:ilvl w:val="0"/>
          <w:numId w:val="2"/>
        </w:numPr>
        <w:jc w:val="both"/>
        <w:rPr>
          <w:b/>
          <w:i/>
        </w:rPr>
      </w:pPr>
      <w:r w:rsidRPr="00DC11F5">
        <w:rPr>
          <w:b/>
          <w:i/>
        </w:rPr>
        <w:t>Объем дисциплины</w:t>
      </w:r>
    </w:p>
    <w:p w:rsidR="006E0787" w:rsidRPr="00DC11F5" w:rsidRDefault="006E0787" w:rsidP="000F2067">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E0787" w:rsidRPr="00DC11F5" w:rsidTr="003C062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r w:rsidRPr="00DC11F5">
              <w:rPr>
                <w:b/>
                <w:bCs/>
                <w:i/>
                <w:iCs/>
              </w:rPr>
              <w:t>Формы обучения</w:t>
            </w:r>
          </w:p>
        </w:tc>
      </w:tr>
      <w:tr w:rsidR="006E0787" w:rsidRPr="00DC11F5" w:rsidTr="003C062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r w:rsidRPr="00DC11F5">
              <w:rPr>
                <w:b/>
                <w:bCs/>
                <w:i/>
                <w:iCs/>
              </w:rPr>
              <w:t>Заочная</w:t>
            </w:r>
          </w:p>
        </w:tc>
      </w:tr>
      <w:tr w:rsidR="006E0787" w:rsidRPr="00DC11F5" w:rsidTr="003C06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9828F0" w:rsidRDefault="006E0787" w:rsidP="009828F0">
            <w:pPr>
              <w:jc w:val="cente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9828F0" w:rsidRDefault="006E0787" w:rsidP="003C062E">
            <w:pPr>
              <w:jc w:val="center"/>
            </w:pPr>
            <w:r>
              <w:rPr>
                <w:color w:val="000000"/>
              </w:rPr>
              <w:t>4</w:t>
            </w:r>
            <w:r>
              <w:rPr>
                <w:color w:val="000000"/>
                <w:lang w:val="en-US"/>
              </w:rPr>
              <w:t>/</w:t>
            </w:r>
            <w:r>
              <w:rPr>
                <w:color w:val="000000"/>
              </w:rPr>
              <w:t>144</w:t>
            </w:r>
          </w:p>
        </w:tc>
      </w:tr>
      <w:tr w:rsidR="006E0787" w:rsidRPr="00DC11F5" w:rsidTr="003C06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855937" w:rsidRDefault="006E0787" w:rsidP="003C062E">
            <w:pPr>
              <w:jc w:val="center"/>
              <w:rPr>
                <w:color w:val="000000"/>
                <w:lang w:val="en-US"/>
              </w:rPr>
            </w:pPr>
            <w:r>
              <w:rPr>
                <w:color w:val="000000"/>
                <w:lang w:val="en-US"/>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color w:val="000000"/>
              </w:rPr>
            </w:pPr>
          </w:p>
        </w:tc>
      </w:tr>
      <w:tr w:rsidR="006E0787" w:rsidRPr="00DC11F5" w:rsidTr="003C06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1816F2" w:rsidP="003C062E">
            <w:pPr>
              <w:jc w:val="center"/>
            </w:pPr>
            <w:r>
              <w:t>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1816F2" w:rsidP="003C062E">
            <w:pPr>
              <w:jc w:val="center"/>
            </w:pPr>
            <w:r>
              <w:t>16</w:t>
            </w:r>
          </w:p>
        </w:tc>
      </w:tr>
      <w:tr w:rsidR="006E0787" w:rsidRPr="00DC11F5" w:rsidTr="003C062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E0787" w:rsidRPr="00DC11F5" w:rsidRDefault="006E0787" w:rsidP="003C062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A142FD" w:rsidRDefault="006E0787" w:rsidP="003C062E">
            <w:pPr>
              <w:jc w:val="center"/>
              <w:rPr>
                <w:lang w:val="en-US"/>
              </w:rP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60706B" w:rsidRDefault="006E0787" w:rsidP="003C062E">
            <w:pPr>
              <w:jc w:val="center"/>
            </w:pPr>
            <w:r>
              <w:t>6</w:t>
            </w:r>
          </w:p>
        </w:tc>
      </w:tr>
      <w:tr w:rsidR="006E0787" w:rsidRPr="00DC11F5" w:rsidTr="003C062E">
        <w:trPr>
          <w:trHeight w:val="1"/>
        </w:trPr>
        <w:tc>
          <w:tcPr>
            <w:tcW w:w="250" w:type="dxa"/>
            <w:vMerge/>
            <w:tcBorders>
              <w:left w:val="single" w:sz="2" w:space="0" w:color="000000"/>
              <w:right w:val="single" w:sz="2" w:space="0" w:color="000000"/>
            </w:tcBorders>
            <w:shd w:val="clear" w:color="000000" w:fill="FFFFFF"/>
          </w:tcPr>
          <w:p w:rsidR="006E0787" w:rsidRPr="00DC11F5" w:rsidRDefault="006E0787" w:rsidP="003C062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72945" w:rsidRDefault="006E0787" w:rsidP="009828F0">
            <w:pPr>
              <w:jc w:val="center"/>
            </w:pPr>
            <w:r>
              <w:rPr>
                <w:lang w:val="en-US"/>
              </w:rPr>
              <w:t>4</w:t>
            </w:r>
            <w:r>
              <w:t>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60706B" w:rsidRDefault="006E0787" w:rsidP="003C062E">
            <w:pPr>
              <w:jc w:val="center"/>
            </w:pPr>
            <w:r>
              <w:t>8*</w:t>
            </w:r>
          </w:p>
        </w:tc>
      </w:tr>
      <w:tr w:rsidR="006E0787" w:rsidRPr="00DC11F5" w:rsidTr="003C062E">
        <w:trPr>
          <w:trHeight w:val="1"/>
        </w:trPr>
        <w:tc>
          <w:tcPr>
            <w:tcW w:w="250" w:type="dxa"/>
            <w:vMerge/>
            <w:tcBorders>
              <w:left w:val="single" w:sz="2" w:space="0" w:color="000000"/>
              <w:right w:val="single" w:sz="2" w:space="0" w:color="000000"/>
            </w:tcBorders>
            <w:shd w:val="clear" w:color="000000" w:fill="FFFFFF"/>
          </w:tcPr>
          <w:p w:rsidR="006E0787" w:rsidRPr="00DC11F5" w:rsidRDefault="006E0787" w:rsidP="003C062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p>
        </w:tc>
      </w:tr>
      <w:tr w:rsidR="006E0787" w:rsidRPr="00DC11F5" w:rsidTr="003C062E">
        <w:trPr>
          <w:trHeight w:val="1"/>
        </w:trPr>
        <w:tc>
          <w:tcPr>
            <w:tcW w:w="250" w:type="dxa"/>
            <w:vMerge/>
            <w:tcBorders>
              <w:left w:val="single" w:sz="2" w:space="0" w:color="000000"/>
              <w:right w:val="single" w:sz="2" w:space="0" w:color="000000"/>
            </w:tcBorders>
            <w:shd w:val="clear" w:color="000000" w:fill="FFFFFF"/>
          </w:tcPr>
          <w:p w:rsidR="006E0787" w:rsidRPr="00DC11F5" w:rsidRDefault="006E0787" w:rsidP="003C062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pPr>
            <w:r w:rsidRPr="00DC11F5">
              <w:t xml:space="preserve">Промежуточная аттестация: </w:t>
            </w:r>
            <w:r>
              <w:t>зачетс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Default="006E0787" w:rsidP="006D7C43">
            <w:pPr>
              <w:jc w:val="center"/>
            </w:pPr>
            <w:r>
              <w:t>2</w:t>
            </w:r>
          </w:p>
          <w:p w:rsidR="006E0787" w:rsidRPr="00B06F61" w:rsidRDefault="006E0787" w:rsidP="003C062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B06F61" w:rsidRDefault="001816F2" w:rsidP="003C062E">
            <w:pPr>
              <w:jc w:val="center"/>
            </w:pPr>
            <w:r>
              <w:t>2/2</w:t>
            </w:r>
          </w:p>
        </w:tc>
      </w:tr>
      <w:tr w:rsidR="006E0787" w:rsidRPr="00DC11F5" w:rsidTr="003C06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9828F0" w:rsidRDefault="006E0787" w:rsidP="003C062E">
            <w:pPr>
              <w:jc w:val="center"/>
            </w:pPr>
            <w:r>
              <w:t>74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60706B" w:rsidRDefault="006E0787" w:rsidP="003C062E">
            <w:pPr>
              <w:jc w:val="center"/>
            </w:pPr>
            <w:r>
              <w:t>126</w:t>
            </w:r>
          </w:p>
        </w:tc>
      </w:tr>
    </w:tbl>
    <w:p w:rsidR="006E0787" w:rsidRDefault="006E0787" w:rsidP="000F2067">
      <w:pPr>
        <w:ind w:left="360"/>
        <w:jc w:val="both"/>
      </w:pPr>
    </w:p>
    <w:p w:rsidR="006E0787" w:rsidRPr="00630C8E" w:rsidRDefault="006E0787" w:rsidP="00630C8E">
      <w:pPr>
        <w:spacing w:after="200" w:line="276" w:lineRule="auto"/>
        <w:jc w:val="both"/>
        <w:rPr>
          <w:lang w:eastAsia="en-US"/>
        </w:rPr>
      </w:pPr>
      <w:r w:rsidRPr="00630C8E">
        <w:rPr>
          <w:rFonts w:ascii="Calibri" w:hAnsi="Calibri"/>
          <w:b/>
          <w:sz w:val="22"/>
          <w:szCs w:val="22"/>
          <w:lang w:eastAsia="en-US"/>
        </w:rPr>
        <w:t>* -</w:t>
      </w:r>
      <w:r w:rsidRPr="00630C8E">
        <w:rPr>
          <w:lang w:eastAsia="en-US"/>
        </w:rPr>
        <w:t xml:space="preserve">Дисциплина  частично  реализуется в </w:t>
      </w:r>
      <w:r w:rsidRPr="00630C8E">
        <w:rPr>
          <w:b/>
          <w:lang w:eastAsia="en-US"/>
        </w:rPr>
        <w:t>форме практической подготовки</w:t>
      </w:r>
      <w:r w:rsidRPr="00630C8E">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E0787" w:rsidRPr="00DC11F5" w:rsidRDefault="006E0787" w:rsidP="000F2067">
      <w:pPr>
        <w:autoSpaceDE w:val="0"/>
        <w:autoSpaceDN w:val="0"/>
        <w:adjustRightInd w:val="0"/>
        <w:jc w:val="both"/>
        <w:rPr>
          <w:b/>
          <w:bCs/>
          <w:i/>
          <w:iCs/>
        </w:rPr>
      </w:pPr>
    </w:p>
    <w:p w:rsidR="006E0787" w:rsidRPr="00DC11F5" w:rsidRDefault="006E0787" w:rsidP="000F2067">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E0787" w:rsidRPr="00DC11F5" w:rsidRDefault="006E0787" w:rsidP="000F2067">
      <w:pPr>
        <w:pStyle w:val="a3"/>
        <w:ind w:left="502"/>
        <w:jc w:val="both"/>
        <w:rPr>
          <w:b/>
          <w:i/>
        </w:rPr>
      </w:pPr>
    </w:p>
    <w:p w:rsidR="006E0787" w:rsidRPr="00DC11F5" w:rsidRDefault="006E0787" w:rsidP="000F2067">
      <w:pPr>
        <w:pStyle w:val="a3"/>
        <w:ind w:left="862"/>
        <w:rPr>
          <w:b/>
        </w:rPr>
      </w:pPr>
      <w:r w:rsidRPr="00DC11F5">
        <w:rPr>
          <w:b/>
        </w:rPr>
        <w:t>4.1Распределение часов по разделам/темам и видам работы</w:t>
      </w:r>
    </w:p>
    <w:p w:rsidR="006E0787" w:rsidRPr="00DC11F5" w:rsidRDefault="006E0787" w:rsidP="000F2067">
      <w:pPr>
        <w:pStyle w:val="a3"/>
        <w:ind w:left="1724"/>
        <w:jc w:val="both"/>
        <w:rPr>
          <w:b/>
        </w:rPr>
      </w:pPr>
      <w:r w:rsidRPr="00DC11F5">
        <w:rPr>
          <w:b/>
        </w:rPr>
        <w:t>4.1.1Очная форма обучения</w:t>
      </w:r>
    </w:p>
    <w:p w:rsidR="006E0787" w:rsidRPr="00DC11F5" w:rsidRDefault="006E0787" w:rsidP="000F2067">
      <w:pPr>
        <w:pStyle w:val="a3"/>
        <w:ind w:left="1724"/>
        <w:jc w:val="both"/>
        <w:rPr>
          <w:b/>
        </w:rPr>
      </w:pPr>
    </w:p>
    <w:p w:rsidR="006E0787" w:rsidRPr="00DC11F5" w:rsidRDefault="006E0787" w:rsidP="000F2067">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824"/>
        <w:gridCol w:w="1035"/>
        <w:gridCol w:w="838"/>
        <w:gridCol w:w="2142"/>
      </w:tblGrid>
      <w:tr w:rsidR="006E0787" w:rsidRPr="00DC11F5" w:rsidTr="001816F2">
        <w:tc>
          <w:tcPr>
            <w:tcW w:w="684" w:type="dxa"/>
            <w:vMerge w:val="restart"/>
          </w:tcPr>
          <w:p w:rsidR="006E0787" w:rsidRPr="00DC11F5" w:rsidRDefault="006E0787" w:rsidP="009828F0">
            <w:pPr>
              <w:jc w:val="center"/>
              <w:rPr>
                <w:b/>
              </w:rPr>
            </w:pPr>
          </w:p>
          <w:p w:rsidR="006E0787" w:rsidRPr="00DC11F5" w:rsidRDefault="006E0787" w:rsidP="009828F0">
            <w:pPr>
              <w:jc w:val="center"/>
              <w:rPr>
                <w:b/>
              </w:rPr>
            </w:pPr>
            <w:r w:rsidRPr="00DC11F5">
              <w:rPr>
                <w:b/>
              </w:rPr>
              <w:t>№ п/п</w:t>
            </w:r>
          </w:p>
        </w:tc>
        <w:tc>
          <w:tcPr>
            <w:tcW w:w="3960" w:type="dxa"/>
            <w:vMerge w:val="restart"/>
          </w:tcPr>
          <w:p w:rsidR="006E0787" w:rsidRPr="00DC11F5" w:rsidRDefault="006E0787" w:rsidP="009828F0">
            <w:pPr>
              <w:jc w:val="center"/>
              <w:rPr>
                <w:b/>
              </w:rPr>
            </w:pPr>
          </w:p>
          <w:p w:rsidR="006E0787" w:rsidRPr="00DC11F5" w:rsidRDefault="006E0787" w:rsidP="009828F0">
            <w:pPr>
              <w:jc w:val="center"/>
              <w:rPr>
                <w:b/>
              </w:rPr>
            </w:pPr>
            <w:r w:rsidRPr="00DC11F5">
              <w:rPr>
                <w:b/>
              </w:rPr>
              <w:t>Раздел/тема</w:t>
            </w:r>
          </w:p>
        </w:tc>
        <w:tc>
          <w:tcPr>
            <w:tcW w:w="4839" w:type="dxa"/>
            <w:gridSpan w:val="4"/>
          </w:tcPr>
          <w:p w:rsidR="006E0787" w:rsidRPr="00DC11F5" w:rsidRDefault="006E0787" w:rsidP="009828F0">
            <w:pPr>
              <w:jc w:val="center"/>
              <w:rPr>
                <w:b/>
              </w:rPr>
            </w:pPr>
            <w:r w:rsidRPr="00DC11F5">
              <w:rPr>
                <w:b/>
              </w:rPr>
              <w:t>Виды учебной работы (в часах)</w:t>
            </w:r>
          </w:p>
        </w:tc>
      </w:tr>
      <w:tr w:rsidR="006E0787" w:rsidRPr="00DC11F5" w:rsidTr="001816F2">
        <w:tc>
          <w:tcPr>
            <w:tcW w:w="684" w:type="dxa"/>
            <w:vMerge/>
          </w:tcPr>
          <w:p w:rsidR="006E0787" w:rsidRPr="00DC11F5" w:rsidRDefault="006E0787" w:rsidP="009828F0">
            <w:pPr>
              <w:jc w:val="center"/>
              <w:rPr>
                <w:b/>
              </w:rPr>
            </w:pPr>
          </w:p>
        </w:tc>
        <w:tc>
          <w:tcPr>
            <w:tcW w:w="3960" w:type="dxa"/>
            <w:vMerge/>
          </w:tcPr>
          <w:p w:rsidR="006E0787" w:rsidRPr="00DC11F5" w:rsidRDefault="006E0787" w:rsidP="009828F0">
            <w:pPr>
              <w:jc w:val="center"/>
              <w:rPr>
                <w:b/>
              </w:rPr>
            </w:pPr>
          </w:p>
        </w:tc>
        <w:tc>
          <w:tcPr>
            <w:tcW w:w="2697" w:type="dxa"/>
            <w:gridSpan w:val="3"/>
          </w:tcPr>
          <w:p w:rsidR="006E0787" w:rsidRPr="00DC11F5" w:rsidRDefault="006E0787" w:rsidP="009828F0">
            <w:pPr>
              <w:jc w:val="center"/>
              <w:rPr>
                <w:b/>
              </w:rPr>
            </w:pPr>
            <w:r w:rsidRPr="00DC11F5">
              <w:rPr>
                <w:b/>
              </w:rPr>
              <w:t>Аудиторная работа</w:t>
            </w:r>
          </w:p>
        </w:tc>
        <w:tc>
          <w:tcPr>
            <w:tcW w:w="2142" w:type="dxa"/>
            <w:vMerge w:val="restart"/>
          </w:tcPr>
          <w:p w:rsidR="006E0787" w:rsidRPr="00DC11F5" w:rsidRDefault="006E0787" w:rsidP="009828F0">
            <w:pPr>
              <w:jc w:val="center"/>
              <w:rPr>
                <w:b/>
              </w:rPr>
            </w:pPr>
            <w:r w:rsidRPr="00DC11F5">
              <w:rPr>
                <w:b/>
              </w:rPr>
              <w:t>Самостоятельная работа</w:t>
            </w:r>
          </w:p>
        </w:tc>
      </w:tr>
      <w:tr w:rsidR="006E0787" w:rsidRPr="00DC11F5" w:rsidTr="001816F2">
        <w:tc>
          <w:tcPr>
            <w:tcW w:w="684" w:type="dxa"/>
            <w:vMerge/>
          </w:tcPr>
          <w:p w:rsidR="006E0787" w:rsidRPr="00DC11F5" w:rsidRDefault="006E0787" w:rsidP="009828F0">
            <w:pPr>
              <w:jc w:val="both"/>
            </w:pPr>
          </w:p>
        </w:tc>
        <w:tc>
          <w:tcPr>
            <w:tcW w:w="3960" w:type="dxa"/>
            <w:vMerge/>
          </w:tcPr>
          <w:p w:rsidR="006E0787" w:rsidRPr="00DC11F5" w:rsidRDefault="006E0787" w:rsidP="009828F0">
            <w:pPr>
              <w:jc w:val="both"/>
            </w:pPr>
          </w:p>
        </w:tc>
        <w:tc>
          <w:tcPr>
            <w:tcW w:w="824" w:type="dxa"/>
          </w:tcPr>
          <w:p w:rsidR="006E0787" w:rsidRPr="00DC11F5" w:rsidRDefault="006E0787" w:rsidP="009828F0">
            <w:pPr>
              <w:jc w:val="center"/>
              <w:rPr>
                <w:b/>
              </w:rPr>
            </w:pPr>
            <w:r w:rsidRPr="00DC11F5">
              <w:rPr>
                <w:b/>
              </w:rPr>
              <w:t>ЛЗ</w:t>
            </w:r>
          </w:p>
        </w:tc>
        <w:tc>
          <w:tcPr>
            <w:tcW w:w="1035" w:type="dxa"/>
          </w:tcPr>
          <w:p w:rsidR="006E0787" w:rsidRPr="00DC11F5" w:rsidRDefault="006E0787" w:rsidP="009828F0">
            <w:pPr>
              <w:jc w:val="center"/>
              <w:rPr>
                <w:b/>
              </w:rPr>
            </w:pPr>
            <w:r w:rsidRPr="00DC11F5">
              <w:rPr>
                <w:b/>
              </w:rPr>
              <w:t>ПЗ</w:t>
            </w:r>
          </w:p>
        </w:tc>
        <w:tc>
          <w:tcPr>
            <w:tcW w:w="838" w:type="dxa"/>
          </w:tcPr>
          <w:p w:rsidR="006E0787" w:rsidRPr="00DC11F5" w:rsidRDefault="006E0787" w:rsidP="009828F0">
            <w:pPr>
              <w:rPr>
                <w:b/>
              </w:rPr>
            </w:pPr>
            <w:r>
              <w:rPr>
                <w:b/>
              </w:rPr>
              <w:t>ЛабЗ</w:t>
            </w:r>
          </w:p>
        </w:tc>
        <w:tc>
          <w:tcPr>
            <w:tcW w:w="2142" w:type="dxa"/>
            <w:vMerge/>
          </w:tcPr>
          <w:p w:rsidR="006E0787" w:rsidRPr="00DC11F5" w:rsidRDefault="006E0787" w:rsidP="009828F0">
            <w:pPr>
              <w:jc w:val="both"/>
            </w:pPr>
          </w:p>
        </w:tc>
      </w:tr>
      <w:tr w:rsidR="006E0787" w:rsidRPr="00DC11F5" w:rsidTr="001816F2">
        <w:tc>
          <w:tcPr>
            <w:tcW w:w="684" w:type="dxa"/>
          </w:tcPr>
          <w:p w:rsidR="006E0787" w:rsidRPr="00DC11F5" w:rsidRDefault="006E0787" w:rsidP="009828F0">
            <w:pPr>
              <w:pStyle w:val="a3"/>
              <w:numPr>
                <w:ilvl w:val="0"/>
                <w:numId w:val="8"/>
              </w:numPr>
              <w:ind w:left="0"/>
              <w:jc w:val="both"/>
            </w:pPr>
            <w:r>
              <w:t>1</w:t>
            </w:r>
          </w:p>
        </w:tc>
        <w:tc>
          <w:tcPr>
            <w:tcW w:w="3960" w:type="dxa"/>
          </w:tcPr>
          <w:p w:rsidR="006E0787" w:rsidRPr="00A142FD" w:rsidRDefault="006E0787" w:rsidP="000A71B4">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2</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1816F2">
        <w:tc>
          <w:tcPr>
            <w:tcW w:w="684" w:type="dxa"/>
          </w:tcPr>
          <w:p w:rsidR="006E0787" w:rsidRPr="00DC11F5" w:rsidRDefault="006E0787" w:rsidP="009828F0">
            <w:pPr>
              <w:pStyle w:val="a3"/>
              <w:numPr>
                <w:ilvl w:val="0"/>
                <w:numId w:val="8"/>
              </w:numPr>
              <w:ind w:left="0"/>
              <w:jc w:val="both"/>
            </w:pPr>
            <w:r>
              <w:t>2</w:t>
            </w:r>
          </w:p>
        </w:tc>
        <w:tc>
          <w:tcPr>
            <w:tcW w:w="3960" w:type="dxa"/>
          </w:tcPr>
          <w:p w:rsidR="006E0787" w:rsidRPr="00DC11F5" w:rsidRDefault="006E0787" w:rsidP="009828F0">
            <w:pPr>
              <w:jc w:val="both"/>
            </w:pPr>
            <w:r>
              <w:t>Соотношение понятий «социальная норма» и «девиантное поведение»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2</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1816F2">
        <w:tc>
          <w:tcPr>
            <w:tcW w:w="684" w:type="dxa"/>
          </w:tcPr>
          <w:p w:rsidR="006E0787" w:rsidRPr="00DC11F5" w:rsidRDefault="006E0787" w:rsidP="009828F0">
            <w:pPr>
              <w:pStyle w:val="a3"/>
              <w:numPr>
                <w:ilvl w:val="0"/>
                <w:numId w:val="8"/>
              </w:numPr>
              <w:ind w:left="0"/>
              <w:jc w:val="both"/>
            </w:pPr>
            <w:r>
              <w:t>3</w:t>
            </w:r>
          </w:p>
        </w:tc>
        <w:tc>
          <w:tcPr>
            <w:tcW w:w="3960" w:type="dxa"/>
          </w:tcPr>
          <w:p w:rsidR="006E0787" w:rsidRPr="00DC11F5" w:rsidRDefault="006E0787" w:rsidP="000A71B4">
            <w:pPr>
              <w:jc w:val="both"/>
            </w:pPr>
            <w:r>
              <w:t>Классификация видов отклоняющегося поведения</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1816F2">
        <w:tc>
          <w:tcPr>
            <w:tcW w:w="684" w:type="dxa"/>
          </w:tcPr>
          <w:p w:rsidR="006E0787" w:rsidRPr="00DC11F5" w:rsidRDefault="006E0787" w:rsidP="009828F0">
            <w:pPr>
              <w:pStyle w:val="a3"/>
              <w:numPr>
                <w:ilvl w:val="0"/>
                <w:numId w:val="8"/>
              </w:numPr>
              <w:ind w:left="0"/>
              <w:jc w:val="both"/>
            </w:pPr>
            <w:r>
              <w:t>4</w:t>
            </w:r>
          </w:p>
        </w:tc>
        <w:tc>
          <w:tcPr>
            <w:tcW w:w="3960" w:type="dxa"/>
          </w:tcPr>
          <w:p w:rsidR="006E0787" w:rsidRPr="00DC11F5" w:rsidRDefault="006E0787" w:rsidP="009828F0">
            <w:pPr>
              <w:jc w:val="both"/>
            </w:pPr>
            <w:r>
              <w:t>Единство социального и природного в детерминации отклоняющегося поведения личности</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2</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1816F2">
        <w:tc>
          <w:tcPr>
            <w:tcW w:w="684" w:type="dxa"/>
          </w:tcPr>
          <w:p w:rsidR="006E0787" w:rsidRDefault="006E0787" w:rsidP="009828F0">
            <w:pPr>
              <w:pStyle w:val="a3"/>
              <w:numPr>
                <w:ilvl w:val="0"/>
                <w:numId w:val="8"/>
              </w:numPr>
              <w:ind w:left="0"/>
              <w:jc w:val="both"/>
            </w:pPr>
            <w:r>
              <w:t>5</w:t>
            </w:r>
          </w:p>
        </w:tc>
        <w:tc>
          <w:tcPr>
            <w:tcW w:w="3960" w:type="dxa"/>
          </w:tcPr>
          <w:p w:rsidR="006E0787" w:rsidRDefault="006E0787" w:rsidP="000A71B4">
            <w:pPr>
              <w:jc w:val="both"/>
            </w:pPr>
            <w:r>
              <w:t>Психологические механизмы отклоняющегося поведения личности</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1816F2">
        <w:tc>
          <w:tcPr>
            <w:tcW w:w="684" w:type="dxa"/>
          </w:tcPr>
          <w:p w:rsidR="006E0787" w:rsidRDefault="006E0787" w:rsidP="009828F0">
            <w:pPr>
              <w:pStyle w:val="a3"/>
              <w:numPr>
                <w:ilvl w:val="0"/>
                <w:numId w:val="8"/>
              </w:numPr>
              <w:ind w:left="0"/>
              <w:jc w:val="both"/>
            </w:pPr>
            <w:r>
              <w:t>6</w:t>
            </w:r>
          </w:p>
        </w:tc>
        <w:tc>
          <w:tcPr>
            <w:tcW w:w="3960" w:type="dxa"/>
          </w:tcPr>
          <w:p w:rsidR="006E0787" w:rsidRDefault="006E0787" w:rsidP="009828F0">
            <w:pPr>
              <w:jc w:val="both"/>
            </w:pPr>
            <w:r>
              <w:t>Агрессивное поведение.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1816F2">
        <w:tc>
          <w:tcPr>
            <w:tcW w:w="684" w:type="dxa"/>
          </w:tcPr>
          <w:p w:rsidR="006E0787" w:rsidRDefault="006E0787" w:rsidP="009828F0">
            <w:pPr>
              <w:pStyle w:val="a3"/>
              <w:numPr>
                <w:ilvl w:val="0"/>
                <w:numId w:val="8"/>
              </w:numPr>
              <w:ind w:left="0"/>
              <w:jc w:val="both"/>
            </w:pPr>
            <w:r>
              <w:t>7</w:t>
            </w:r>
          </w:p>
        </w:tc>
        <w:tc>
          <w:tcPr>
            <w:tcW w:w="3960" w:type="dxa"/>
          </w:tcPr>
          <w:p w:rsidR="006E0787" w:rsidRDefault="006E0787" w:rsidP="000A71B4">
            <w:pPr>
              <w:jc w:val="both"/>
            </w:pPr>
            <w:r>
              <w:t>Делинквентное поведение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1816F2">
        <w:tc>
          <w:tcPr>
            <w:tcW w:w="684" w:type="dxa"/>
          </w:tcPr>
          <w:p w:rsidR="006E0787" w:rsidRDefault="006E0787" w:rsidP="009828F0">
            <w:pPr>
              <w:pStyle w:val="a3"/>
              <w:numPr>
                <w:ilvl w:val="0"/>
                <w:numId w:val="8"/>
              </w:numPr>
              <w:ind w:left="0"/>
              <w:jc w:val="both"/>
            </w:pPr>
            <w:r>
              <w:t>8</w:t>
            </w:r>
          </w:p>
        </w:tc>
        <w:tc>
          <w:tcPr>
            <w:tcW w:w="3960" w:type="dxa"/>
          </w:tcPr>
          <w:p w:rsidR="006E0787" w:rsidRDefault="006E0787" w:rsidP="000A71B4">
            <w:pPr>
              <w:jc w:val="both"/>
            </w:pPr>
            <w:r>
              <w:t>Аддиктивное поведение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1816F2">
        <w:tc>
          <w:tcPr>
            <w:tcW w:w="684" w:type="dxa"/>
          </w:tcPr>
          <w:p w:rsidR="006E0787" w:rsidRDefault="006E0787" w:rsidP="009828F0">
            <w:pPr>
              <w:pStyle w:val="a3"/>
              <w:numPr>
                <w:ilvl w:val="0"/>
                <w:numId w:val="8"/>
              </w:numPr>
              <w:ind w:left="0"/>
              <w:jc w:val="both"/>
            </w:pPr>
            <w:r>
              <w:t>9</w:t>
            </w:r>
          </w:p>
        </w:tc>
        <w:tc>
          <w:tcPr>
            <w:tcW w:w="3960" w:type="dxa"/>
          </w:tcPr>
          <w:p w:rsidR="006E0787" w:rsidRDefault="006E0787" w:rsidP="009828F0">
            <w:pPr>
              <w:jc w:val="both"/>
            </w:pPr>
            <w:r>
              <w:t>Суицидальное поведе-ние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8</w:t>
            </w:r>
          </w:p>
        </w:tc>
      </w:tr>
      <w:tr w:rsidR="006E0787" w:rsidRPr="00DC11F5" w:rsidTr="001816F2">
        <w:tc>
          <w:tcPr>
            <w:tcW w:w="684" w:type="dxa"/>
          </w:tcPr>
          <w:p w:rsidR="006E0787" w:rsidRDefault="006E0787" w:rsidP="009828F0">
            <w:pPr>
              <w:pStyle w:val="a3"/>
              <w:ind w:left="0"/>
              <w:jc w:val="both"/>
            </w:pPr>
            <w:r>
              <w:t>10</w:t>
            </w:r>
          </w:p>
        </w:tc>
        <w:tc>
          <w:tcPr>
            <w:tcW w:w="3960" w:type="dxa"/>
          </w:tcPr>
          <w:p w:rsidR="006E0787" w:rsidRDefault="006E0787" w:rsidP="00593C94">
            <w:pPr>
              <w:jc w:val="both"/>
            </w:pPr>
            <w:r>
              <w:t>Психологические ме-ханизмы формирования и основные закономерности откло- няющегося поведения в подростково-молодежной среде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1816F2">
        <w:tc>
          <w:tcPr>
            <w:tcW w:w="684" w:type="dxa"/>
          </w:tcPr>
          <w:p w:rsidR="006E0787" w:rsidRDefault="006E0787" w:rsidP="009828F0">
            <w:pPr>
              <w:pStyle w:val="a3"/>
              <w:ind w:left="0"/>
              <w:jc w:val="both"/>
            </w:pPr>
            <w:r>
              <w:t>11</w:t>
            </w:r>
          </w:p>
        </w:tc>
        <w:tc>
          <w:tcPr>
            <w:tcW w:w="3960" w:type="dxa"/>
          </w:tcPr>
          <w:p w:rsidR="006E0787" w:rsidRPr="009D5C60" w:rsidRDefault="006E0787" w:rsidP="009828F0">
            <w:pPr>
              <w:jc w:val="both"/>
            </w:pPr>
            <w:r>
              <w:t>Профилактика  отклоняющегося пове-дения личности.</w:t>
            </w:r>
          </w:p>
        </w:tc>
        <w:tc>
          <w:tcPr>
            <w:tcW w:w="824" w:type="dxa"/>
          </w:tcPr>
          <w:p w:rsidR="006E0787" w:rsidRPr="008005AB" w:rsidRDefault="006E0787" w:rsidP="009828F0">
            <w:pPr>
              <w:jc w:val="center"/>
              <w:rPr>
                <w:lang w:val="en-US"/>
              </w:rPr>
            </w:pPr>
            <w:r>
              <w:rPr>
                <w:lang w:val="en-US"/>
              </w:rPr>
              <w:t>4</w:t>
            </w:r>
          </w:p>
        </w:tc>
        <w:tc>
          <w:tcPr>
            <w:tcW w:w="1035" w:type="dxa"/>
          </w:tcPr>
          <w:p w:rsidR="006E0787" w:rsidRPr="00D72945" w:rsidRDefault="006E0787" w:rsidP="009828F0">
            <w:pPr>
              <w:jc w:val="center"/>
            </w:pPr>
            <w:r>
              <w:t>2</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1816F2">
        <w:tc>
          <w:tcPr>
            <w:tcW w:w="684" w:type="dxa"/>
          </w:tcPr>
          <w:p w:rsidR="006E0787" w:rsidRDefault="006E0787" w:rsidP="009828F0">
            <w:pPr>
              <w:pStyle w:val="a3"/>
              <w:ind w:left="0"/>
              <w:jc w:val="both"/>
            </w:pPr>
            <w:r>
              <w:t>12</w:t>
            </w:r>
          </w:p>
        </w:tc>
        <w:tc>
          <w:tcPr>
            <w:tcW w:w="3960" w:type="dxa"/>
          </w:tcPr>
          <w:p w:rsidR="006E0787" w:rsidRDefault="006E0787" w:rsidP="00F31DA2">
            <w:pPr>
              <w:jc w:val="both"/>
            </w:pPr>
            <w:r>
              <w:t>Психологическое консультирование по вопросам отклоняющегося пове-дения личности</w:t>
            </w:r>
          </w:p>
        </w:tc>
        <w:tc>
          <w:tcPr>
            <w:tcW w:w="824" w:type="dxa"/>
          </w:tcPr>
          <w:p w:rsidR="006E0787" w:rsidRPr="008005AB" w:rsidRDefault="006E0787" w:rsidP="009828F0">
            <w:pPr>
              <w:jc w:val="center"/>
              <w:rPr>
                <w:lang w:val="en-US"/>
              </w:rPr>
            </w:pPr>
            <w:r>
              <w:rPr>
                <w:lang w:val="en-US"/>
              </w:rPr>
              <w:t>4</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1816F2">
        <w:tc>
          <w:tcPr>
            <w:tcW w:w="684" w:type="dxa"/>
          </w:tcPr>
          <w:p w:rsidR="006E0787" w:rsidRPr="00DC11F5" w:rsidRDefault="006E0787" w:rsidP="009828F0">
            <w:pPr>
              <w:pStyle w:val="a3"/>
              <w:ind w:left="0"/>
              <w:jc w:val="both"/>
            </w:pPr>
          </w:p>
        </w:tc>
        <w:tc>
          <w:tcPr>
            <w:tcW w:w="3960" w:type="dxa"/>
          </w:tcPr>
          <w:p w:rsidR="006E0787" w:rsidRPr="00DC11F5" w:rsidRDefault="006E0787" w:rsidP="009828F0">
            <w:pPr>
              <w:jc w:val="both"/>
            </w:pPr>
            <w:r w:rsidRPr="00DC11F5">
              <w:t xml:space="preserve">Итого </w:t>
            </w:r>
          </w:p>
        </w:tc>
        <w:tc>
          <w:tcPr>
            <w:tcW w:w="824" w:type="dxa"/>
          </w:tcPr>
          <w:p w:rsidR="006E0787" w:rsidRPr="00345567" w:rsidRDefault="006E0787" w:rsidP="009828F0">
            <w:pPr>
              <w:jc w:val="center"/>
            </w:pPr>
            <w:r>
              <w:t>28</w:t>
            </w:r>
          </w:p>
        </w:tc>
        <w:tc>
          <w:tcPr>
            <w:tcW w:w="1035" w:type="dxa"/>
          </w:tcPr>
          <w:p w:rsidR="006E0787" w:rsidRPr="00345567" w:rsidRDefault="006E0787" w:rsidP="009828F0">
            <w:pPr>
              <w:jc w:val="center"/>
            </w:pPr>
            <w:r>
              <w:t>40</w:t>
            </w:r>
          </w:p>
        </w:tc>
        <w:tc>
          <w:tcPr>
            <w:tcW w:w="838" w:type="dxa"/>
          </w:tcPr>
          <w:p w:rsidR="006E0787" w:rsidRPr="00DC11F5" w:rsidRDefault="006E0787" w:rsidP="009828F0">
            <w:pPr>
              <w:jc w:val="center"/>
            </w:pPr>
          </w:p>
        </w:tc>
        <w:tc>
          <w:tcPr>
            <w:tcW w:w="2142" w:type="dxa"/>
          </w:tcPr>
          <w:p w:rsidR="006E0787" w:rsidRPr="00345567" w:rsidRDefault="006E0787" w:rsidP="009828F0">
            <w:pPr>
              <w:jc w:val="center"/>
            </w:pPr>
            <w:r>
              <w:t>74</w:t>
            </w:r>
          </w:p>
        </w:tc>
      </w:tr>
    </w:tbl>
    <w:p w:rsidR="006E0787" w:rsidRDefault="006E0787" w:rsidP="000F2067">
      <w:pPr>
        <w:autoSpaceDE w:val="0"/>
        <w:autoSpaceDN w:val="0"/>
        <w:adjustRightInd w:val="0"/>
        <w:ind w:left="360"/>
        <w:jc w:val="both"/>
      </w:pPr>
    </w:p>
    <w:p w:rsidR="006E0787" w:rsidRPr="00DC11F5" w:rsidRDefault="006E0787" w:rsidP="000F2067">
      <w:pPr>
        <w:autoSpaceDE w:val="0"/>
        <w:autoSpaceDN w:val="0"/>
        <w:adjustRightInd w:val="0"/>
        <w:ind w:left="360"/>
        <w:jc w:val="both"/>
      </w:pPr>
      <w:r>
        <w:rPr>
          <w:lang w:val="en-US"/>
        </w:rPr>
        <w:br w:type="textWrapping" w:clear="all"/>
      </w:r>
      <w:r w:rsidRPr="00DC11F5">
        <w:rPr>
          <w:lang w:val="en-US"/>
        </w:rPr>
        <w:t xml:space="preserve">*- </w:t>
      </w:r>
      <w:r w:rsidRPr="00DC11F5">
        <w:t>в интерактивной форме</w:t>
      </w:r>
    </w:p>
    <w:p w:rsidR="006E0787" w:rsidRPr="00DC11F5" w:rsidRDefault="006E0787" w:rsidP="000F2067">
      <w:pPr>
        <w:autoSpaceDE w:val="0"/>
        <w:autoSpaceDN w:val="0"/>
        <w:adjustRightInd w:val="0"/>
        <w:ind w:left="360"/>
        <w:jc w:val="both"/>
      </w:pPr>
    </w:p>
    <w:p w:rsidR="006E0787" w:rsidRPr="00D72945" w:rsidRDefault="006E0787" w:rsidP="00F33780">
      <w:pPr>
        <w:pStyle w:val="a3"/>
        <w:numPr>
          <w:ilvl w:val="2"/>
          <w:numId w:val="6"/>
        </w:numPr>
        <w:jc w:val="both"/>
      </w:pPr>
      <w:r w:rsidRPr="00DC11F5">
        <w:rPr>
          <w:b/>
        </w:rPr>
        <w:t>Заочная форма обучения</w:t>
      </w:r>
    </w:p>
    <w:p w:rsidR="006E0787" w:rsidRPr="00F33780" w:rsidRDefault="006E0787" w:rsidP="00D72945">
      <w:pPr>
        <w:pStyle w:val="a3"/>
        <w:ind w:left="2444"/>
        <w:jc w:val="both"/>
      </w:pPr>
    </w:p>
    <w:tbl>
      <w:tblPr>
        <w:tblpPr w:leftFromText="180" w:rightFromText="180"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824"/>
        <w:gridCol w:w="1035"/>
        <w:gridCol w:w="838"/>
        <w:gridCol w:w="2142"/>
      </w:tblGrid>
      <w:tr w:rsidR="006E0787" w:rsidTr="001816F2">
        <w:tc>
          <w:tcPr>
            <w:tcW w:w="684" w:type="dxa"/>
            <w:vMerge w:val="restart"/>
          </w:tcPr>
          <w:p w:rsidR="006E0787" w:rsidRDefault="006E0787">
            <w:pPr>
              <w:spacing w:line="276" w:lineRule="auto"/>
              <w:jc w:val="center"/>
              <w:rPr>
                <w:b/>
                <w:lang w:eastAsia="en-US"/>
              </w:rPr>
            </w:pPr>
          </w:p>
          <w:p w:rsidR="006E0787" w:rsidRDefault="006E0787">
            <w:pPr>
              <w:spacing w:line="276" w:lineRule="auto"/>
              <w:jc w:val="center"/>
              <w:rPr>
                <w:b/>
                <w:lang w:eastAsia="en-US"/>
              </w:rPr>
            </w:pPr>
            <w:r>
              <w:rPr>
                <w:b/>
                <w:lang w:eastAsia="en-US"/>
              </w:rPr>
              <w:t>№ п/п</w:t>
            </w:r>
          </w:p>
        </w:tc>
        <w:tc>
          <w:tcPr>
            <w:tcW w:w="3960" w:type="dxa"/>
            <w:vMerge w:val="restart"/>
          </w:tcPr>
          <w:p w:rsidR="006E0787" w:rsidRDefault="006E0787">
            <w:pPr>
              <w:spacing w:line="276" w:lineRule="auto"/>
              <w:jc w:val="center"/>
              <w:rPr>
                <w:b/>
                <w:lang w:eastAsia="en-US"/>
              </w:rPr>
            </w:pPr>
          </w:p>
          <w:p w:rsidR="006E0787" w:rsidRDefault="006E0787">
            <w:pPr>
              <w:spacing w:line="276" w:lineRule="auto"/>
              <w:jc w:val="center"/>
              <w:rPr>
                <w:b/>
                <w:lang w:eastAsia="en-US"/>
              </w:rPr>
            </w:pPr>
            <w:r>
              <w:rPr>
                <w:b/>
                <w:lang w:eastAsia="en-US"/>
              </w:rPr>
              <w:t>Раздел/тема</w:t>
            </w:r>
          </w:p>
        </w:tc>
        <w:tc>
          <w:tcPr>
            <w:tcW w:w="4839" w:type="dxa"/>
            <w:gridSpan w:val="4"/>
          </w:tcPr>
          <w:p w:rsidR="006E0787" w:rsidRDefault="006E0787">
            <w:pPr>
              <w:spacing w:line="276" w:lineRule="auto"/>
              <w:jc w:val="center"/>
              <w:rPr>
                <w:b/>
                <w:lang w:eastAsia="en-US"/>
              </w:rPr>
            </w:pPr>
            <w:r>
              <w:rPr>
                <w:b/>
                <w:lang w:eastAsia="en-US"/>
              </w:rPr>
              <w:t>Виды учебной работы (в часах)</w:t>
            </w:r>
          </w:p>
        </w:tc>
      </w:tr>
      <w:tr w:rsidR="006E0787" w:rsidTr="001816F2">
        <w:tc>
          <w:tcPr>
            <w:tcW w:w="0" w:type="auto"/>
            <w:vMerge/>
            <w:vAlign w:val="center"/>
          </w:tcPr>
          <w:p w:rsidR="006E0787" w:rsidRDefault="006E0787">
            <w:pPr>
              <w:rPr>
                <w:b/>
                <w:lang w:eastAsia="en-US"/>
              </w:rPr>
            </w:pPr>
          </w:p>
        </w:tc>
        <w:tc>
          <w:tcPr>
            <w:tcW w:w="3960" w:type="dxa"/>
            <w:vMerge/>
            <w:vAlign w:val="center"/>
          </w:tcPr>
          <w:p w:rsidR="006E0787" w:rsidRDefault="006E0787">
            <w:pPr>
              <w:rPr>
                <w:b/>
                <w:lang w:eastAsia="en-US"/>
              </w:rPr>
            </w:pPr>
          </w:p>
        </w:tc>
        <w:tc>
          <w:tcPr>
            <w:tcW w:w="2697" w:type="dxa"/>
            <w:gridSpan w:val="3"/>
          </w:tcPr>
          <w:p w:rsidR="006E0787" w:rsidRDefault="006E0787">
            <w:pPr>
              <w:spacing w:line="276" w:lineRule="auto"/>
              <w:jc w:val="center"/>
              <w:rPr>
                <w:b/>
                <w:lang w:eastAsia="en-US"/>
              </w:rPr>
            </w:pPr>
            <w:r>
              <w:rPr>
                <w:b/>
                <w:lang w:eastAsia="en-US"/>
              </w:rPr>
              <w:t>Аудиторная работа</w:t>
            </w:r>
          </w:p>
        </w:tc>
        <w:tc>
          <w:tcPr>
            <w:tcW w:w="2142" w:type="dxa"/>
            <w:vMerge w:val="restart"/>
          </w:tcPr>
          <w:p w:rsidR="006E0787" w:rsidRDefault="006E0787">
            <w:pPr>
              <w:spacing w:line="276" w:lineRule="auto"/>
              <w:jc w:val="center"/>
              <w:rPr>
                <w:b/>
                <w:lang w:eastAsia="en-US"/>
              </w:rPr>
            </w:pPr>
            <w:r>
              <w:rPr>
                <w:b/>
                <w:lang w:eastAsia="en-US"/>
              </w:rPr>
              <w:t>Самостоятельная работа</w:t>
            </w:r>
          </w:p>
        </w:tc>
      </w:tr>
      <w:tr w:rsidR="006E0787" w:rsidTr="001816F2">
        <w:tc>
          <w:tcPr>
            <w:tcW w:w="0" w:type="auto"/>
            <w:vMerge/>
            <w:vAlign w:val="center"/>
          </w:tcPr>
          <w:p w:rsidR="006E0787" w:rsidRDefault="006E0787">
            <w:pPr>
              <w:rPr>
                <w:b/>
                <w:lang w:eastAsia="en-US"/>
              </w:rPr>
            </w:pPr>
          </w:p>
        </w:tc>
        <w:tc>
          <w:tcPr>
            <w:tcW w:w="3960" w:type="dxa"/>
            <w:vMerge/>
            <w:vAlign w:val="center"/>
          </w:tcPr>
          <w:p w:rsidR="006E0787" w:rsidRDefault="006E0787">
            <w:pPr>
              <w:rPr>
                <w:b/>
                <w:lang w:eastAsia="en-US"/>
              </w:rPr>
            </w:pPr>
          </w:p>
        </w:tc>
        <w:tc>
          <w:tcPr>
            <w:tcW w:w="824" w:type="dxa"/>
          </w:tcPr>
          <w:p w:rsidR="006E0787" w:rsidRDefault="006E0787">
            <w:pPr>
              <w:spacing w:line="276" w:lineRule="auto"/>
              <w:jc w:val="center"/>
              <w:rPr>
                <w:b/>
                <w:lang w:eastAsia="en-US"/>
              </w:rPr>
            </w:pPr>
            <w:r>
              <w:rPr>
                <w:b/>
                <w:lang w:eastAsia="en-US"/>
              </w:rPr>
              <w:t>ЛЗ</w:t>
            </w:r>
          </w:p>
        </w:tc>
        <w:tc>
          <w:tcPr>
            <w:tcW w:w="1035" w:type="dxa"/>
          </w:tcPr>
          <w:p w:rsidR="006E0787" w:rsidRDefault="006E0787">
            <w:pPr>
              <w:spacing w:line="276" w:lineRule="auto"/>
              <w:jc w:val="center"/>
              <w:rPr>
                <w:b/>
                <w:lang w:eastAsia="en-US"/>
              </w:rPr>
            </w:pPr>
            <w:r>
              <w:rPr>
                <w:b/>
                <w:lang w:eastAsia="en-US"/>
              </w:rPr>
              <w:t>ПЗ</w:t>
            </w:r>
          </w:p>
        </w:tc>
        <w:tc>
          <w:tcPr>
            <w:tcW w:w="838" w:type="dxa"/>
          </w:tcPr>
          <w:p w:rsidR="006E0787" w:rsidRDefault="006E0787">
            <w:pPr>
              <w:spacing w:line="276" w:lineRule="auto"/>
              <w:rPr>
                <w:b/>
                <w:lang w:eastAsia="en-US"/>
              </w:rPr>
            </w:pPr>
            <w:r>
              <w:rPr>
                <w:b/>
                <w:lang w:eastAsia="en-US"/>
              </w:rPr>
              <w:t>ЛабЗ</w:t>
            </w:r>
          </w:p>
        </w:tc>
        <w:tc>
          <w:tcPr>
            <w:tcW w:w="0" w:type="auto"/>
            <w:vMerge/>
            <w:vAlign w:val="center"/>
          </w:tcPr>
          <w:p w:rsidR="006E0787" w:rsidRDefault="006E0787">
            <w:pPr>
              <w:rPr>
                <w:b/>
                <w:lang w:eastAsia="en-US"/>
              </w:rPr>
            </w:pPr>
          </w:p>
        </w:tc>
      </w:tr>
      <w:tr w:rsidR="006E0787" w:rsidTr="001816F2">
        <w:tc>
          <w:tcPr>
            <w:tcW w:w="684" w:type="dxa"/>
          </w:tcPr>
          <w:p w:rsidR="006E0787" w:rsidRDefault="006E0787" w:rsidP="00F33780">
            <w:pPr>
              <w:pStyle w:val="a3"/>
              <w:numPr>
                <w:ilvl w:val="0"/>
                <w:numId w:val="15"/>
              </w:numPr>
              <w:spacing w:line="276" w:lineRule="auto"/>
              <w:ind w:left="0"/>
              <w:jc w:val="both"/>
              <w:rPr>
                <w:lang w:eastAsia="en-US"/>
              </w:rPr>
            </w:pPr>
            <w:r>
              <w:rPr>
                <w:lang w:eastAsia="en-US"/>
              </w:rPr>
              <w:t>1</w:t>
            </w:r>
          </w:p>
        </w:tc>
        <w:tc>
          <w:tcPr>
            <w:tcW w:w="3960" w:type="dxa"/>
          </w:tcPr>
          <w:p w:rsidR="006E0787" w:rsidRDefault="006E0787" w:rsidP="000A71B4">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6E0787" w:rsidRDefault="006E0787">
            <w:pPr>
              <w:spacing w:line="276" w:lineRule="auto"/>
              <w:jc w:val="center"/>
              <w:rPr>
                <w:lang w:eastAsia="en-US"/>
              </w:rPr>
            </w:pPr>
            <w:r>
              <w:rPr>
                <w:lang w:eastAsia="en-US"/>
              </w:rPr>
              <w:t>2</w:t>
            </w: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1816F2">
        <w:tc>
          <w:tcPr>
            <w:tcW w:w="684" w:type="dxa"/>
          </w:tcPr>
          <w:p w:rsidR="006E0787" w:rsidRDefault="006E0787" w:rsidP="00F33780">
            <w:pPr>
              <w:pStyle w:val="a3"/>
              <w:numPr>
                <w:ilvl w:val="0"/>
                <w:numId w:val="15"/>
              </w:numPr>
              <w:spacing w:line="276" w:lineRule="auto"/>
              <w:ind w:left="0"/>
              <w:jc w:val="both"/>
              <w:rPr>
                <w:lang w:eastAsia="en-US"/>
              </w:rPr>
            </w:pPr>
            <w:r>
              <w:rPr>
                <w:lang w:eastAsia="en-US"/>
              </w:rPr>
              <w:t>2</w:t>
            </w:r>
          </w:p>
        </w:tc>
        <w:tc>
          <w:tcPr>
            <w:tcW w:w="3960" w:type="dxa"/>
          </w:tcPr>
          <w:p w:rsidR="006E0787" w:rsidRDefault="006E0787">
            <w:pPr>
              <w:spacing w:line="276" w:lineRule="auto"/>
              <w:jc w:val="both"/>
              <w:rPr>
                <w:lang w:eastAsia="en-US"/>
              </w:rPr>
            </w:pPr>
            <w:r>
              <w:rPr>
                <w:lang w:eastAsia="en-US"/>
              </w:rPr>
              <w:t>Соотношение понятий «социальная норма» и «девиантное поведение»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1816F2">
        <w:tc>
          <w:tcPr>
            <w:tcW w:w="684" w:type="dxa"/>
          </w:tcPr>
          <w:p w:rsidR="006E0787" w:rsidRDefault="006E0787" w:rsidP="00F33780">
            <w:pPr>
              <w:pStyle w:val="a3"/>
              <w:numPr>
                <w:ilvl w:val="0"/>
                <w:numId w:val="15"/>
              </w:numPr>
              <w:spacing w:line="276" w:lineRule="auto"/>
              <w:ind w:left="0"/>
              <w:jc w:val="both"/>
              <w:rPr>
                <w:lang w:eastAsia="en-US"/>
              </w:rPr>
            </w:pPr>
            <w:r>
              <w:rPr>
                <w:lang w:eastAsia="en-US"/>
              </w:rPr>
              <w:t>3</w:t>
            </w:r>
          </w:p>
        </w:tc>
        <w:tc>
          <w:tcPr>
            <w:tcW w:w="3960" w:type="dxa"/>
          </w:tcPr>
          <w:p w:rsidR="006E0787" w:rsidRDefault="006E0787" w:rsidP="000A71B4">
            <w:pPr>
              <w:spacing w:line="276" w:lineRule="auto"/>
              <w:jc w:val="both"/>
              <w:rPr>
                <w:lang w:eastAsia="en-US"/>
              </w:rPr>
            </w:pPr>
            <w:r>
              <w:rPr>
                <w:lang w:eastAsia="en-US"/>
              </w:rPr>
              <w:t>Классификация видов отклоняющегося поведения</w:t>
            </w:r>
          </w:p>
        </w:tc>
        <w:tc>
          <w:tcPr>
            <w:tcW w:w="824" w:type="dxa"/>
          </w:tcPr>
          <w:p w:rsidR="006E0787" w:rsidRDefault="006E0787">
            <w:pPr>
              <w:spacing w:line="276" w:lineRule="auto"/>
              <w:jc w:val="center"/>
              <w:rPr>
                <w:lang w:eastAsia="en-US"/>
              </w:rPr>
            </w:pPr>
            <w:r>
              <w:rPr>
                <w:lang w:eastAsia="en-US"/>
              </w:rPr>
              <w:t>2</w:t>
            </w: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1816F2">
        <w:tc>
          <w:tcPr>
            <w:tcW w:w="684" w:type="dxa"/>
          </w:tcPr>
          <w:p w:rsidR="006E0787" w:rsidRDefault="006E0787" w:rsidP="00F33780">
            <w:pPr>
              <w:pStyle w:val="a3"/>
              <w:numPr>
                <w:ilvl w:val="0"/>
                <w:numId w:val="15"/>
              </w:numPr>
              <w:spacing w:line="276" w:lineRule="auto"/>
              <w:ind w:left="0"/>
              <w:jc w:val="both"/>
              <w:rPr>
                <w:lang w:eastAsia="en-US"/>
              </w:rPr>
            </w:pPr>
            <w:r>
              <w:rPr>
                <w:lang w:eastAsia="en-US"/>
              </w:rPr>
              <w:t>4</w:t>
            </w:r>
          </w:p>
        </w:tc>
        <w:tc>
          <w:tcPr>
            <w:tcW w:w="3960" w:type="dxa"/>
          </w:tcPr>
          <w:p w:rsidR="006E0787" w:rsidRDefault="006E0787">
            <w:pPr>
              <w:spacing w:line="276" w:lineRule="auto"/>
              <w:jc w:val="both"/>
              <w:rPr>
                <w:lang w:eastAsia="en-US"/>
              </w:rPr>
            </w:pPr>
            <w:r>
              <w:rPr>
                <w:lang w:eastAsia="en-US"/>
              </w:rPr>
              <w:t>Единство социального и природного в детерминации отклоняющегося поведения личности</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r>
              <w:rPr>
                <w:lang w:eastAsia="en-US"/>
              </w:rPr>
              <w:t>2</w:t>
            </w: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1816F2">
        <w:tc>
          <w:tcPr>
            <w:tcW w:w="684" w:type="dxa"/>
          </w:tcPr>
          <w:p w:rsidR="006E0787" w:rsidRDefault="006E0787" w:rsidP="00F33780">
            <w:pPr>
              <w:pStyle w:val="a3"/>
              <w:numPr>
                <w:ilvl w:val="0"/>
                <w:numId w:val="15"/>
              </w:numPr>
              <w:spacing w:line="276" w:lineRule="auto"/>
              <w:ind w:left="0"/>
              <w:jc w:val="both"/>
              <w:rPr>
                <w:lang w:eastAsia="en-US"/>
              </w:rPr>
            </w:pPr>
            <w:r>
              <w:rPr>
                <w:lang w:eastAsia="en-US"/>
              </w:rPr>
              <w:t>5</w:t>
            </w:r>
          </w:p>
        </w:tc>
        <w:tc>
          <w:tcPr>
            <w:tcW w:w="3960" w:type="dxa"/>
          </w:tcPr>
          <w:p w:rsidR="006E0787" w:rsidRDefault="006E0787">
            <w:pPr>
              <w:spacing w:line="276" w:lineRule="auto"/>
              <w:jc w:val="both"/>
              <w:rPr>
                <w:lang w:eastAsia="en-US"/>
              </w:rPr>
            </w:pPr>
            <w:r>
              <w:rPr>
                <w:lang w:eastAsia="en-US"/>
              </w:rPr>
              <w:t>Психологические механизмы отклоняющегося поведения личности.</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r>
              <w:rPr>
                <w:lang w:eastAsia="en-US"/>
              </w:rPr>
              <w:t>2</w:t>
            </w: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1816F2">
        <w:tc>
          <w:tcPr>
            <w:tcW w:w="684" w:type="dxa"/>
          </w:tcPr>
          <w:p w:rsidR="006E0787" w:rsidRDefault="006E0787" w:rsidP="00F33780">
            <w:pPr>
              <w:pStyle w:val="a3"/>
              <w:numPr>
                <w:ilvl w:val="0"/>
                <w:numId w:val="15"/>
              </w:numPr>
              <w:spacing w:line="276" w:lineRule="auto"/>
              <w:ind w:left="0"/>
              <w:jc w:val="both"/>
              <w:rPr>
                <w:lang w:eastAsia="en-US"/>
              </w:rPr>
            </w:pPr>
            <w:r>
              <w:rPr>
                <w:lang w:eastAsia="en-US"/>
              </w:rPr>
              <w:t>6</w:t>
            </w:r>
          </w:p>
        </w:tc>
        <w:tc>
          <w:tcPr>
            <w:tcW w:w="3960" w:type="dxa"/>
          </w:tcPr>
          <w:p w:rsidR="006E0787" w:rsidRDefault="006E0787" w:rsidP="000A71B4">
            <w:pPr>
              <w:spacing w:line="276" w:lineRule="auto"/>
              <w:jc w:val="both"/>
              <w:rPr>
                <w:lang w:eastAsia="en-US"/>
              </w:rPr>
            </w:pPr>
            <w:r>
              <w:rPr>
                <w:lang w:eastAsia="en-US"/>
              </w:rPr>
              <w:t>Агрессивное поведение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1816F2">
        <w:tc>
          <w:tcPr>
            <w:tcW w:w="684" w:type="dxa"/>
          </w:tcPr>
          <w:p w:rsidR="006E0787" w:rsidRDefault="006E0787" w:rsidP="00F33780">
            <w:pPr>
              <w:pStyle w:val="a3"/>
              <w:numPr>
                <w:ilvl w:val="0"/>
                <w:numId w:val="15"/>
              </w:numPr>
              <w:spacing w:line="276" w:lineRule="auto"/>
              <w:ind w:left="0"/>
              <w:jc w:val="both"/>
              <w:rPr>
                <w:lang w:eastAsia="en-US"/>
              </w:rPr>
            </w:pPr>
            <w:r>
              <w:rPr>
                <w:lang w:eastAsia="en-US"/>
              </w:rPr>
              <w:t>7</w:t>
            </w:r>
          </w:p>
        </w:tc>
        <w:tc>
          <w:tcPr>
            <w:tcW w:w="3960" w:type="dxa"/>
          </w:tcPr>
          <w:p w:rsidR="006E0787" w:rsidRDefault="006E0787" w:rsidP="000A71B4">
            <w:pPr>
              <w:spacing w:line="276" w:lineRule="auto"/>
              <w:jc w:val="both"/>
              <w:rPr>
                <w:lang w:eastAsia="en-US"/>
              </w:rPr>
            </w:pPr>
            <w:r>
              <w:rPr>
                <w:lang w:eastAsia="en-US"/>
              </w:rPr>
              <w:t>Делинквентное поведение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r>
              <w:rPr>
                <w:lang w:eastAsia="en-US"/>
              </w:rPr>
              <w:t>2</w:t>
            </w: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1816F2">
        <w:tc>
          <w:tcPr>
            <w:tcW w:w="684" w:type="dxa"/>
          </w:tcPr>
          <w:p w:rsidR="006E0787" w:rsidRDefault="006E0787" w:rsidP="00F33780">
            <w:pPr>
              <w:pStyle w:val="a3"/>
              <w:numPr>
                <w:ilvl w:val="0"/>
                <w:numId w:val="15"/>
              </w:numPr>
              <w:spacing w:line="276" w:lineRule="auto"/>
              <w:ind w:left="0"/>
              <w:jc w:val="both"/>
              <w:rPr>
                <w:lang w:eastAsia="en-US"/>
              </w:rPr>
            </w:pPr>
            <w:r>
              <w:rPr>
                <w:lang w:eastAsia="en-US"/>
              </w:rPr>
              <w:t>8</w:t>
            </w:r>
          </w:p>
        </w:tc>
        <w:tc>
          <w:tcPr>
            <w:tcW w:w="3960" w:type="dxa"/>
          </w:tcPr>
          <w:p w:rsidR="006E0787" w:rsidRDefault="006E0787" w:rsidP="000A71B4">
            <w:pPr>
              <w:spacing w:line="276" w:lineRule="auto"/>
              <w:jc w:val="both"/>
              <w:rPr>
                <w:lang w:eastAsia="en-US"/>
              </w:rPr>
            </w:pPr>
            <w:r>
              <w:rPr>
                <w:lang w:eastAsia="en-US"/>
              </w:rPr>
              <w:t>Аддиктивное поведение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1816F2">
        <w:tc>
          <w:tcPr>
            <w:tcW w:w="684" w:type="dxa"/>
          </w:tcPr>
          <w:p w:rsidR="006E0787" w:rsidRDefault="006E0787" w:rsidP="00F33780">
            <w:pPr>
              <w:pStyle w:val="a3"/>
              <w:numPr>
                <w:ilvl w:val="0"/>
                <w:numId w:val="15"/>
              </w:numPr>
              <w:spacing w:line="276" w:lineRule="auto"/>
              <w:ind w:left="0"/>
              <w:jc w:val="both"/>
              <w:rPr>
                <w:lang w:eastAsia="en-US"/>
              </w:rPr>
            </w:pPr>
            <w:r>
              <w:rPr>
                <w:lang w:eastAsia="en-US"/>
              </w:rPr>
              <w:t>9</w:t>
            </w:r>
          </w:p>
        </w:tc>
        <w:tc>
          <w:tcPr>
            <w:tcW w:w="3960" w:type="dxa"/>
          </w:tcPr>
          <w:p w:rsidR="006E0787" w:rsidRDefault="006E0787">
            <w:pPr>
              <w:spacing w:line="276" w:lineRule="auto"/>
              <w:jc w:val="both"/>
              <w:rPr>
                <w:lang w:eastAsia="en-US"/>
              </w:rPr>
            </w:pPr>
            <w:r>
              <w:rPr>
                <w:lang w:eastAsia="en-US"/>
              </w:rPr>
              <w:t>Суицидальное поведе-ние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1816F2">
        <w:tc>
          <w:tcPr>
            <w:tcW w:w="684" w:type="dxa"/>
          </w:tcPr>
          <w:p w:rsidR="006E0787" w:rsidRDefault="006E0787">
            <w:pPr>
              <w:pStyle w:val="a3"/>
              <w:spacing w:line="276" w:lineRule="auto"/>
              <w:ind w:left="0"/>
              <w:jc w:val="both"/>
              <w:rPr>
                <w:lang w:eastAsia="en-US"/>
              </w:rPr>
            </w:pPr>
            <w:r>
              <w:rPr>
                <w:lang w:eastAsia="en-US"/>
              </w:rPr>
              <w:t>10</w:t>
            </w:r>
          </w:p>
        </w:tc>
        <w:tc>
          <w:tcPr>
            <w:tcW w:w="3960" w:type="dxa"/>
          </w:tcPr>
          <w:p w:rsidR="006E0787" w:rsidRDefault="006E0787" w:rsidP="000A71B4">
            <w:pPr>
              <w:spacing w:line="276" w:lineRule="auto"/>
              <w:jc w:val="both"/>
              <w:rPr>
                <w:lang w:eastAsia="en-US"/>
              </w:rPr>
            </w:pPr>
            <w:r>
              <w:rPr>
                <w:lang w:eastAsia="en-US"/>
              </w:rPr>
              <w:t>Психологические ме-ханизмы формирования и основные закономерности откло- няющегося поведения в подростково-молодежной среде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16</w:t>
            </w:r>
          </w:p>
        </w:tc>
      </w:tr>
      <w:tr w:rsidR="006E0787" w:rsidTr="001816F2">
        <w:tc>
          <w:tcPr>
            <w:tcW w:w="684" w:type="dxa"/>
          </w:tcPr>
          <w:p w:rsidR="006E0787" w:rsidRDefault="006E0787">
            <w:pPr>
              <w:pStyle w:val="a3"/>
              <w:spacing w:line="276" w:lineRule="auto"/>
              <w:ind w:left="0"/>
              <w:jc w:val="both"/>
              <w:rPr>
                <w:lang w:eastAsia="en-US"/>
              </w:rPr>
            </w:pPr>
            <w:r>
              <w:rPr>
                <w:lang w:eastAsia="en-US"/>
              </w:rPr>
              <w:t>11</w:t>
            </w:r>
          </w:p>
        </w:tc>
        <w:tc>
          <w:tcPr>
            <w:tcW w:w="3960" w:type="dxa"/>
          </w:tcPr>
          <w:p w:rsidR="006E0787" w:rsidRDefault="006E0787">
            <w:pPr>
              <w:spacing w:line="276" w:lineRule="auto"/>
              <w:jc w:val="both"/>
              <w:rPr>
                <w:lang w:eastAsia="en-US"/>
              </w:rPr>
            </w:pPr>
            <w:r>
              <w:rPr>
                <w:lang w:eastAsia="en-US"/>
              </w:rPr>
              <w:t>Профилактика  отклоняющегося пове-дения личности.</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r>
              <w:rPr>
                <w:lang w:eastAsia="en-US"/>
              </w:rPr>
              <w:t>2</w:t>
            </w: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1816F2">
        <w:tc>
          <w:tcPr>
            <w:tcW w:w="684" w:type="dxa"/>
          </w:tcPr>
          <w:p w:rsidR="006E0787" w:rsidRDefault="006E0787">
            <w:pPr>
              <w:pStyle w:val="a3"/>
              <w:spacing w:line="276" w:lineRule="auto"/>
              <w:ind w:left="0"/>
              <w:jc w:val="both"/>
              <w:rPr>
                <w:lang w:eastAsia="en-US"/>
              </w:rPr>
            </w:pPr>
            <w:r>
              <w:rPr>
                <w:lang w:eastAsia="en-US"/>
              </w:rPr>
              <w:t>12</w:t>
            </w:r>
          </w:p>
        </w:tc>
        <w:tc>
          <w:tcPr>
            <w:tcW w:w="3960" w:type="dxa"/>
          </w:tcPr>
          <w:p w:rsidR="006E0787" w:rsidRDefault="006E0787">
            <w:pPr>
              <w:spacing w:line="276" w:lineRule="auto"/>
              <w:jc w:val="both"/>
              <w:rPr>
                <w:lang w:eastAsia="en-US"/>
              </w:rPr>
            </w:pPr>
            <w:r>
              <w:rPr>
                <w:lang w:eastAsia="en-US"/>
              </w:rPr>
              <w:t>Психологическое консультирование по вопросам отклоняющегося пове-дения личности</w:t>
            </w:r>
          </w:p>
        </w:tc>
        <w:tc>
          <w:tcPr>
            <w:tcW w:w="824" w:type="dxa"/>
          </w:tcPr>
          <w:p w:rsidR="006E0787" w:rsidRDefault="006E0787">
            <w:pPr>
              <w:spacing w:line="276" w:lineRule="auto"/>
              <w:jc w:val="center"/>
              <w:rPr>
                <w:lang w:eastAsia="en-US"/>
              </w:rPr>
            </w:pPr>
            <w:r>
              <w:rPr>
                <w:lang w:eastAsia="en-US"/>
              </w:rPr>
              <w:t>2</w:t>
            </w: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1816F2">
        <w:tc>
          <w:tcPr>
            <w:tcW w:w="684" w:type="dxa"/>
          </w:tcPr>
          <w:p w:rsidR="006E0787" w:rsidRDefault="006E0787">
            <w:pPr>
              <w:pStyle w:val="a3"/>
              <w:spacing w:line="276" w:lineRule="auto"/>
              <w:ind w:left="0"/>
              <w:jc w:val="both"/>
              <w:rPr>
                <w:lang w:eastAsia="en-US"/>
              </w:rPr>
            </w:pPr>
          </w:p>
        </w:tc>
        <w:tc>
          <w:tcPr>
            <w:tcW w:w="3960" w:type="dxa"/>
          </w:tcPr>
          <w:p w:rsidR="006E0787" w:rsidRDefault="006E0787">
            <w:pPr>
              <w:spacing w:line="276" w:lineRule="auto"/>
              <w:jc w:val="both"/>
              <w:rPr>
                <w:lang w:eastAsia="en-US"/>
              </w:rPr>
            </w:pPr>
            <w:r>
              <w:rPr>
                <w:lang w:eastAsia="en-US"/>
              </w:rPr>
              <w:t xml:space="preserve">Итого </w:t>
            </w:r>
          </w:p>
        </w:tc>
        <w:tc>
          <w:tcPr>
            <w:tcW w:w="824" w:type="dxa"/>
          </w:tcPr>
          <w:p w:rsidR="006E0787" w:rsidRDefault="006E0787">
            <w:pPr>
              <w:spacing w:line="276" w:lineRule="auto"/>
              <w:jc w:val="center"/>
              <w:rPr>
                <w:lang w:eastAsia="en-US"/>
              </w:rPr>
            </w:pPr>
            <w:r>
              <w:rPr>
                <w:lang w:eastAsia="en-US"/>
              </w:rPr>
              <w:t>6</w:t>
            </w:r>
          </w:p>
        </w:tc>
        <w:tc>
          <w:tcPr>
            <w:tcW w:w="1035" w:type="dxa"/>
          </w:tcPr>
          <w:p w:rsidR="006E0787" w:rsidRDefault="006E0787">
            <w:pPr>
              <w:spacing w:line="276" w:lineRule="auto"/>
              <w:jc w:val="center"/>
              <w:rPr>
                <w:lang w:eastAsia="en-US"/>
              </w:rPr>
            </w:pPr>
            <w:r>
              <w:rPr>
                <w:lang w:eastAsia="en-US"/>
              </w:rPr>
              <w:t>8</w:t>
            </w: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126</w:t>
            </w:r>
          </w:p>
        </w:tc>
      </w:tr>
    </w:tbl>
    <w:p w:rsidR="006E0787" w:rsidRDefault="006E0787" w:rsidP="00F33780">
      <w:pPr>
        <w:jc w:val="both"/>
        <w:rPr>
          <w:lang w:val="en-US"/>
        </w:rPr>
      </w:pPr>
      <w:r w:rsidRPr="00F33780">
        <w:rPr>
          <w:lang w:val="en-US"/>
        </w:rPr>
        <w:t xml:space="preserve">*- </w:t>
      </w:r>
      <w:r w:rsidRPr="00DC11F5">
        <w:t>в интерактивной форме</w:t>
      </w:r>
    </w:p>
    <w:p w:rsidR="006E0787" w:rsidRDefault="006E0787" w:rsidP="00F33780">
      <w:pPr>
        <w:jc w:val="both"/>
        <w:rPr>
          <w:lang w:val="en-US"/>
        </w:rPr>
      </w:pPr>
    </w:p>
    <w:p w:rsidR="006E0787" w:rsidRDefault="006E0787" w:rsidP="00F33780">
      <w:pPr>
        <w:jc w:val="both"/>
        <w:rPr>
          <w:lang w:val="en-US"/>
        </w:rPr>
      </w:pPr>
    </w:p>
    <w:p w:rsidR="001816F2" w:rsidRDefault="001816F2" w:rsidP="00F33780">
      <w:pPr>
        <w:jc w:val="both"/>
        <w:rPr>
          <w:lang w:val="en-US"/>
        </w:rPr>
      </w:pPr>
    </w:p>
    <w:p w:rsidR="001816F2" w:rsidRDefault="001816F2" w:rsidP="00F33780">
      <w:pPr>
        <w:jc w:val="both"/>
        <w:rPr>
          <w:lang w:val="en-US"/>
        </w:rPr>
      </w:pPr>
    </w:p>
    <w:p w:rsidR="006E0787" w:rsidRPr="00DC11F5" w:rsidRDefault="006E0787" w:rsidP="000F2067">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E0787" w:rsidRPr="00DC11F5" w:rsidRDefault="006E0787" w:rsidP="000F2067">
      <w:pPr>
        <w:autoSpaceDE w:val="0"/>
        <w:autoSpaceDN w:val="0"/>
        <w:adjustRightInd w:val="0"/>
        <w:ind w:left="1440"/>
        <w:jc w:val="center"/>
        <w:rPr>
          <w:b/>
        </w:rPr>
      </w:pPr>
    </w:p>
    <w:p w:rsidR="006E0787" w:rsidRPr="00DC11F5" w:rsidRDefault="006E0787" w:rsidP="000F2067">
      <w:pPr>
        <w:numPr>
          <w:ilvl w:val="2"/>
          <w:numId w:val="7"/>
        </w:numPr>
        <w:autoSpaceDE w:val="0"/>
        <w:autoSpaceDN w:val="0"/>
        <w:adjustRightInd w:val="0"/>
        <w:rPr>
          <w:b/>
        </w:rPr>
      </w:pPr>
      <w:r w:rsidRPr="00DC11F5">
        <w:rPr>
          <w:b/>
        </w:rPr>
        <w:t>Содержание лекционного курса</w:t>
      </w:r>
    </w:p>
    <w:p w:rsidR="006E0787" w:rsidRPr="00DC11F5" w:rsidRDefault="006E0787" w:rsidP="000F20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E0787" w:rsidRPr="00DC11F5" w:rsidTr="003C062E">
        <w:tc>
          <w:tcPr>
            <w:tcW w:w="817" w:type="dxa"/>
          </w:tcPr>
          <w:p w:rsidR="006E0787" w:rsidRPr="00DC11F5" w:rsidRDefault="006E0787" w:rsidP="003C062E">
            <w:pPr>
              <w:jc w:val="center"/>
              <w:rPr>
                <w:b/>
              </w:rPr>
            </w:pPr>
            <w:r w:rsidRPr="00DC11F5">
              <w:rPr>
                <w:b/>
              </w:rPr>
              <w:t>№ п/п</w:t>
            </w:r>
          </w:p>
        </w:tc>
        <w:tc>
          <w:tcPr>
            <w:tcW w:w="2977" w:type="dxa"/>
          </w:tcPr>
          <w:p w:rsidR="006E0787" w:rsidRPr="00DC11F5" w:rsidRDefault="006E0787" w:rsidP="003C062E">
            <w:pPr>
              <w:jc w:val="center"/>
              <w:rPr>
                <w:b/>
              </w:rPr>
            </w:pPr>
            <w:r w:rsidRPr="00DC11F5">
              <w:rPr>
                <w:b/>
              </w:rPr>
              <w:t>Наименование темы (раздела) дисциплины</w:t>
            </w:r>
          </w:p>
        </w:tc>
        <w:tc>
          <w:tcPr>
            <w:tcW w:w="5777" w:type="dxa"/>
          </w:tcPr>
          <w:p w:rsidR="006E0787" w:rsidRPr="00DC11F5" w:rsidRDefault="006E0787" w:rsidP="003C062E">
            <w:pPr>
              <w:jc w:val="center"/>
              <w:rPr>
                <w:b/>
              </w:rPr>
            </w:pPr>
            <w:r w:rsidRPr="00DC11F5">
              <w:rPr>
                <w:b/>
              </w:rPr>
              <w:t xml:space="preserve">Содержание </w:t>
            </w:r>
            <w:r>
              <w:rPr>
                <w:b/>
              </w:rPr>
              <w:t>лекционного занятия</w:t>
            </w:r>
          </w:p>
        </w:tc>
      </w:tr>
      <w:tr w:rsidR="006E0787" w:rsidRPr="00DC11F5" w:rsidTr="003C062E">
        <w:tc>
          <w:tcPr>
            <w:tcW w:w="817" w:type="dxa"/>
          </w:tcPr>
          <w:p w:rsidR="006E0787" w:rsidRPr="00DC11F5" w:rsidRDefault="006E0787" w:rsidP="00F33780">
            <w:pPr>
              <w:pStyle w:val="a3"/>
              <w:numPr>
                <w:ilvl w:val="0"/>
                <w:numId w:val="9"/>
              </w:numPr>
              <w:ind w:left="0"/>
              <w:jc w:val="center"/>
            </w:pPr>
          </w:p>
        </w:tc>
        <w:tc>
          <w:tcPr>
            <w:tcW w:w="2977" w:type="dxa"/>
          </w:tcPr>
          <w:p w:rsidR="006E0787" w:rsidRPr="00A142FD" w:rsidRDefault="006E0787" w:rsidP="00593C94">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5777" w:type="dxa"/>
          </w:tcPr>
          <w:p w:rsidR="006E0787" w:rsidRPr="00C12B5D" w:rsidRDefault="006E0787" w:rsidP="000A71B4">
            <w:pPr>
              <w:pStyle w:val="a6"/>
              <w:spacing w:after="0"/>
              <w:jc w:val="both"/>
              <w:rPr>
                <w:rFonts w:ascii="Times New Roman" w:hAnsi="Times New Roman"/>
                <w:color w:val="auto"/>
                <w:sz w:val="24"/>
                <w:szCs w:val="24"/>
              </w:rPr>
            </w:pPr>
            <w:r w:rsidRPr="00345567">
              <w:rPr>
                <w:rFonts w:ascii="Times New Roman" w:hAnsi="Times New Roman"/>
                <w:color w:val="auto"/>
                <w:sz w:val="24"/>
                <w:szCs w:val="24"/>
              </w:rPr>
              <w:t>Становление психологии девиантного поведения как специальной научной и учебной дисциплины. Возникновение и развитие этой отрасли психологического знания в России, странах Европы и США. Структура психологии отклоняющегося поведения. Задачи, проблемы и перспективы психологии девиантного поведения в современных условиях. Поведение как психологическая категория и как свойство индивида: определение понятия и происхождение термина «поведение личности». Разнообразие трактовок в определении поведения. Признаки поведения личности. Варианты социальной адаптации. Критерии определения понятия «отклоняющееся поведение»: статистический критерий; психопатологический критерий; социально-нормативный критерий; индивидуально- психологический критерий. Определение понятий «отклоняющееся поведение» и «девиа-нтное поведение». Раскрытие основных характеристик и содержания понятия «отклоняющееся поведение личности». Влияние на проявление девиантного поведения индивидуальных, возрастных и гендерных различий людей.</w:t>
            </w:r>
          </w:p>
        </w:tc>
      </w:tr>
      <w:tr w:rsidR="006E0787" w:rsidRPr="00DC11F5" w:rsidTr="003C062E">
        <w:tc>
          <w:tcPr>
            <w:tcW w:w="817" w:type="dxa"/>
          </w:tcPr>
          <w:p w:rsidR="006E0787" w:rsidRPr="00DC11F5" w:rsidRDefault="006E0787" w:rsidP="00F33780">
            <w:pPr>
              <w:pStyle w:val="a3"/>
              <w:numPr>
                <w:ilvl w:val="0"/>
                <w:numId w:val="9"/>
              </w:numPr>
              <w:ind w:left="0"/>
              <w:jc w:val="both"/>
            </w:pPr>
            <w:r>
              <w:t>2</w:t>
            </w:r>
          </w:p>
        </w:tc>
        <w:tc>
          <w:tcPr>
            <w:tcW w:w="2977" w:type="dxa"/>
          </w:tcPr>
          <w:p w:rsidR="006E0787" w:rsidRPr="00DC11F5" w:rsidRDefault="006E0787" w:rsidP="00F33780">
            <w:pPr>
              <w:jc w:val="both"/>
            </w:pPr>
            <w:r>
              <w:t>Соотношение понятий «социальная норма» и «девиантное поведение»</w:t>
            </w:r>
          </w:p>
        </w:tc>
        <w:tc>
          <w:tcPr>
            <w:tcW w:w="5777" w:type="dxa"/>
          </w:tcPr>
          <w:p w:rsidR="006E0787" w:rsidRPr="00DC11F5" w:rsidRDefault="006E0787" w:rsidP="00EE3497">
            <w:pPr>
              <w:jc w:val="both"/>
            </w:pPr>
            <w:r>
              <w:t>Понятие «социальная норма» в психологии отклоняющегося поведения, раскрытие основных свойств социальных норм: объективность, историчность, универсальность, схематичность, безусловность, относительность, динамичность. Определение понятий «социальное отклонение» и «девиантное поведение». Основные подходы, объясняющие эти феномены: теория социальной аномии Э.Дюркгейма; учение о социальной норме, социальном контроле и институте норм в структурализме Т.Парсонса; теория связи абсолютных норм с культурными нормами и относительность норм и отклонений П.Уорсли; теория 5 социальных детерминант коллективного поведения, девиаций и социального контроля Н.Дж.Смелзера; биопсихологические концепции нормы и патологии в теориях З.Фрейда и Ч.Ломброзо. Социальные отклонения: признаки социального отклонения; уровень (коэффициент) отклонения; структура отклонения; динамика отклонения. Характеристика компонентов социальных отклонений (человек, норма, другой человек, социальная группа). Концепция необходимости для общества девиантов, помогающих понять и сохранить нормы (Э.Эриксон). Концепция агрессивного поведения подростков как форма самоутверждения» (А.Бандура, А.Басс, М.Лазарус). Концепция «лабелинга» – «запятнанная репутация», «наклеивания ярлыков» (Э.Гофман, Г.Беккер). «Этногенетический подход» Р.Харре к изучению социальных отклонений и девиантного поведения. Механизмы взаимодействия и функционирования социальных норм и отклонений</w:t>
            </w:r>
          </w:p>
        </w:tc>
      </w:tr>
      <w:tr w:rsidR="006E0787" w:rsidRPr="00DC11F5" w:rsidTr="003C062E">
        <w:tc>
          <w:tcPr>
            <w:tcW w:w="817" w:type="dxa"/>
          </w:tcPr>
          <w:p w:rsidR="006E0787" w:rsidRPr="00DC11F5" w:rsidRDefault="006E0787" w:rsidP="00F33780">
            <w:pPr>
              <w:pStyle w:val="a3"/>
              <w:numPr>
                <w:ilvl w:val="0"/>
                <w:numId w:val="9"/>
              </w:numPr>
              <w:ind w:left="0"/>
              <w:jc w:val="both"/>
            </w:pPr>
            <w:r>
              <w:t>3</w:t>
            </w:r>
          </w:p>
        </w:tc>
        <w:tc>
          <w:tcPr>
            <w:tcW w:w="2977" w:type="dxa"/>
          </w:tcPr>
          <w:p w:rsidR="006E0787" w:rsidRPr="00DC11F5" w:rsidRDefault="006E0787" w:rsidP="00593C94">
            <w:pPr>
              <w:jc w:val="both"/>
            </w:pPr>
            <w:r>
              <w:t>Классификация видов отклоняющегося поведения</w:t>
            </w:r>
          </w:p>
        </w:tc>
        <w:tc>
          <w:tcPr>
            <w:tcW w:w="5777" w:type="dxa"/>
          </w:tcPr>
          <w:p w:rsidR="006E0787" w:rsidRPr="00DC11F5" w:rsidRDefault="006E0787" w:rsidP="000A71B4">
            <w:pPr>
              <w:pStyle w:val="a6"/>
              <w:spacing w:after="0"/>
              <w:jc w:val="both"/>
              <w:rPr>
                <w:rFonts w:ascii="Times New Roman" w:hAnsi="Times New Roman"/>
                <w:color w:val="auto"/>
                <w:sz w:val="24"/>
                <w:szCs w:val="24"/>
              </w:rPr>
            </w:pPr>
            <w:r w:rsidRPr="000A71B4">
              <w:rPr>
                <w:rFonts w:ascii="Times New Roman" w:hAnsi="Times New Roman"/>
                <w:color w:val="auto"/>
                <w:sz w:val="24"/>
                <w:szCs w:val="24"/>
              </w:rPr>
              <w:t>Понятие «нормальной» («здоровой») и «ненормальной» («деструктивной») личности в психологии. Социально-правовой, клинический, психологический и педагогический подходы к проблеме классификации поведенческих отклонений. Типология предпосылок и проявлений социально-психологической дезадаптированности личности. Девиантный паттерн самореализации. Психологическая классификация видов отклоняющегося поведения: разнообразие типологий отклоняющегося поведения Ю.А.Клейберга, Ц.П.Короленко и Т.А.Донских. Негативные, позитивные, социально-нейтральные поведенческие девиации; нестандартное поведение, типология деструктивного поведения: аддиктивное, антисоциальное (делинквентное), асоциальное поведение. Медицинская классификация поведенческих расстройств: психопатологические и возрастные критерии классификации. Международная классификация болезней десятого пересмотра (МКБ-10) для взрослого возраста, для детского и подросткового возраста. Классификация поведенческих расстройств М.Раттера, Д.Н.Оудсхорн, А.Е.Личко, Р.Дженкинс. Основные варианты социального поведения: нормативное («стандартное»), маргинальное (пограничное), нестандартное («ненормативное»), патологическое поведение. Их сравнительная характеристика. Специфика межличностных отношений людей в культурно-досуговой среде. Социальные позиции и диспозиционное поведение личности. Ролевые и позиционные отклонения. Социально- психологические последствия отклонения. Феномен «криминальной личности» и «криминального общества». Девиантное поведение и средства массовой информации. Отклонения в искусстве</w:t>
            </w:r>
          </w:p>
        </w:tc>
      </w:tr>
      <w:tr w:rsidR="006E0787" w:rsidRPr="00DC11F5" w:rsidTr="003C062E">
        <w:tc>
          <w:tcPr>
            <w:tcW w:w="817" w:type="dxa"/>
          </w:tcPr>
          <w:p w:rsidR="006E0787" w:rsidRPr="00DC11F5" w:rsidRDefault="006E0787" w:rsidP="00F33780">
            <w:pPr>
              <w:pStyle w:val="a3"/>
              <w:numPr>
                <w:ilvl w:val="0"/>
                <w:numId w:val="9"/>
              </w:numPr>
              <w:ind w:left="0"/>
              <w:jc w:val="both"/>
            </w:pPr>
            <w:r>
              <w:t>4</w:t>
            </w:r>
          </w:p>
        </w:tc>
        <w:tc>
          <w:tcPr>
            <w:tcW w:w="2977" w:type="dxa"/>
          </w:tcPr>
          <w:p w:rsidR="006E0787" w:rsidRPr="00DC11F5" w:rsidRDefault="006E0787" w:rsidP="00F33780">
            <w:pPr>
              <w:jc w:val="both"/>
            </w:pPr>
            <w:r>
              <w:t>Единство социального и природного в детерминации отклоняющегося поведения личности</w:t>
            </w:r>
          </w:p>
        </w:tc>
        <w:tc>
          <w:tcPr>
            <w:tcW w:w="5777" w:type="dxa"/>
          </w:tcPr>
          <w:p w:rsidR="006E0787" w:rsidRPr="00DC11F5" w:rsidRDefault="006E0787" w:rsidP="000A71B4">
            <w:pPr>
              <w:pStyle w:val="a6"/>
              <w:jc w:val="both"/>
              <w:rPr>
                <w:rFonts w:ascii="Times New Roman" w:hAnsi="Times New Roman"/>
                <w:color w:val="auto"/>
                <w:sz w:val="24"/>
                <w:szCs w:val="24"/>
              </w:rPr>
            </w:pPr>
            <w:r w:rsidRPr="000A71B4">
              <w:rPr>
                <w:rFonts w:ascii="Times New Roman" w:hAnsi="Times New Roman"/>
                <w:color w:val="auto"/>
                <w:sz w:val="24"/>
                <w:szCs w:val="24"/>
              </w:rPr>
              <w:t>Разнообразие теорий социологического подхода о причинах девиантного поведения личности: идеи О.Конта, Г. де Тарда, А.Кетле, Э.Дюркгейма, М.Вебера, Т.Парсонса, Р.Мертона. Биологические предпосылки поведенческих девиаций: эволюционный подход Ч.Дарвина, этнологический подход К.Лоренца, психогенетикаФ.Гальтона и Г.Менделя. Противоречия социально-экономического и политического развития как источник социальных отклонений и девиантного поведения. Роль социальной дифференциации и социального неравенства в генезисе девиантного поведения. Механизм отклоняющегося поведения как индивидуального поведенческого акта. Социальная неустроенность и социально-психологическая дезадаптация в генезисе отклоняющегося по- ведения. Характеристика социально-культурных ситуаций, стимулирующих и провоцирующих отклоняющееся поведение человека. Источники девиантного поведения: кризис духовности, ценностный вакуум, девальвация навыков и норм.</w:t>
            </w:r>
          </w:p>
        </w:tc>
      </w:tr>
      <w:tr w:rsidR="006E0787" w:rsidRPr="00DC11F5" w:rsidTr="003C062E">
        <w:tc>
          <w:tcPr>
            <w:tcW w:w="817" w:type="dxa"/>
          </w:tcPr>
          <w:p w:rsidR="006E0787" w:rsidRDefault="006E0787" w:rsidP="00F33780">
            <w:pPr>
              <w:pStyle w:val="a3"/>
              <w:numPr>
                <w:ilvl w:val="0"/>
                <w:numId w:val="8"/>
              </w:numPr>
              <w:ind w:left="0"/>
              <w:jc w:val="both"/>
            </w:pPr>
            <w:r>
              <w:t>5</w:t>
            </w:r>
          </w:p>
        </w:tc>
        <w:tc>
          <w:tcPr>
            <w:tcW w:w="2977" w:type="dxa"/>
          </w:tcPr>
          <w:p w:rsidR="006E0787" w:rsidRDefault="006E0787" w:rsidP="00593C94">
            <w:pPr>
              <w:jc w:val="both"/>
            </w:pPr>
            <w:r>
              <w:t>Психологические механизмы отклоняющегося поведения личности</w:t>
            </w:r>
          </w:p>
        </w:tc>
        <w:tc>
          <w:tcPr>
            <w:tcW w:w="5777" w:type="dxa"/>
          </w:tcPr>
          <w:p w:rsidR="006E0787" w:rsidRPr="00DC11F5" w:rsidRDefault="006E0787" w:rsidP="000A71B4">
            <w:pPr>
              <w:pStyle w:val="a6"/>
              <w:jc w:val="both"/>
              <w:rPr>
                <w:rFonts w:ascii="Times New Roman" w:hAnsi="Times New Roman"/>
                <w:color w:val="auto"/>
                <w:sz w:val="24"/>
                <w:szCs w:val="24"/>
              </w:rPr>
            </w:pPr>
            <w:r w:rsidRPr="000A71B4">
              <w:rPr>
                <w:rFonts w:ascii="Times New Roman" w:hAnsi="Times New Roman"/>
                <w:color w:val="auto"/>
                <w:sz w:val="24"/>
                <w:szCs w:val="24"/>
              </w:rPr>
              <w:t>Экзистенциально-гуманистический подход к девиантному поведению в концепции В.Франкла, клиентцентрированной психологии К.Роджерса, теории А.Маслоу, творчестве Э.Фромма. Психодинамические аспекты отклоняющегося поведения в теории З.Фрейда, индивидуальной психологии А.Адлера. Отклоняющееся поведение как результат науче-ния в работах И.П.Павлова, Дж.Б.Уотсона, Б.Ф.Скиннера, Д.Вольпе, Г.Ю.Айзенка, А.Бандуры. Когнитивная модель Аарона Бека и рационально-эмотивная теория Альберта Эллиса. Семейное неблагополучие как фактор девиантного поведения детей. Системное консультирование и системная семейная психотерапия.</w:t>
            </w:r>
          </w:p>
        </w:tc>
      </w:tr>
      <w:tr w:rsidR="006E0787" w:rsidRPr="00DC11F5" w:rsidTr="003C062E">
        <w:tc>
          <w:tcPr>
            <w:tcW w:w="817" w:type="dxa"/>
          </w:tcPr>
          <w:p w:rsidR="006E0787" w:rsidRDefault="006E0787" w:rsidP="00593C94">
            <w:pPr>
              <w:pStyle w:val="a3"/>
              <w:ind w:left="0"/>
              <w:jc w:val="both"/>
            </w:pPr>
            <w:r>
              <w:t>6</w:t>
            </w:r>
          </w:p>
        </w:tc>
        <w:tc>
          <w:tcPr>
            <w:tcW w:w="2977" w:type="dxa"/>
          </w:tcPr>
          <w:p w:rsidR="006E0787" w:rsidRDefault="006E0787" w:rsidP="00593C94">
            <w:pPr>
              <w:jc w:val="both"/>
            </w:pPr>
            <w:r>
              <w:t>Агрессивное поведение</w:t>
            </w:r>
          </w:p>
        </w:tc>
        <w:tc>
          <w:tcPr>
            <w:tcW w:w="5777" w:type="dxa"/>
          </w:tcPr>
          <w:p w:rsidR="006E0787" w:rsidRPr="00DC11F5" w:rsidRDefault="006E0787" w:rsidP="00AF1E3F">
            <w:pPr>
              <w:pStyle w:val="a6"/>
              <w:jc w:val="both"/>
              <w:rPr>
                <w:rFonts w:ascii="Times New Roman" w:hAnsi="Times New Roman"/>
                <w:color w:val="auto"/>
                <w:sz w:val="24"/>
                <w:szCs w:val="24"/>
              </w:rPr>
            </w:pPr>
            <w:r w:rsidRPr="00593C94">
              <w:rPr>
                <w:rFonts w:ascii="Times New Roman" w:hAnsi="Times New Roman"/>
                <w:color w:val="auto"/>
                <w:sz w:val="24"/>
                <w:szCs w:val="24"/>
              </w:rPr>
              <w:t>Определение и виды агрессии. Этологический и психоаналитический подходы к изучению агрессии (К.Лоренц, З.Фрейд) и их ограничения. Бихевиористский подход к пониманию агрессивного поведения (А.Бандура, Л.Берковиц): механизм научения через наблюдение, понятие «посылы к агрессии». Когнитивный подход к изучению агрессии: модель влияния когнитивных процессов на развитие агрессии (Р.Додж). Факторы, оказывающие влияние на выраженность агрессии. Ин-дивидуальные биологические и психологические особенности (локус контроля, предвзятая атрибуция враждебности) и состояния (степень возбуждения, наличие фрустрации) агрессора. Переменные, опосредующие связь между фрустрацией и агрессией. Характеристики объекта агрессии (пол, национальность, демонстрация провоцирующего поведения). Особенности ситуации, влияющие на выраженность агрессии (жара и теснота, поведение наблюдателей). Влияние структуры семьи и отношений между ее членами на выраженность агрессии у ребенка. Роль СМИ в провоцировании агрессивного поведения</w:t>
            </w:r>
          </w:p>
        </w:tc>
      </w:tr>
      <w:tr w:rsidR="006E0787" w:rsidRPr="00DC11F5" w:rsidTr="003C062E">
        <w:tc>
          <w:tcPr>
            <w:tcW w:w="817" w:type="dxa"/>
          </w:tcPr>
          <w:p w:rsidR="006E0787" w:rsidRDefault="006E0787" w:rsidP="00593C94">
            <w:pPr>
              <w:pStyle w:val="a3"/>
              <w:ind w:left="0"/>
              <w:jc w:val="both"/>
            </w:pPr>
            <w:r>
              <w:t>7</w:t>
            </w:r>
          </w:p>
        </w:tc>
        <w:tc>
          <w:tcPr>
            <w:tcW w:w="2977" w:type="dxa"/>
          </w:tcPr>
          <w:p w:rsidR="006E0787" w:rsidRDefault="006E0787" w:rsidP="00593C94">
            <w:pPr>
              <w:jc w:val="both"/>
            </w:pPr>
            <w:r>
              <w:t>Делинквентное поведение</w:t>
            </w:r>
          </w:p>
        </w:tc>
        <w:tc>
          <w:tcPr>
            <w:tcW w:w="5777" w:type="dxa"/>
          </w:tcPr>
          <w:p w:rsidR="006E0787" w:rsidRPr="00DC11F5" w:rsidRDefault="006E0787" w:rsidP="00593C94">
            <w:pPr>
              <w:pStyle w:val="a6"/>
              <w:jc w:val="both"/>
              <w:rPr>
                <w:rFonts w:ascii="Times New Roman" w:hAnsi="Times New Roman"/>
                <w:color w:val="auto"/>
                <w:sz w:val="24"/>
                <w:szCs w:val="24"/>
              </w:rPr>
            </w:pPr>
            <w:r w:rsidRPr="00593C94">
              <w:rPr>
                <w:rFonts w:ascii="Times New Roman" w:hAnsi="Times New Roman"/>
                <w:color w:val="auto"/>
                <w:sz w:val="24"/>
                <w:szCs w:val="24"/>
              </w:rPr>
              <w:t>Два подхода к пониманию причинной обу-словленности преступного поведения. Теории преступности. Факторы, определяющие вероятность преступного поведения. Биологические причины преступного поведения. Психологические причины преступного поведения (личностные черты и психологические состояния, мотивация, ценности). Классификация различных форм делинквентного поведения В.В.Ковалева, А.Г.Амбрумовой и Л.Я.Жезловой. Типология правонарушителей Н.И.Озерецкого, А.И.Долговой, Е.Г.Горбатовской, В.А.Шумилкина. Типология мотивов совершения преступлений. Типы деформации личности по А.И.Долговой. Правовое сознание и законопослушание. Бессознательные мотивы делинквентности. Основные типы делинквентности по А.Айхорну. Особенности семьи и школы, определяющие вероятность преступного поведения. Роль Особенности семьи и школы, определяющие вероятность преступного поведения. Роль криминальной группы в совершении преступлений. Структура общества как одна из причин преступного поведения. Проституция в подростковой и юношеской среде: понятие, состояние и тенденции; внутренние причины. Сексуальные девиации и их классификация. Феномен «сексуального поведения». Сексуальные перверсии (извращения) как форма сексуальных девиаций. Проституция. СПИД и другие заболевания. Правовой аспект проблемы. «Черный» юмор детей и молодежи как специфическая форма девиантного поведения. Психологическая характеристика подросткового вандализма (граффити). Социальный и психологический портрет рисовальщика, его мотивы; гендерные различия и граффити; восприятие граффити, их влияние на поведение; от- ношение к рисовальщикам; способы предотвращения вандализма подростков. Мода как специфическая форма девиантного поведения</w:t>
            </w:r>
          </w:p>
        </w:tc>
      </w:tr>
      <w:tr w:rsidR="006E0787" w:rsidRPr="00DC11F5" w:rsidTr="003C062E">
        <w:tc>
          <w:tcPr>
            <w:tcW w:w="817" w:type="dxa"/>
          </w:tcPr>
          <w:p w:rsidR="006E0787" w:rsidRDefault="006E0787" w:rsidP="00593C94">
            <w:pPr>
              <w:pStyle w:val="a3"/>
              <w:ind w:left="0"/>
              <w:jc w:val="both"/>
            </w:pPr>
            <w:r>
              <w:t>8</w:t>
            </w:r>
          </w:p>
        </w:tc>
        <w:tc>
          <w:tcPr>
            <w:tcW w:w="2977" w:type="dxa"/>
          </w:tcPr>
          <w:p w:rsidR="006E0787" w:rsidRDefault="006E0787" w:rsidP="00593C94">
            <w:pPr>
              <w:jc w:val="both"/>
            </w:pPr>
            <w:r>
              <w:t>Аддиктивное поведение</w:t>
            </w:r>
          </w:p>
        </w:tc>
        <w:tc>
          <w:tcPr>
            <w:tcW w:w="5777" w:type="dxa"/>
          </w:tcPr>
          <w:p w:rsidR="006E0787" w:rsidRPr="00DC11F5" w:rsidRDefault="006E0787" w:rsidP="00593C94">
            <w:pPr>
              <w:pStyle w:val="a6"/>
              <w:jc w:val="both"/>
              <w:rPr>
                <w:rFonts w:ascii="Times New Roman" w:hAnsi="Times New Roman"/>
                <w:color w:val="auto"/>
                <w:sz w:val="24"/>
                <w:szCs w:val="24"/>
              </w:rPr>
            </w:pPr>
            <w:r w:rsidRPr="00593C94">
              <w:rPr>
                <w:rFonts w:ascii="Times New Roman" w:hAnsi="Times New Roman"/>
                <w:color w:val="auto"/>
                <w:sz w:val="24"/>
                <w:szCs w:val="24"/>
              </w:rPr>
              <w:t>Зависимость как патологическое пристрастие (тяга) к предмету зависимости. Алкоголизм и наркомания как тяжелые хронические заболевания, проявляющиеся в неконтролируемом влечении к алкоголю/наркотикам, а также в поражении различных органов и систем организма. Преморбидные особенности формиро-вания специфического конфликтного типа личности, физиологическая предрасположенность к химической зависимости, неблагоприятная социальная ситуация развития. Химическая зависимость как заболевание и защитная реакция на жизненные события, вызван-ная глубокими изменениями личности человека, усиливающая их и приводящая к патологическим нарушениям в биологической, психологической, социальной и духовной сферах. Общие симптомы зависимостей: отрицание собственной проблемы, подавление эмоций, компульсивное поведение. Пищевая зависимость: «невротическая анорексия», «невротическая булимия».</w:t>
            </w:r>
          </w:p>
        </w:tc>
      </w:tr>
      <w:tr w:rsidR="006E0787" w:rsidRPr="00DC11F5" w:rsidTr="003C062E">
        <w:tc>
          <w:tcPr>
            <w:tcW w:w="817" w:type="dxa"/>
          </w:tcPr>
          <w:p w:rsidR="006E0787" w:rsidRDefault="006E0787" w:rsidP="00593C94">
            <w:pPr>
              <w:pStyle w:val="a3"/>
              <w:ind w:left="0"/>
              <w:jc w:val="both"/>
            </w:pPr>
            <w:r>
              <w:t>9</w:t>
            </w:r>
          </w:p>
        </w:tc>
        <w:tc>
          <w:tcPr>
            <w:tcW w:w="2977" w:type="dxa"/>
          </w:tcPr>
          <w:p w:rsidR="006E0787" w:rsidRDefault="006E0787" w:rsidP="00F33780">
            <w:pPr>
              <w:jc w:val="both"/>
            </w:pPr>
            <w:r>
              <w:t>Суицидальное поведение</w:t>
            </w:r>
          </w:p>
        </w:tc>
        <w:tc>
          <w:tcPr>
            <w:tcW w:w="5777" w:type="dxa"/>
          </w:tcPr>
          <w:p w:rsidR="006E0787" w:rsidRPr="00DC11F5" w:rsidRDefault="006E0787" w:rsidP="00593C94">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Понятие суицида (самоубийство). Суицидальные действия, суицидальные проявления. Состояние и тенденции. Типология суицидов. Общие характеристики суицидентов. Возрастные особенности суицидального поведения. Концепции формирования суицидов: взгляды Э.Дюркгейма как представителя социологического подхода; психопатологический подход (А.Е.Личко); социально- психологический подход (В.Франкл, А.Г.Амбрумова). Суицидальная мотивация. Медико- психологический комментарий. </w:t>
            </w:r>
          </w:p>
        </w:tc>
      </w:tr>
      <w:tr w:rsidR="006E0787" w:rsidRPr="00DC11F5" w:rsidTr="003C062E">
        <w:tc>
          <w:tcPr>
            <w:tcW w:w="817" w:type="dxa"/>
          </w:tcPr>
          <w:p w:rsidR="006E0787" w:rsidRDefault="006E0787" w:rsidP="00F33780">
            <w:pPr>
              <w:pStyle w:val="a3"/>
              <w:ind w:left="0"/>
              <w:jc w:val="both"/>
            </w:pPr>
            <w:r>
              <w:t>10</w:t>
            </w:r>
          </w:p>
        </w:tc>
        <w:tc>
          <w:tcPr>
            <w:tcW w:w="2977" w:type="dxa"/>
          </w:tcPr>
          <w:p w:rsidR="006E0787" w:rsidRDefault="006E0787" w:rsidP="00F33780">
            <w:pPr>
              <w:jc w:val="both"/>
            </w:pPr>
            <w:r>
              <w:t>Психологические ме-ханизмы формирования и основные закономерности отклоняющегося поведения в под- ростково-молодежной среде</w:t>
            </w:r>
          </w:p>
        </w:tc>
        <w:tc>
          <w:tcPr>
            <w:tcW w:w="5777" w:type="dxa"/>
          </w:tcPr>
          <w:p w:rsidR="006E0787" w:rsidRPr="00DC11F5" w:rsidRDefault="006E0787" w:rsidP="00855812">
            <w:pPr>
              <w:pStyle w:val="a6"/>
              <w:jc w:val="both"/>
              <w:rPr>
                <w:rFonts w:ascii="Times New Roman" w:hAnsi="Times New Roman"/>
                <w:color w:val="auto"/>
                <w:sz w:val="24"/>
                <w:szCs w:val="24"/>
              </w:rPr>
            </w:pPr>
            <w:r w:rsidRPr="00593C94">
              <w:rPr>
                <w:rFonts w:ascii="Times New Roman" w:hAnsi="Times New Roman"/>
                <w:color w:val="auto"/>
                <w:sz w:val="24"/>
                <w:szCs w:val="24"/>
              </w:rPr>
              <w:t>Психологическая диагностика девиантного поведения в подростково-молодежной среде. Социально- культурная среда как доминирующий фактор формирования девиантного поведения; ее состояние, назначение, функции, характеристика; воспитательные возможности. Уровни, виды и типы социально-культурной среды молодежных субкультур. Статус личности и его влияние на социальное поведение подростка и юноши. Статус личности: понятие, классификация, характеристика. Взаимосвязь статуса личности и социальной роли. Механизм формирования статуса личности и его проявление в различных ситуациях. Ценностные ориентации и установки личности, их влияние на социальное поведение. Мотив, потребность, поступок и девиантное поведение. Осознанная и неосознанная девиация. Социальная среда, жизненные притязания и девиантное поведение подростков. Понятие соци-альных законов. Взаимосвязь различных форм отклоняющегося поведения. Зависимость различных отклонений от социально-экономических, демографических, этнических, психологических и иных факторов</w:t>
            </w:r>
          </w:p>
        </w:tc>
      </w:tr>
      <w:tr w:rsidR="006E0787" w:rsidRPr="00DC11F5" w:rsidTr="003C062E">
        <w:tc>
          <w:tcPr>
            <w:tcW w:w="817" w:type="dxa"/>
          </w:tcPr>
          <w:p w:rsidR="006E0787" w:rsidRDefault="006E0787" w:rsidP="00F33780">
            <w:pPr>
              <w:pStyle w:val="a3"/>
              <w:ind w:left="0"/>
              <w:jc w:val="both"/>
            </w:pPr>
            <w:r>
              <w:t>11</w:t>
            </w:r>
          </w:p>
        </w:tc>
        <w:tc>
          <w:tcPr>
            <w:tcW w:w="2977" w:type="dxa"/>
          </w:tcPr>
          <w:p w:rsidR="006E0787" w:rsidRDefault="006E0787" w:rsidP="00F33780">
            <w:pPr>
              <w:jc w:val="both"/>
            </w:pPr>
            <w:r>
              <w:t>Профилактика  отклоняющегося пове-дения личности</w:t>
            </w:r>
          </w:p>
        </w:tc>
        <w:tc>
          <w:tcPr>
            <w:tcW w:w="5777" w:type="dxa"/>
          </w:tcPr>
          <w:p w:rsidR="006E0787" w:rsidRPr="00DC11F5" w:rsidRDefault="006E0787" w:rsidP="00855812">
            <w:pPr>
              <w:pStyle w:val="a6"/>
              <w:jc w:val="both"/>
              <w:rPr>
                <w:rFonts w:ascii="Times New Roman" w:hAnsi="Times New Roman"/>
                <w:color w:val="auto"/>
                <w:sz w:val="24"/>
                <w:szCs w:val="24"/>
              </w:rPr>
            </w:pPr>
            <w:r w:rsidRPr="00855812">
              <w:rPr>
                <w:rFonts w:ascii="Times New Roman" w:hAnsi="Times New Roman"/>
                <w:color w:val="auto"/>
                <w:sz w:val="24"/>
                <w:szCs w:val="24"/>
              </w:rPr>
              <w:t>Профилактика отклоняющегося поведения. Организация социальной среды, информирование, активное социальное обучение социально важным навыкам, организация деятельности, альтернативной девиантному поведению, организация здорового образа жизни, активизация личностных ресурсов, минимизация негативных последствий девиантного поведения как формы психопрофилактической работы. Принципы психопрофилактической работы. Общая и специальная профилактика. Система социальной профилактики в России и основные направления ее совершенствования. Перспективы развития служб социально-психологического реагирования, их функциональная характеристика.</w:t>
            </w:r>
          </w:p>
        </w:tc>
      </w:tr>
      <w:tr w:rsidR="006E0787" w:rsidRPr="00DC11F5" w:rsidTr="003C062E">
        <w:tc>
          <w:tcPr>
            <w:tcW w:w="817" w:type="dxa"/>
          </w:tcPr>
          <w:p w:rsidR="006E0787" w:rsidRDefault="006E0787" w:rsidP="00F33780">
            <w:pPr>
              <w:pStyle w:val="a3"/>
              <w:ind w:left="0"/>
              <w:jc w:val="both"/>
            </w:pPr>
            <w:r>
              <w:t>12</w:t>
            </w:r>
          </w:p>
        </w:tc>
        <w:tc>
          <w:tcPr>
            <w:tcW w:w="2977" w:type="dxa"/>
          </w:tcPr>
          <w:p w:rsidR="006E0787" w:rsidRDefault="006E0787" w:rsidP="00F33780">
            <w:pPr>
              <w:jc w:val="both"/>
            </w:pPr>
            <w:r>
              <w:t>Психологическое консультирование по вопросам отклоняющегося поведения личности</w:t>
            </w:r>
          </w:p>
        </w:tc>
        <w:tc>
          <w:tcPr>
            <w:tcW w:w="5777" w:type="dxa"/>
          </w:tcPr>
          <w:p w:rsidR="006E0787" w:rsidRPr="00DC11F5" w:rsidRDefault="006E0787" w:rsidP="00855812">
            <w:pPr>
              <w:pStyle w:val="a6"/>
              <w:jc w:val="both"/>
              <w:rPr>
                <w:rFonts w:ascii="Times New Roman" w:hAnsi="Times New Roman"/>
                <w:color w:val="auto"/>
                <w:sz w:val="24"/>
                <w:szCs w:val="24"/>
              </w:rPr>
            </w:pPr>
            <w:r w:rsidRPr="00855812">
              <w:rPr>
                <w:rFonts w:ascii="Times New Roman" w:hAnsi="Times New Roman"/>
                <w:color w:val="auto"/>
                <w:sz w:val="24"/>
                <w:szCs w:val="24"/>
              </w:rPr>
              <w:t xml:space="preserve">Цели и принципы </w:t>
            </w:r>
            <w:r>
              <w:rPr>
                <w:rFonts w:ascii="Times New Roman" w:hAnsi="Times New Roman"/>
                <w:color w:val="auto"/>
                <w:sz w:val="24"/>
                <w:szCs w:val="24"/>
              </w:rPr>
              <w:t>психологического консультирования девиантногоеповедения</w:t>
            </w:r>
            <w:r w:rsidRPr="00855812">
              <w:rPr>
                <w:rFonts w:ascii="Times New Roman" w:hAnsi="Times New Roman"/>
                <w:color w:val="auto"/>
                <w:sz w:val="24"/>
                <w:szCs w:val="24"/>
              </w:rPr>
              <w:t xml:space="preserve">. Методы </w:t>
            </w:r>
            <w:r>
              <w:rPr>
                <w:rFonts w:ascii="Times New Roman" w:hAnsi="Times New Roman"/>
                <w:color w:val="auto"/>
                <w:sz w:val="24"/>
                <w:szCs w:val="24"/>
              </w:rPr>
              <w:t>психоконсультирования</w:t>
            </w:r>
            <w:r w:rsidRPr="00855812">
              <w:rPr>
                <w:rFonts w:ascii="Times New Roman" w:hAnsi="Times New Roman"/>
                <w:color w:val="auto"/>
                <w:sz w:val="24"/>
                <w:szCs w:val="24"/>
              </w:rPr>
              <w:t xml:space="preserve"> эмоциональных состояний. Метод саморегуляции. Когнитивное переструктурирование. Метод угашениянежела- тельного поведения. Наказание. Методы формирования позитивного поведения. Социальный психолог как </w:t>
            </w:r>
            <w:r>
              <w:rPr>
                <w:rFonts w:ascii="Times New Roman" w:hAnsi="Times New Roman"/>
                <w:color w:val="auto"/>
                <w:sz w:val="24"/>
                <w:szCs w:val="24"/>
              </w:rPr>
              <w:t xml:space="preserve">консультант по вопросам </w:t>
            </w:r>
            <w:r w:rsidRPr="00855812">
              <w:rPr>
                <w:rFonts w:ascii="Times New Roman" w:hAnsi="Times New Roman"/>
                <w:color w:val="auto"/>
                <w:sz w:val="24"/>
                <w:szCs w:val="24"/>
              </w:rPr>
              <w:t xml:space="preserve">девиантного поведения. Семейная и школьная социальная работа: понятие, специфика, методы. Социальная помощь детям и подросткам с девиантным поведением. Понятие о психологической технологии коррекции девиантного поведения. Социально-психологическая скрининговая диагностика девиантного поведения. </w:t>
            </w:r>
            <w:r>
              <w:rPr>
                <w:rFonts w:ascii="Times New Roman" w:hAnsi="Times New Roman"/>
                <w:color w:val="auto"/>
                <w:sz w:val="24"/>
                <w:szCs w:val="24"/>
              </w:rPr>
              <w:t>М</w:t>
            </w:r>
            <w:r w:rsidRPr="00855812">
              <w:rPr>
                <w:rFonts w:ascii="Times New Roman" w:hAnsi="Times New Roman"/>
                <w:color w:val="auto"/>
                <w:sz w:val="24"/>
                <w:szCs w:val="24"/>
              </w:rPr>
              <w:t xml:space="preserve">етодика психологической </w:t>
            </w:r>
            <w:r>
              <w:rPr>
                <w:rFonts w:ascii="Times New Roman" w:hAnsi="Times New Roman"/>
                <w:color w:val="auto"/>
                <w:sz w:val="24"/>
                <w:szCs w:val="24"/>
              </w:rPr>
              <w:t xml:space="preserve">консультации </w:t>
            </w:r>
            <w:r w:rsidRPr="00855812">
              <w:rPr>
                <w:rFonts w:ascii="Times New Roman" w:hAnsi="Times New Roman"/>
                <w:color w:val="auto"/>
                <w:sz w:val="24"/>
                <w:szCs w:val="24"/>
              </w:rPr>
              <w:t xml:space="preserve">отклоняющегося поведения. Социально- психологическая реабилитация: понятие и содержание. Психологическая защита: механизм и формы реализации. </w:t>
            </w:r>
            <w:r>
              <w:rPr>
                <w:rFonts w:ascii="Times New Roman" w:hAnsi="Times New Roman"/>
                <w:color w:val="auto"/>
                <w:sz w:val="24"/>
                <w:szCs w:val="24"/>
              </w:rPr>
              <w:t>П</w:t>
            </w:r>
            <w:r w:rsidRPr="00855812">
              <w:rPr>
                <w:rFonts w:ascii="Times New Roman" w:hAnsi="Times New Roman"/>
                <w:color w:val="auto"/>
                <w:sz w:val="24"/>
                <w:szCs w:val="24"/>
              </w:rPr>
              <w:t>рограмма</w:t>
            </w:r>
            <w:r>
              <w:rPr>
                <w:rFonts w:ascii="Times New Roman" w:hAnsi="Times New Roman"/>
                <w:color w:val="auto"/>
                <w:sz w:val="24"/>
                <w:szCs w:val="24"/>
              </w:rPr>
              <w:t xml:space="preserve"> психологической консультации</w:t>
            </w:r>
            <w:r w:rsidRPr="00855812">
              <w:rPr>
                <w:rFonts w:ascii="Times New Roman" w:hAnsi="Times New Roman"/>
                <w:color w:val="auto"/>
                <w:sz w:val="24"/>
                <w:szCs w:val="24"/>
              </w:rPr>
              <w:t>: функции, задачи, методика состав-ления. Оценка результативности. Индивидуальная и групповая коррекционные программы. Профессиональный опыт и компетентность специалиста.</w:t>
            </w:r>
          </w:p>
        </w:tc>
      </w:tr>
    </w:tbl>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rPr>
          <w:b/>
        </w:rPr>
      </w:pPr>
      <w:r w:rsidRPr="00DC11F5">
        <w:rPr>
          <w:b/>
        </w:rPr>
        <w:t>4.2.2. Содержание практических занятий</w:t>
      </w:r>
    </w:p>
    <w:p w:rsidR="006E0787" w:rsidRPr="00DC11F5" w:rsidRDefault="006E0787" w:rsidP="000F20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E0787" w:rsidRPr="002D0F2F" w:rsidTr="003C062E">
        <w:tc>
          <w:tcPr>
            <w:tcW w:w="817" w:type="dxa"/>
          </w:tcPr>
          <w:p w:rsidR="006E0787" w:rsidRPr="002D0F2F" w:rsidRDefault="006E0787" w:rsidP="003C062E">
            <w:pPr>
              <w:jc w:val="center"/>
              <w:rPr>
                <w:b/>
              </w:rPr>
            </w:pPr>
            <w:r w:rsidRPr="002D0F2F">
              <w:rPr>
                <w:b/>
              </w:rPr>
              <w:t>№ п/п</w:t>
            </w:r>
          </w:p>
        </w:tc>
        <w:tc>
          <w:tcPr>
            <w:tcW w:w="2410" w:type="dxa"/>
          </w:tcPr>
          <w:p w:rsidR="006E0787" w:rsidRPr="002D0F2F" w:rsidRDefault="006E0787" w:rsidP="003C062E">
            <w:pPr>
              <w:jc w:val="center"/>
              <w:rPr>
                <w:b/>
              </w:rPr>
            </w:pPr>
            <w:r w:rsidRPr="002D0F2F">
              <w:rPr>
                <w:b/>
              </w:rPr>
              <w:t>Наименование темы (раздела) дисциплины</w:t>
            </w:r>
          </w:p>
        </w:tc>
        <w:tc>
          <w:tcPr>
            <w:tcW w:w="6344" w:type="dxa"/>
          </w:tcPr>
          <w:p w:rsidR="006E0787" w:rsidRPr="002D0F2F" w:rsidRDefault="006E0787" w:rsidP="003C062E">
            <w:pPr>
              <w:jc w:val="center"/>
              <w:rPr>
                <w:b/>
              </w:rPr>
            </w:pPr>
            <w:r w:rsidRPr="002D0F2F">
              <w:rPr>
                <w:b/>
              </w:rPr>
              <w:t>Содержание п</w:t>
            </w:r>
            <w:r>
              <w:rPr>
                <w:b/>
              </w:rPr>
              <w:t>рактического занятия</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1</w:t>
            </w:r>
          </w:p>
        </w:tc>
        <w:tc>
          <w:tcPr>
            <w:tcW w:w="2410" w:type="dxa"/>
          </w:tcPr>
          <w:p w:rsidR="006E0787" w:rsidRDefault="006E0787" w:rsidP="009D5C60">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6344" w:type="dxa"/>
          </w:tcPr>
          <w:p w:rsidR="006E0787" w:rsidRPr="009D5C60" w:rsidRDefault="006E0787" w:rsidP="00186460">
            <w:pPr>
              <w:pStyle w:val="a3"/>
              <w:numPr>
                <w:ilvl w:val="0"/>
                <w:numId w:val="18"/>
              </w:numPr>
              <w:rPr>
                <w:bCs/>
              </w:rPr>
            </w:pPr>
            <w:r w:rsidRPr="009D5C60">
              <w:rPr>
                <w:bCs/>
              </w:rPr>
              <w:t>История психологии девиантного поведения.</w:t>
            </w:r>
          </w:p>
          <w:p w:rsidR="006E0787" w:rsidRPr="009D5C60" w:rsidRDefault="006E0787" w:rsidP="00186460">
            <w:pPr>
              <w:pStyle w:val="a3"/>
              <w:numPr>
                <w:ilvl w:val="0"/>
                <w:numId w:val="18"/>
              </w:numPr>
              <w:rPr>
                <w:bCs/>
              </w:rPr>
            </w:pPr>
            <w:r w:rsidRPr="009D5C60">
              <w:rPr>
                <w:bCs/>
              </w:rPr>
              <w:t>Основные понятия психологии девиантного поведения.</w:t>
            </w:r>
          </w:p>
          <w:p w:rsidR="006E0787" w:rsidRPr="009D5C60" w:rsidRDefault="006E0787" w:rsidP="00186460">
            <w:pPr>
              <w:pStyle w:val="a3"/>
              <w:numPr>
                <w:ilvl w:val="0"/>
                <w:numId w:val="18"/>
              </w:numPr>
              <w:rPr>
                <w:bCs/>
              </w:rPr>
            </w:pPr>
            <w:r w:rsidRPr="009D5C60">
              <w:rPr>
                <w:bCs/>
              </w:rPr>
              <w:t>Основные факторы риска манифестации девиантного поведения.</w:t>
            </w:r>
          </w:p>
          <w:p w:rsidR="006E0787" w:rsidRPr="009D5C60" w:rsidRDefault="006E0787" w:rsidP="009D5C60">
            <w:pPr>
              <w:ind w:left="720"/>
              <w:rPr>
                <w:bCs/>
              </w:rPr>
            </w:pP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2</w:t>
            </w:r>
          </w:p>
        </w:tc>
        <w:tc>
          <w:tcPr>
            <w:tcW w:w="2410" w:type="dxa"/>
          </w:tcPr>
          <w:p w:rsidR="006E0787" w:rsidRDefault="006E0787" w:rsidP="009D5C60">
            <w:pPr>
              <w:spacing w:line="276" w:lineRule="auto"/>
              <w:jc w:val="both"/>
              <w:rPr>
                <w:lang w:eastAsia="en-US"/>
              </w:rPr>
            </w:pPr>
            <w:r>
              <w:rPr>
                <w:lang w:eastAsia="en-US"/>
              </w:rPr>
              <w:t>Соотношение понятий «социальная норма» и «девиантное поведение»</w:t>
            </w:r>
          </w:p>
        </w:tc>
        <w:tc>
          <w:tcPr>
            <w:tcW w:w="6344" w:type="dxa"/>
          </w:tcPr>
          <w:p w:rsidR="006E0787" w:rsidRDefault="006E0787" w:rsidP="00186460">
            <w:pPr>
              <w:pStyle w:val="a3"/>
              <w:numPr>
                <w:ilvl w:val="0"/>
                <w:numId w:val="17"/>
              </w:numPr>
              <w:tabs>
                <w:tab w:val="left" w:pos="785"/>
              </w:tabs>
            </w:pPr>
            <w:r>
              <w:t xml:space="preserve">Основные критерии девиантного и нормативного поведения. </w:t>
            </w:r>
          </w:p>
          <w:p w:rsidR="006E0787" w:rsidRDefault="006E0787" w:rsidP="00186460">
            <w:pPr>
              <w:pStyle w:val="a3"/>
              <w:numPr>
                <w:ilvl w:val="0"/>
                <w:numId w:val="17"/>
              </w:numPr>
              <w:tabs>
                <w:tab w:val="left" w:pos="785"/>
              </w:tabs>
            </w:pPr>
            <w:r>
              <w:t xml:space="preserve">Основные теории, объясняющие генезис девиантного поведения. </w:t>
            </w:r>
          </w:p>
          <w:p w:rsidR="006E0787" w:rsidRPr="00C6595A" w:rsidRDefault="006E0787" w:rsidP="009D5C60">
            <w:pPr>
              <w:pStyle w:val="a3"/>
              <w:tabs>
                <w:tab w:val="left" w:pos="785"/>
              </w:tabs>
            </w:pP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3</w:t>
            </w:r>
          </w:p>
        </w:tc>
        <w:tc>
          <w:tcPr>
            <w:tcW w:w="2410" w:type="dxa"/>
          </w:tcPr>
          <w:p w:rsidR="006E0787" w:rsidRDefault="006E0787" w:rsidP="009D5C60">
            <w:pPr>
              <w:spacing w:line="276" w:lineRule="auto"/>
              <w:jc w:val="both"/>
              <w:rPr>
                <w:lang w:eastAsia="en-US"/>
              </w:rPr>
            </w:pPr>
            <w:r>
              <w:rPr>
                <w:lang w:eastAsia="en-US"/>
              </w:rPr>
              <w:t>Классификация видов отклоняющегося поведения</w:t>
            </w:r>
          </w:p>
        </w:tc>
        <w:tc>
          <w:tcPr>
            <w:tcW w:w="6344" w:type="dxa"/>
          </w:tcPr>
          <w:p w:rsidR="006E0787" w:rsidRDefault="006E0787" w:rsidP="00186460">
            <w:pPr>
              <w:pStyle w:val="a3"/>
              <w:numPr>
                <w:ilvl w:val="0"/>
                <w:numId w:val="19"/>
              </w:numPr>
              <w:ind w:hanging="111"/>
              <w:jc w:val="both"/>
            </w:pPr>
            <w:r>
              <w:t>Девиантное поведение и его виды.</w:t>
            </w:r>
          </w:p>
          <w:p w:rsidR="006E0787" w:rsidRDefault="006E0787" w:rsidP="00186460">
            <w:pPr>
              <w:pStyle w:val="a3"/>
              <w:numPr>
                <w:ilvl w:val="0"/>
                <w:numId w:val="19"/>
              </w:numPr>
              <w:ind w:hanging="111"/>
              <w:jc w:val="both"/>
            </w:pPr>
            <w:r>
              <w:t>Аддиктивное поведение как форма девиантного поведения.</w:t>
            </w:r>
          </w:p>
          <w:p w:rsidR="006E0787" w:rsidRDefault="006E0787" w:rsidP="00186460">
            <w:pPr>
              <w:pStyle w:val="a3"/>
              <w:numPr>
                <w:ilvl w:val="0"/>
                <w:numId w:val="19"/>
              </w:numPr>
              <w:ind w:hanging="111"/>
              <w:jc w:val="both"/>
            </w:pPr>
            <w:r>
              <w:t>Основные подходы к проблеме делинвентного поведения.</w:t>
            </w:r>
          </w:p>
          <w:p w:rsidR="006E0787" w:rsidRPr="00C6595A" w:rsidRDefault="006E0787" w:rsidP="00186460">
            <w:pPr>
              <w:pStyle w:val="a3"/>
              <w:numPr>
                <w:ilvl w:val="0"/>
                <w:numId w:val="19"/>
              </w:numPr>
              <w:ind w:hanging="111"/>
              <w:jc w:val="both"/>
            </w:pPr>
            <w:r>
              <w:t>Изучение феномена агрессии и агрессивного поведения в рамках психологической науки.</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4</w:t>
            </w:r>
          </w:p>
        </w:tc>
        <w:tc>
          <w:tcPr>
            <w:tcW w:w="2410" w:type="dxa"/>
          </w:tcPr>
          <w:p w:rsidR="006E0787" w:rsidRDefault="006E0787" w:rsidP="009D5C60">
            <w:pPr>
              <w:spacing w:line="276" w:lineRule="auto"/>
              <w:jc w:val="both"/>
              <w:rPr>
                <w:lang w:eastAsia="en-US"/>
              </w:rPr>
            </w:pPr>
            <w:r>
              <w:rPr>
                <w:lang w:eastAsia="en-US"/>
              </w:rPr>
              <w:t>Единство социального и природного в детерминации отклоняющегося поведения личности</w:t>
            </w:r>
          </w:p>
        </w:tc>
        <w:tc>
          <w:tcPr>
            <w:tcW w:w="6344" w:type="dxa"/>
          </w:tcPr>
          <w:p w:rsidR="006E0787" w:rsidRDefault="006E0787" w:rsidP="00186460">
            <w:pPr>
              <w:pStyle w:val="a3"/>
              <w:numPr>
                <w:ilvl w:val="0"/>
                <w:numId w:val="20"/>
              </w:numPr>
              <w:rPr>
                <w:bCs/>
              </w:rPr>
            </w:pPr>
            <w:r>
              <w:rPr>
                <w:bCs/>
              </w:rPr>
              <w:t>Социальные факторы девиантного поведения.</w:t>
            </w:r>
          </w:p>
          <w:p w:rsidR="006E0787" w:rsidRDefault="006E0787" w:rsidP="00186460">
            <w:pPr>
              <w:pStyle w:val="a3"/>
              <w:numPr>
                <w:ilvl w:val="0"/>
                <w:numId w:val="20"/>
              </w:numPr>
              <w:rPr>
                <w:bCs/>
              </w:rPr>
            </w:pPr>
            <w:r>
              <w:rPr>
                <w:bCs/>
              </w:rPr>
              <w:t>Биологические предпосылки девиантного поведения.</w:t>
            </w:r>
          </w:p>
          <w:p w:rsidR="006E0787" w:rsidRDefault="006E0787" w:rsidP="00186460">
            <w:pPr>
              <w:pStyle w:val="a3"/>
              <w:numPr>
                <w:ilvl w:val="0"/>
                <w:numId w:val="20"/>
              </w:numPr>
              <w:rPr>
                <w:bCs/>
              </w:rPr>
            </w:pPr>
            <w:r>
              <w:rPr>
                <w:bCs/>
              </w:rPr>
              <w:t>Психологические факторы риска девиантного поведения.</w:t>
            </w:r>
          </w:p>
          <w:p w:rsidR="006E0787" w:rsidRPr="001A5927" w:rsidRDefault="006E0787" w:rsidP="001A5927">
            <w:pPr>
              <w:pStyle w:val="a3"/>
              <w:rPr>
                <w:bCs/>
              </w:rPr>
            </w:pP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5</w:t>
            </w:r>
          </w:p>
        </w:tc>
        <w:tc>
          <w:tcPr>
            <w:tcW w:w="2410" w:type="dxa"/>
          </w:tcPr>
          <w:p w:rsidR="006E0787" w:rsidRDefault="006E0787" w:rsidP="009D5C60">
            <w:pPr>
              <w:spacing w:line="276" w:lineRule="auto"/>
              <w:jc w:val="both"/>
              <w:rPr>
                <w:lang w:eastAsia="en-US"/>
              </w:rPr>
            </w:pPr>
            <w:r>
              <w:rPr>
                <w:lang w:eastAsia="en-US"/>
              </w:rPr>
              <w:t>Психологические механизмы отклоняющегося поведения личности.</w:t>
            </w:r>
          </w:p>
        </w:tc>
        <w:tc>
          <w:tcPr>
            <w:tcW w:w="6344" w:type="dxa"/>
          </w:tcPr>
          <w:p w:rsidR="006E0787" w:rsidRDefault="006E0787" w:rsidP="00186460">
            <w:pPr>
              <w:pStyle w:val="a3"/>
              <w:numPr>
                <w:ilvl w:val="0"/>
                <w:numId w:val="21"/>
              </w:numPr>
              <w:rPr>
                <w:bCs/>
              </w:rPr>
            </w:pPr>
            <w:r>
              <w:rPr>
                <w:bCs/>
              </w:rPr>
              <w:t xml:space="preserve">Объяснение механизмов девиантного поведения с позиций классического психоанализа. </w:t>
            </w:r>
          </w:p>
          <w:p w:rsidR="006E0787" w:rsidRDefault="006E0787" w:rsidP="00186460">
            <w:pPr>
              <w:pStyle w:val="a3"/>
              <w:numPr>
                <w:ilvl w:val="0"/>
                <w:numId w:val="21"/>
              </w:numPr>
              <w:rPr>
                <w:bCs/>
              </w:rPr>
            </w:pPr>
            <w:r>
              <w:rPr>
                <w:bCs/>
              </w:rPr>
              <w:t>Гуманистическая трактовка механизмов девиантного поведения.</w:t>
            </w:r>
          </w:p>
          <w:p w:rsidR="006E0787" w:rsidRDefault="006E0787" w:rsidP="00186460">
            <w:pPr>
              <w:pStyle w:val="a3"/>
              <w:numPr>
                <w:ilvl w:val="0"/>
                <w:numId w:val="21"/>
              </w:numPr>
              <w:rPr>
                <w:bCs/>
              </w:rPr>
            </w:pPr>
            <w:r>
              <w:rPr>
                <w:bCs/>
              </w:rPr>
              <w:t>Бихевиоральный подход к проблеме девиантного поведения.</w:t>
            </w:r>
          </w:p>
          <w:p w:rsidR="006E0787" w:rsidRDefault="006E0787" w:rsidP="00186460">
            <w:pPr>
              <w:pStyle w:val="a3"/>
              <w:numPr>
                <w:ilvl w:val="0"/>
                <w:numId w:val="21"/>
              </w:numPr>
              <w:rPr>
                <w:bCs/>
              </w:rPr>
            </w:pPr>
            <w:r>
              <w:rPr>
                <w:bCs/>
              </w:rPr>
              <w:t xml:space="preserve">Когнитивный взгляд на природу девиантого поведения. </w:t>
            </w:r>
          </w:p>
          <w:p w:rsidR="006E0787" w:rsidRPr="00C6595A" w:rsidRDefault="006E0787" w:rsidP="00CA5DAA">
            <w:pPr>
              <w:pStyle w:val="a3"/>
              <w:rPr>
                <w:bCs/>
              </w:rPr>
            </w:pP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6</w:t>
            </w:r>
          </w:p>
        </w:tc>
        <w:tc>
          <w:tcPr>
            <w:tcW w:w="2410" w:type="dxa"/>
          </w:tcPr>
          <w:p w:rsidR="006E0787" w:rsidRDefault="006E0787" w:rsidP="009D5C60">
            <w:pPr>
              <w:spacing w:line="276" w:lineRule="auto"/>
              <w:jc w:val="both"/>
              <w:rPr>
                <w:lang w:eastAsia="en-US"/>
              </w:rPr>
            </w:pPr>
            <w:r>
              <w:rPr>
                <w:lang w:eastAsia="en-US"/>
              </w:rPr>
              <w:t>Агрессивное поведение</w:t>
            </w:r>
          </w:p>
        </w:tc>
        <w:tc>
          <w:tcPr>
            <w:tcW w:w="6344" w:type="dxa"/>
          </w:tcPr>
          <w:p w:rsidR="006E0787" w:rsidRDefault="006E0787" w:rsidP="00186460">
            <w:pPr>
              <w:pStyle w:val="a3"/>
              <w:numPr>
                <w:ilvl w:val="0"/>
                <w:numId w:val="22"/>
              </w:numPr>
              <w:rPr>
                <w:bCs/>
              </w:rPr>
            </w:pPr>
            <w:r w:rsidRPr="00FC5581">
              <w:rPr>
                <w:bCs/>
              </w:rPr>
              <w:t>Дифференциация понятий «агрессия» и «агрессивное поведение».</w:t>
            </w:r>
          </w:p>
          <w:p w:rsidR="006E0787" w:rsidRDefault="006E0787" w:rsidP="00186460">
            <w:pPr>
              <w:pStyle w:val="a3"/>
              <w:numPr>
                <w:ilvl w:val="0"/>
                <w:numId w:val="22"/>
              </w:numPr>
              <w:rPr>
                <w:bCs/>
              </w:rPr>
            </w:pPr>
            <w:r>
              <w:rPr>
                <w:bCs/>
              </w:rPr>
              <w:t>Этологический подход К. Лоренца.</w:t>
            </w:r>
          </w:p>
          <w:p w:rsidR="006E0787" w:rsidRDefault="006E0787" w:rsidP="00186460">
            <w:pPr>
              <w:pStyle w:val="a3"/>
              <w:numPr>
                <w:ilvl w:val="0"/>
                <w:numId w:val="22"/>
              </w:numPr>
              <w:rPr>
                <w:bCs/>
              </w:rPr>
            </w:pPr>
            <w:r>
              <w:rPr>
                <w:bCs/>
              </w:rPr>
              <w:t xml:space="preserve">З. Фрейд и его трактовка механизмов агрессивного поведения. </w:t>
            </w:r>
          </w:p>
          <w:p w:rsidR="006E0787" w:rsidRDefault="006E0787" w:rsidP="00186460">
            <w:pPr>
              <w:pStyle w:val="a3"/>
              <w:numPr>
                <w:ilvl w:val="0"/>
                <w:numId w:val="22"/>
              </w:numPr>
              <w:rPr>
                <w:bCs/>
              </w:rPr>
            </w:pPr>
            <w:r>
              <w:rPr>
                <w:bCs/>
              </w:rPr>
              <w:t xml:space="preserve">Когнитивная модель агрессивного поведения. </w:t>
            </w:r>
          </w:p>
          <w:p w:rsidR="006E0787" w:rsidRDefault="006E0787" w:rsidP="00186460">
            <w:pPr>
              <w:pStyle w:val="a3"/>
              <w:numPr>
                <w:ilvl w:val="0"/>
                <w:numId w:val="22"/>
              </w:numPr>
              <w:rPr>
                <w:bCs/>
              </w:rPr>
            </w:pPr>
            <w:r>
              <w:rPr>
                <w:bCs/>
              </w:rPr>
              <w:t>Объективные и субъективные факторы агрессивного поведения.</w:t>
            </w:r>
          </w:p>
          <w:p w:rsidR="006E0787" w:rsidRPr="00C6595A" w:rsidRDefault="006E0787" w:rsidP="00186460">
            <w:pPr>
              <w:pStyle w:val="a3"/>
              <w:numPr>
                <w:ilvl w:val="0"/>
                <w:numId w:val="22"/>
              </w:numPr>
              <w:rPr>
                <w:bCs/>
              </w:rPr>
            </w:pP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7</w:t>
            </w:r>
          </w:p>
        </w:tc>
        <w:tc>
          <w:tcPr>
            <w:tcW w:w="2410" w:type="dxa"/>
          </w:tcPr>
          <w:p w:rsidR="006E0787" w:rsidRDefault="006E0787" w:rsidP="009D5C60">
            <w:pPr>
              <w:spacing w:line="276" w:lineRule="auto"/>
              <w:jc w:val="both"/>
              <w:rPr>
                <w:lang w:eastAsia="en-US"/>
              </w:rPr>
            </w:pPr>
            <w:r>
              <w:rPr>
                <w:lang w:eastAsia="en-US"/>
              </w:rPr>
              <w:t>Делинквентное поведение</w:t>
            </w:r>
          </w:p>
        </w:tc>
        <w:tc>
          <w:tcPr>
            <w:tcW w:w="6344" w:type="dxa"/>
          </w:tcPr>
          <w:p w:rsidR="006E0787" w:rsidRDefault="006E0787" w:rsidP="00186460">
            <w:pPr>
              <w:pStyle w:val="a3"/>
              <w:numPr>
                <w:ilvl w:val="0"/>
                <w:numId w:val="23"/>
              </w:numPr>
              <w:rPr>
                <w:bCs/>
              </w:rPr>
            </w:pPr>
            <w:r>
              <w:rPr>
                <w:bCs/>
              </w:rPr>
              <w:t>Понятие делинквентного поведения.</w:t>
            </w:r>
          </w:p>
          <w:p w:rsidR="006E0787" w:rsidRDefault="006E0787" w:rsidP="00186460">
            <w:pPr>
              <w:pStyle w:val="a3"/>
              <w:numPr>
                <w:ilvl w:val="0"/>
                <w:numId w:val="23"/>
              </w:numPr>
              <w:rPr>
                <w:bCs/>
              </w:rPr>
            </w:pPr>
            <w:r>
              <w:rPr>
                <w:bCs/>
              </w:rPr>
              <w:t>Этиология делинвентного поведения.</w:t>
            </w:r>
          </w:p>
          <w:p w:rsidR="006E0787" w:rsidRDefault="006E0787" w:rsidP="00186460">
            <w:pPr>
              <w:pStyle w:val="a3"/>
              <w:numPr>
                <w:ilvl w:val="0"/>
                <w:numId w:val="23"/>
              </w:numPr>
              <w:rPr>
                <w:bCs/>
              </w:rPr>
            </w:pPr>
            <w:r>
              <w:rPr>
                <w:bCs/>
              </w:rPr>
              <w:t>Психологической портрет делинквента.</w:t>
            </w:r>
          </w:p>
          <w:p w:rsidR="006E0787" w:rsidRPr="00AF1E3F" w:rsidRDefault="006E0787" w:rsidP="00186460">
            <w:pPr>
              <w:pStyle w:val="a3"/>
              <w:numPr>
                <w:ilvl w:val="0"/>
                <w:numId w:val="23"/>
              </w:numPr>
              <w:rPr>
                <w:bCs/>
              </w:rPr>
            </w:pPr>
            <w:r>
              <w:rPr>
                <w:bCs/>
              </w:rPr>
              <w:t>Классификация делинквентного поведения.</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8</w:t>
            </w:r>
          </w:p>
        </w:tc>
        <w:tc>
          <w:tcPr>
            <w:tcW w:w="2410" w:type="dxa"/>
          </w:tcPr>
          <w:p w:rsidR="006E0787" w:rsidRDefault="006E0787" w:rsidP="009D5C60">
            <w:pPr>
              <w:spacing w:line="276" w:lineRule="auto"/>
              <w:jc w:val="both"/>
              <w:rPr>
                <w:lang w:eastAsia="en-US"/>
              </w:rPr>
            </w:pPr>
            <w:r>
              <w:rPr>
                <w:lang w:eastAsia="en-US"/>
              </w:rPr>
              <w:t>Аддиктивное поведение</w:t>
            </w:r>
          </w:p>
        </w:tc>
        <w:tc>
          <w:tcPr>
            <w:tcW w:w="6344" w:type="dxa"/>
          </w:tcPr>
          <w:p w:rsidR="006E0787" w:rsidRDefault="006E0787" w:rsidP="00186460">
            <w:pPr>
              <w:pStyle w:val="a3"/>
              <w:numPr>
                <w:ilvl w:val="0"/>
                <w:numId w:val="24"/>
              </w:numPr>
              <w:rPr>
                <w:bCs/>
              </w:rPr>
            </w:pPr>
            <w:r>
              <w:rPr>
                <w:bCs/>
              </w:rPr>
              <w:t>Виды аддикций, встречающихся в современном обществе.</w:t>
            </w:r>
          </w:p>
          <w:p w:rsidR="006E0787" w:rsidRDefault="006E0787" w:rsidP="00186460">
            <w:pPr>
              <w:pStyle w:val="a3"/>
              <w:numPr>
                <w:ilvl w:val="0"/>
                <w:numId w:val="24"/>
              </w:numPr>
              <w:rPr>
                <w:bCs/>
              </w:rPr>
            </w:pPr>
            <w:r>
              <w:rPr>
                <w:bCs/>
              </w:rPr>
              <w:t>Алкоголизм и наркомания как наиболее распространенные виды зависимого поведения.</w:t>
            </w:r>
          </w:p>
          <w:p w:rsidR="006E0787" w:rsidRDefault="006E0787" w:rsidP="00186460">
            <w:pPr>
              <w:pStyle w:val="a3"/>
              <w:numPr>
                <w:ilvl w:val="0"/>
                <w:numId w:val="24"/>
              </w:numPr>
              <w:rPr>
                <w:bCs/>
              </w:rPr>
            </w:pPr>
            <w:r>
              <w:rPr>
                <w:bCs/>
              </w:rPr>
              <w:t>Гэмблинг и лудомания.</w:t>
            </w:r>
          </w:p>
          <w:p w:rsidR="006E0787" w:rsidRPr="00E52911" w:rsidRDefault="006E0787" w:rsidP="00186460">
            <w:pPr>
              <w:pStyle w:val="a3"/>
              <w:numPr>
                <w:ilvl w:val="0"/>
                <w:numId w:val="24"/>
              </w:numPr>
              <w:rPr>
                <w:bCs/>
              </w:rPr>
            </w:pPr>
            <w:r>
              <w:rPr>
                <w:bCs/>
              </w:rPr>
              <w:t>Компьютерная аддикция и зависимость от гаджетов.</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9</w:t>
            </w:r>
          </w:p>
        </w:tc>
        <w:tc>
          <w:tcPr>
            <w:tcW w:w="2410" w:type="dxa"/>
          </w:tcPr>
          <w:p w:rsidR="006E0787" w:rsidRDefault="006E0787" w:rsidP="00E52911">
            <w:pPr>
              <w:spacing w:line="276" w:lineRule="auto"/>
              <w:jc w:val="both"/>
              <w:rPr>
                <w:lang w:eastAsia="en-US"/>
              </w:rPr>
            </w:pPr>
            <w:r>
              <w:rPr>
                <w:lang w:eastAsia="en-US"/>
              </w:rPr>
              <w:t>Суицидальное поведение</w:t>
            </w:r>
          </w:p>
        </w:tc>
        <w:tc>
          <w:tcPr>
            <w:tcW w:w="6344" w:type="dxa"/>
          </w:tcPr>
          <w:p w:rsidR="006E0787" w:rsidRPr="00E52911" w:rsidRDefault="006E0787" w:rsidP="00186460">
            <w:pPr>
              <w:pStyle w:val="a3"/>
              <w:numPr>
                <w:ilvl w:val="0"/>
                <w:numId w:val="25"/>
              </w:numPr>
              <w:rPr>
                <w:bCs/>
              </w:rPr>
            </w:pPr>
            <w:r>
              <w:t>Определение суицида и суицидального поведения.</w:t>
            </w:r>
          </w:p>
          <w:p w:rsidR="006E0787" w:rsidRDefault="006E0787" w:rsidP="00186460">
            <w:pPr>
              <w:pStyle w:val="a3"/>
              <w:numPr>
                <w:ilvl w:val="0"/>
                <w:numId w:val="25"/>
              </w:numPr>
              <w:rPr>
                <w:bCs/>
              </w:rPr>
            </w:pPr>
            <w:r>
              <w:rPr>
                <w:bCs/>
              </w:rPr>
              <w:t xml:space="preserve">Типология суицидального поведения. </w:t>
            </w:r>
          </w:p>
          <w:p w:rsidR="006E0787" w:rsidRPr="00E52911" w:rsidRDefault="006E0787" w:rsidP="00186460">
            <w:pPr>
              <w:pStyle w:val="a3"/>
              <w:numPr>
                <w:ilvl w:val="0"/>
                <w:numId w:val="25"/>
              </w:numPr>
              <w:rPr>
                <w:bCs/>
              </w:rPr>
            </w:pPr>
            <w:r>
              <w:rPr>
                <w:bCs/>
              </w:rPr>
              <w:t>О</w:t>
            </w:r>
            <w:r w:rsidRPr="00E52911">
              <w:rPr>
                <w:bCs/>
              </w:rPr>
              <w:t>бщие черты суицида.</w:t>
            </w:r>
          </w:p>
          <w:p w:rsidR="006E0787" w:rsidRDefault="006E0787" w:rsidP="00186460">
            <w:pPr>
              <w:pStyle w:val="a3"/>
              <w:numPr>
                <w:ilvl w:val="0"/>
                <w:numId w:val="25"/>
              </w:numPr>
              <w:rPr>
                <w:bCs/>
              </w:rPr>
            </w:pPr>
            <w:r w:rsidRPr="00E52911">
              <w:rPr>
                <w:bCs/>
              </w:rPr>
              <w:t>Этапы суицидального процесса.</w:t>
            </w:r>
          </w:p>
          <w:p w:rsidR="006E0787" w:rsidRDefault="006E0787" w:rsidP="00186460">
            <w:pPr>
              <w:pStyle w:val="a3"/>
              <w:numPr>
                <w:ilvl w:val="0"/>
                <w:numId w:val="25"/>
              </w:numPr>
              <w:rPr>
                <w:bCs/>
              </w:rPr>
            </w:pPr>
            <w:r>
              <w:rPr>
                <w:bCs/>
              </w:rPr>
              <w:t>Психологическая профилактика суицидального поведения.</w:t>
            </w:r>
          </w:p>
          <w:p w:rsidR="006E0787" w:rsidRPr="00E52911" w:rsidRDefault="006E0787" w:rsidP="00186460">
            <w:pPr>
              <w:pStyle w:val="a3"/>
              <w:numPr>
                <w:ilvl w:val="0"/>
                <w:numId w:val="25"/>
              </w:numPr>
              <w:rPr>
                <w:bCs/>
              </w:rPr>
            </w:pPr>
            <w:r>
              <w:rPr>
                <w:bCs/>
              </w:rPr>
              <w:t>Психологическая помощь при суицидах.</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10</w:t>
            </w:r>
          </w:p>
        </w:tc>
        <w:tc>
          <w:tcPr>
            <w:tcW w:w="2410" w:type="dxa"/>
          </w:tcPr>
          <w:p w:rsidR="006E0787" w:rsidRDefault="006E0787" w:rsidP="00C557C2">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6344" w:type="dxa"/>
          </w:tcPr>
          <w:p w:rsidR="006E0787" w:rsidRDefault="006E0787" w:rsidP="00186460">
            <w:pPr>
              <w:pStyle w:val="a3"/>
              <w:numPr>
                <w:ilvl w:val="0"/>
                <w:numId w:val="26"/>
              </w:numPr>
              <w:rPr>
                <w:bCs/>
              </w:rPr>
            </w:pPr>
            <w:r>
              <w:rPr>
                <w:bCs/>
              </w:rPr>
              <w:t xml:space="preserve">Девиация и норма в молодежной среде. </w:t>
            </w:r>
          </w:p>
          <w:p w:rsidR="006E0787" w:rsidRDefault="006E0787" w:rsidP="00186460">
            <w:pPr>
              <w:pStyle w:val="a3"/>
              <w:numPr>
                <w:ilvl w:val="0"/>
                <w:numId w:val="26"/>
              </w:numPr>
              <w:rPr>
                <w:bCs/>
              </w:rPr>
            </w:pPr>
            <w:r>
              <w:rPr>
                <w:bCs/>
              </w:rPr>
              <w:t>Молодежные субкультуры.</w:t>
            </w:r>
          </w:p>
          <w:p w:rsidR="006E0787" w:rsidRDefault="006E0787" w:rsidP="00186460">
            <w:pPr>
              <w:pStyle w:val="a3"/>
              <w:numPr>
                <w:ilvl w:val="0"/>
                <w:numId w:val="26"/>
              </w:numPr>
              <w:rPr>
                <w:bCs/>
              </w:rPr>
            </w:pPr>
            <w:r>
              <w:rPr>
                <w:bCs/>
              </w:rPr>
              <w:t xml:space="preserve">Факторы риска девиантного поведения в молодежной среде. </w:t>
            </w:r>
          </w:p>
          <w:p w:rsidR="006E0787" w:rsidRPr="00C557C2" w:rsidRDefault="006E0787" w:rsidP="00186460">
            <w:pPr>
              <w:pStyle w:val="a3"/>
              <w:numPr>
                <w:ilvl w:val="0"/>
                <w:numId w:val="26"/>
              </w:numPr>
              <w:rPr>
                <w:bCs/>
              </w:rPr>
            </w:pPr>
            <w:r>
              <w:rPr>
                <w:bCs/>
              </w:rPr>
              <w:t>Протестная активность в подростково-молодежной среде.</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11</w:t>
            </w:r>
          </w:p>
        </w:tc>
        <w:tc>
          <w:tcPr>
            <w:tcW w:w="2410" w:type="dxa"/>
          </w:tcPr>
          <w:p w:rsidR="006E0787" w:rsidRDefault="006E0787" w:rsidP="00C557C2">
            <w:pPr>
              <w:spacing w:line="276" w:lineRule="auto"/>
              <w:jc w:val="both"/>
              <w:rPr>
                <w:lang w:eastAsia="en-US"/>
              </w:rPr>
            </w:pPr>
            <w:r>
              <w:rPr>
                <w:lang w:eastAsia="en-US"/>
              </w:rPr>
              <w:t>Профилактика  отклоняющегося поведения личности</w:t>
            </w:r>
          </w:p>
        </w:tc>
        <w:tc>
          <w:tcPr>
            <w:tcW w:w="6344" w:type="dxa"/>
          </w:tcPr>
          <w:p w:rsidR="006E0787" w:rsidRDefault="006E0787" w:rsidP="00186460">
            <w:pPr>
              <w:pStyle w:val="a3"/>
              <w:numPr>
                <w:ilvl w:val="0"/>
                <w:numId w:val="27"/>
              </w:numPr>
              <w:rPr>
                <w:bCs/>
              </w:rPr>
            </w:pPr>
            <w:r>
              <w:rPr>
                <w:bCs/>
              </w:rPr>
              <w:t>Основные направления профилактики девиантного поведения.</w:t>
            </w:r>
          </w:p>
          <w:p w:rsidR="006E0787" w:rsidRDefault="006E0787" w:rsidP="00186460">
            <w:pPr>
              <w:pStyle w:val="a3"/>
              <w:numPr>
                <w:ilvl w:val="0"/>
                <w:numId w:val="27"/>
              </w:numPr>
              <w:rPr>
                <w:bCs/>
              </w:rPr>
            </w:pPr>
            <w:r>
              <w:rPr>
                <w:bCs/>
              </w:rPr>
              <w:t xml:space="preserve">Государственные меры профилактики девиантного поведения. </w:t>
            </w:r>
          </w:p>
          <w:p w:rsidR="006E0787" w:rsidRPr="00C557C2" w:rsidRDefault="006E0787" w:rsidP="00186460">
            <w:pPr>
              <w:pStyle w:val="a3"/>
              <w:numPr>
                <w:ilvl w:val="0"/>
                <w:numId w:val="27"/>
              </w:numPr>
              <w:rPr>
                <w:bCs/>
              </w:rPr>
            </w:pPr>
            <w:r>
              <w:rPr>
                <w:bCs/>
              </w:rPr>
              <w:t>Психологическая профилактика девиантного поведения.</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12</w:t>
            </w:r>
          </w:p>
        </w:tc>
        <w:tc>
          <w:tcPr>
            <w:tcW w:w="2410" w:type="dxa"/>
          </w:tcPr>
          <w:p w:rsidR="006E0787" w:rsidRDefault="006E0787" w:rsidP="00C557C2">
            <w:pPr>
              <w:spacing w:line="276" w:lineRule="auto"/>
              <w:jc w:val="both"/>
              <w:rPr>
                <w:lang w:eastAsia="en-US"/>
              </w:rPr>
            </w:pPr>
            <w:r>
              <w:rPr>
                <w:lang w:eastAsia="en-US"/>
              </w:rPr>
              <w:t>Психологическое консультирование по вопросам отклоняющегося поведения личности</w:t>
            </w:r>
          </w:p>
        </w:tc>
        <w:tc>
          <w:tcPr>
            <w:tcW w:w="6344" w:type="dxa"/>
          </w:tcPr>
          <w:p w:rsidR="006E0787" w:rsidRDefault="006E0787" w:rsidP="00186460">
            <w:pPr>
              <w:pStyle w:val="a3"/>
              <w:numPr>
                <w:ilvl w:val="0"/>
                <w:numId w:val="28"/>
              </w:numPr>
              <w:rPr>
                <w:bCs/>
              </w:rPr>
            </w:pPr>
            <w:r>
              <w:rPr>
                <w:bCs/>
              </w:rPr>
              <w:t>Показания к психологическому консультированию.</w:t>
            </w:r>
          </w:p>
          <w:p w:rsidR="006E0787" w:rsidRDefault="006E0787" w:rsidP="00186460">
            <w:pPr>
              <w:pStyle w:val="a3"/>
              <w:numPr>
                <w:ilvl w:val="0"/>
                <w:numId w:val="28"/>
              </w:numPr>
              <w:rPr>
                <w:bCs/>
              </w:rPr>
            </w:pPr>
            <w:r>
              <w:rPr>
                <w:bCs/>
              </w:rPr>
              <w:t>Методы и методики консультирования девиантного поведения.</w:t>
            </w:r>
          </w:p>
          <w:p w:rsidR="006E0787" w:rsidRDefault="006E0787" w:rsidP="00186460">
            <w:pPr>
              <w:pStyle w:val="a3"/>
              <w:numPr>
                <w:ilvl w:val="0"/>
                <w:numId w:val="28"/>
              </w:numPr>
              <w:rPr>
                <w:bCs/>
              </w:rPr>
            </w:pPr>
            <w:r>
              <w:rPr>
                <w:bCs/>
              </w:rPr>
              <w:t>Особенности построение консультативного процесса с девиантными личностями.</w:t>
            </w:r>
          </w:p>
          <w:p w:rsidR="006E0787" w:rsidRPr="00CB03C9" w:rsidRDefault="006E0787" w:rsidP="00E31421">
            <w:pPr>
              <w:pStyle w:val="a3"/>
              <w:rPr>
                <w:bCs/>
              </w:rPr>
            </w:pPr>
          </w:p>
        </w:tc>
      </w:tr>
    </w:tbl>
    <w:p w:rsidR="006E0787" w:rsidRPr="00DC11F5" w:rsidRDefault="006E0787" w:rsidP="000F2067">
      <w:pPr>
        <w:autoSpaceDE w:val="0"/>
        <w:autoSpaceDN w:val="0"/>
        <w:adjustRightInd w:val="0"/>
        <w:jc w:val="both"/>
        <w:rPr>
          <w:b/>
          <w:bCs/>
          <w:i/>
          <w:iCs/>
        </w:rPr>
      </w:pPr>
    </w:p>
    <w:p w:rsidR="006E0787" w:rsidRPr="006774E3" w:rsidRDefault="006E0787" w:rsidP="000F2067">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6E0787" w:rsidRDefault="006E0787" w:rsidP="00CA5DAA">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Электрон.текстовые данные.— Минск: Республиканский институт профессионального образования (РИПО), 2014.— 88 c.— Режим доступа: http://www.iprbookshop.ru/67605.html.— ЭБС «IPRbooks»</w:t>
      </w:r>
    </w:p>
    <w:p w:rsidR="006E0787" w:rsidRDefault="006E0787" w:rsidP="00CA5DAA">
      <w:pPr>
        <w:ind w:firstLine="709"/>
        <w:jc w:val="both"/>
      </w:pPr>
      <w:r w:rsidRPr="001E31B5">
        <w:t>Гилева Н.С. Психология девиантного поведения [Электронный ресурс]: учебно-методическое пособие/ Гилева Н.С.— Электрон.текстовые данные.— Омск: Сибирский государственный университет физической культуры и спорта, 2012.— 128 c.— Режим доступа: http://www.iprbookshop.ru/65063.html.— ЭБС «IPRbooks»</w:t>
      </w:r>
    </w:p>
    <w:p w:rsidR="006E0787" w:rsidRDefault="006E0787" w:rsidP="00CA5DAA">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Электрон.текстовые данные.— Оренбург: Оренбургская государственная медицинская академия, 2008.— 31 c.— Режим доступа: http://www.iprbookshop.ru/31851.html.— ЭБС «IPRbooks»</w:t>
      </w:r>
    </w:p>
    <w:p w:rsidR="006E0787" w:rsidRDefault="006E0787" w:rsidP="00CA5DAA">
      <w:pPr>
        <w:ind w:firstLine="709"/>
        <w:jc w:val="both"/>
      </w:pPr>
      <w:r>
        <w:t>Комлев Ю.Ю. Теории девиантного поведения [Электронный ресурс]: учебное пособие/ Комлев Ю.Ю.— Электрон.текстовые данные.— СПб.: Казанский юридический институт МВД России, Издательский дом АЛЕФ-ПРЕСС, 2014.— 222 c.— Режим доступа: http://www.iprbookshop.ru/86495.html.— ЭБС «IPRbooks»</w:t>
      </w:r>
    </w:p>
    <w:p w:rsidR="006E0787" w:rsidRDefault="006E0787" w:rsidP="000F2067">
      <w:pPr>
        <w:ind w:firstLine="709"/>
        <w:jc w:val="both"/>
      </w:pPr>
      <w:r w:rsidRPr="001E31B5">
        <w:t>Краев О.Ю. Психология девиантного поведения [Электронный ресурс]: учебное пособие/ Краев О.Ю.— Электрон.текстовые данные.— М.: Московский городской педагогический университет, 2010.— 124 c.— Режим доступа: http://www.iprbookshop.ru/26578.html.— ЭБС «IPRbooks»</w:t>
      </w:r>
    </w:p>
    <w:p w:rsidR="006E0787" w:rsidRDefault="006E0787" w:rsidP="00CA5DAA">
      <w:pPr>
        <w:ind w:firstLine="709"/>
        <w:jc w:val="both"/>
      </w:pPr>
      <w:r>
        <w:t>Липунова О.В. Психология отклоняющегося поведения [Электронный ресурс]: учебное пособие/ Липунова О.В.— Электрон.текстовые данные.— Саратов: Ай Пи Ар Медиа, 2019.— 375 c.— Режим доступа: http://www.iprbookshop.ru/85899.html.— ЭБС «IPRbooks»</w:t>
      </w:r>
    </w:p>
    <w:p w:rsidR="006E0787" w:rsidRDefault="006E0787" w:rsidP="00CA5DAA">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Электрон.текстовые данные.— М.: Прометей, 2016.— 140 c.— Режим доступа: http://www.iprbookshop.ru/58111.html.— ЭБС «IPRbooks»</w:t>
      </w:r>
    </w:p>
    <w:p w:rsidR="006E0787" w:rsidRDefault="006E0787" w:rsidP="00CA5DAA">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Электрон.текстовые данные.— М.: Генезис, 2015.— 216 c.— Режим доступа: http://www.iprbookshop.ru/54341.html.— ЭБС «IPRbooks»</w:t>
      </w:r>
    </w:p>
    <w:p w:rsidR="006E0787" w:rsidRDefault="006E0787" w:rsidP="00CA5DAA">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Электрон.текстовые данные.— М.: Московский государственный технический университет имени Н.Э. Баумана, 2013.— 84 c.— Режим доступа: http://www.iprbookshop.ru/31402.html.— ЭБС «IPRbooks»</w:t>
      </w:r>
    </w:p>
    <w:p w:rsidR="006E0787" w:rsidRDefault="006E0787" w:rsidP="000F2067">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Электрон.текстовые данные.— Пермь: Пермский государственный гуманитарно-педагогический университет, 2015.— 40 c.— Режим доступа: http://www.iprbookshop.ru/70653.html.— ЭБС «IPRbooks»</w:t>
      </w:r>
    </w:p>
    <w:p w:rsidR="006E0787" w:rsidRDefault="006E0787" w:rsidP="00630C8E">
      <w:pPr>
        <w:shd w:val="clear" w:color="auto" w:fill="FFFFFF"/>
        <w:rPr>
          <w:rFonts w:ascii="yandex-sans" w:hAnsi="yandex-sans"/>
          <w:b/>
          <w:color w:val="000000"/>
          <w:sz w:val="23"/>
          <w:szCs w:val="23"/>
        </w:rPr>
      </w:pPr>
    </w:p>
    <w:p w:rsidR="006E0787" w:rsidRPr="00630C8E" w:rsidRDefault="006E0787" w:rsidP="00630C8E">
      <w:pPr>
        <w:shd w:val="clear" w:color="auto" w:fill="FFFFFF"/>
        <w:rPr>
          <w:rFonts w:ascii="yandex-sans" w:hAnsi="yandex-sans"/>
          <w:b/>
          <w:color w:val="000000"/>
          <w:sz w:val="23"/>
          <w:szCs w:val="23"/>
        </w:rPr>
      </w:pPr>
      <w:r w:rsidRPr="00630C8E">
        <w:rPr>
          <w:rFonts w:ascii="yandex-sans" w:hAnsi="yandex-sans"/>
          <w:b/>
          <w:color w:val="000000"/>
          <w:sz w:val="23"/>
          <w:szCs w:val="23"/>
        </w:rPr>
        <w:t xml:space="preserve">Виды самостоятельной работы </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Изучение литературы, конспектирование</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Аннотирование</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Реферирование литературы</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Работа со справочными материалами</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Работа с Интернет-ресурсами</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Использование ИКТ-технологий</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Подготовка эссе, презентаций</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Индивидуальные творческие задания</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Подготовка к экзамену (зачету)</w:t>
      </w:r>
    </w:p>
    <w:p w:rsidR="006E0787" w:rsidRPr="009434AC" w:rsidRDefault="006E0787" w:rsidP="000F2067">
      <w:pPr>
        <w:ind w:firstLine="709"/>
        <w:jc w:val="both"/>
      </w:pPr>
    </w:p>
    <w:p w:rsidR="006E0787" w:rsidRPr="00DE5073" w:rsidRDefault="006E0787" w:rsidP="000F2067">
      <w:pPr>
        <w:rPr>
          <w:b/>
        </w:rPr>
      </w:pPr>
      <w:r w:rsidRPr="00DE5073">
        <w:rPr>
          <w:b/>
        </w:rPr>
        <w:t>Вопросы для самостоятельного изучения:</w:t>
      </w:r>
    </w:p>
    <w:p w:rsidR="006E0787" w:rsidRDefault="006E0787" w:rsidP="001E31B5">
      <w:pPr>
        <w:autoSpaceDE w:val="0"/>
        <w:autoSpaceDN w:val="0"/>
        <w:adjustRightInd w:val="0"/>
        <w:jc w:val="both"/>
        <w:rPr>
          <w:b/>
          <w:bCs/>
        </w:rPr>
      </w:pPr>
      <w:r w:rsidRPr="001E31B5">
        <w:rPr>
          <w:b/>
          <w:bCs/>
        </w:rPr>
        <w:t>Психология девиантного поведения как специальная психологическая теория</w:t>
      </w:r>
    </w:p>
    <w:p w:rsidR="006E0787" w:rsidRPr="009D5C60" w:rsidRDefault="006E0787" w:rsidP="00186460">
      <w:pPr>
        <w:pStyle w:val="a3"/>
        <w:numPr>
          <w:ilvl w:val="0"/>
          <w:numId w:val="29"/>
        </w:numPr>
        <w:rPr>
          <w:bCs/>
        </w:rPr>
      </w:pPr>
      <w:r w:rsidRPr="009D5C60">
        <w:rPr>
          <w:bCs/>
        </w:rPr>
        <w:t>Развитие психологии девиантного поведения за рубежом.</w:t>
      </w:r>
    </w:p>
    <w:p w:rsidR="006E0787" w:rsidRPr="009D5C60" w:rsidRDefault="006E0787" w:rsidP="00186460">
      <w:pPr>
        <w:pStyle w:val="a3"/>
        <w:numPr>
          <w:ilvl w:val="0"/>
          <w:numId w:val="29"/>
        </w:numPr>
        <w:rPr>
          <w:bCs/>
        </w:rPr>
      </w:pPr>
      <w:r w:rsidRPr="009D5C60">
        <w:rPr>
          <w:bCs/>
        </w:rPr>
        <w:t>Отечественная традиция изучения девиантного поведения.</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Соотношение понятий «социальная норма» и «девиантное поведение»</w:t>
      </w:r>
    </w:p>
    <w:p w:rsidR="006E0787" w:rsidRDefault="006E0787" w:rsidP="00186460">
      <w:pPr>
        <w:pStyle w:val="a3"/>
        <w:numPr>
          <w:ilvl w:val="0"/>
          <w:numId w:val="30"/>
        </w:numPr>
        <w:tabs>
          <w:tab w:val="left" w:pos="785"/>
        </w:tabs>
      </w:pPr>
      <w:r>
        <w:t>Понятия нормы и патологии в медицине, социологии и других антропо-ориентированных науках.</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Классификация видов отклоняющегося поведения</w:t>
      </w:r>
    </w:p>
    <w:p w:rsidR="006E0787" w:rsidRDefault="006E0787" w:rsidP="00186460">
      <w:pPr>
        <w:pStyle w:val="a3"/>
        <w:numPr>
          <w:ilvl w:val="0"/>
          <w:numId w:val="31"/>
        </w:numPr>
        <w:ind w:hanging="111"/>
        <w:jc w:val="both"/>
      </w:pPr>
      <w:r>
        <w:t>Понятие о психопатиях и акцентуациях характера.</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Единство социального и природного в детерминации отклоняющегося поведения личности</w:t>
      </w:r>
    </w:p>
    <w:p w:rsidR="006E0787" w:rsidRDefault="006E0787" w:rsidP="00186460">
      <w:pPr>
        <w:pStyle w:val="a3"/>
        <w:numPr>
          <w:ilvl w:val="0"/>
          <w:numId w:val="32"/>
        </w:numPr>
        <w:rPr>
          <w:bCs/>
        </w:rPr>
      </w:pPr>
      <w:r>
        <w:rPr>
          <w:bCs/>
        </w:rPr>
        <w:t>Биосоциальные факторы девиантного поведения.</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Психологические механизмы от</w:t>
      </w:r>
      <w:r>
        <w:rPr>
          <w:b/>
          <w:bCs/>
        </w:rPr>
        <w:t>клоняющегося поведения личности</w:t>
      </w:r>
    </w:p>
    <w:p w:rsidR="006E0787" w:rsidRDefault="006E0787" w:rsidP="00186460">
      <w:pPr>
        <w:pStyle w:val="a3"/>
        <w:numPr>
          <w:ilvl w:val="0"/>
          <w:numId w:val="33"/>
        </w:numPr>
        <w:rPr>
          <w:bCs/>
        </w:rPr>
      </w:pPr>
      <w:r>
        <w:rPr>
          <w:bCs/>
        </w:rPr>
        <w:t xml:space="preserve">Изучение девиантного поведения в рамках семейной психологии и психотерапии. </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Агрессивное поведение</w:t>
      </w:r>
    </w:p>
    <w:p w:rsidR="006E0787" w:rsidRDefault="006E0787" w:rsidP="00186460">
      <w:pPr>
        <w:pStyle w:val="a3"/>
        <w:numPr>
          <w:ilvl w:val="0"/>
          <w:numId w:val="34"/>
        </w:numPr>
        <w:rPr>
          <w:bCs/>
        </w:rPr>
      </w:pPr>
      <w:r>
        <w:rPr>
          <w:bCs/>
        </w:rPr>
        <w:t>Роль семьи в манифестации агрессивных тенденций в поведении.</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Делинквентное поведение</w:t>
      </w:r>
    </w:p>
    <w:p w:rsidR="006E0787" w:rsidRDefault="006E0787" w:rsidP="00186460">
      <w:pPr>
        <w:pStyle w:val="a3"/>
        <w:numPr>
          <w:ilvl w:val="0"/>
          <w:numId w:val="35"/>
        </w:numPr>
        <w:rPr>
          <w:bCs/>
        </w:rPr>
      </w:pPr>
      <w:r>
        <w:rPr>
          <w:bCs/>
        </w:rPr>
        <w:t>Преступность среди несовершеннолетних.</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Аддиктивное поведение</w:t>
      </w:r>
    </w:p>
    <w:p w:rsidR="006E0787" w:rsidRDefault="006E0787" w:rsidP="00186460">
      <w:pPr>
        <w:pStyle w:val="a3"/>
        <w:numPr>
          <w:ilvl w:val="0"/>
          <w:numId w:val="36"/>
        </w:numPr>
        <w:rPr>
          <w:bCs/>
        </w:rPr>
      </w:pPr>
      <w:r>
        <w:rPr>
          <w:bCs/>
        </w:rPr>
        <w:t>Просоциальные виды аддиктивного поведения (трудоголизм, фитнес-зависимость).</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Суицидальное поведение</w:t>
      </w:r>
    </w:p>
    <w:p w:rsidR="006E0787" w:rsidRDefault="006E0787" w:rsidP="00186460">
      <w:pPr>
        <w:pStyle w:val="a3"/>
        <w:numPr>
          <w:ilvl w:val="0"/>
          <w:numId w:val="37"/>
        </w:numPr>
        <w:rPr>
          <w:bCs/>
        </w:rPr>
      </w:pPr>
      <w:r>
        <w:t>Мифы и факты о суициде.</w:t>
      </w:r>
    </w:p>
    <w:p w:rsidR="006E0787" w:rsidRDefault="006E0787" w:rsidP="00186460">
      <w:pPr>
        <w:pStyle w:val="a3"/>
        <w:numPr>
          <w:ilvl w:val="0"/>
          <w:numId w:val="37"/>
        </w:numPr>
        <w:rPr>
          <w:bCs/>
        </w:rPr>
      </w:pPr>
      <w:r>
        <w:rPr>
          <w:bCs/>
        </w:rPr>
        <w:t>Личностные стили суицидентов.</w:t>
      </w:r>
    </w:p>
    <w:p w:rsidR="006E0787" w:rsidRDefault="006E0787" w:rsidP="00186460">
      <w:pPr>
        <w:pStyle w:val="a3"/>
        <w:numPr>
          <w:ilvl w:val="0"/>
          <w:numId w:val="37"/>
        </w:numPr>
        <w:rPr>
          <w:bCs/>
        </w:rPr>
      </w:pPr>
      <w:r>
        <w:rPr>
          <w:bCs/>
        </w:rPr>
        <w:t>Факторы суицидального риска среди молодежи.</w:t>
      </w:r>
    </w:p>
    <w:p w:rsidR="006E0787"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Психологические механизмы формирования и основные закономерности отклоняющегося поведения в подростково-молодежной среде</w:t>
      </w:r>
    </w:p>
    <w:p w:rsidR="006E0787" w:rsidRPr="00CA5DAA" w:rsidRDefault="006E0787" w:rsidP="00186460">
      <w:pPr>
        <w:pStyle w:val="a3"/>
        <w:numPr>
          <w:ilvl w:val="0"/>
          <w:numId w:val="38"/>
        </w:numPr>
        <w:jc w:val="both"/>
        <w:rPr>
          <w:bCs/>
        </w:rPr>
      </w:pPr>
      <w:r w:rsidRPr="00CA5DAA">
        <w:rPr>
          <w:bCs/>
        </w:rPr>
        <w:t>Современные молодежные субкультуры иих распространенность среди российской молодежи</w:t>
      </w:r>
    </w:p>
    <w:p w:rsidR="006E0787" w:rsidRDefault="006E0787" w:rsidP="001E31B5">
      <w:pPr>
        <w:autoSpaceDE w:val="0"/>
        <w:autoSpaceDN w:val="0"/>
        <w:adjustRightInd w:val="0"/>
        <w:jc w:val="both"/>
        <w:rPr>
          <w:b/>
          <w:bCs/>
        </w:rPr>
      </w:pPr>
      <w:r w:rsidRPr="001E31B5">
        <w:rPr>
          <w:b/>
          <w:bCs/>
        </w:rPr>
        <w:t>Профилактика  от</w:t>
      </w:r>
      <w:r>
        <w:rPr>
          <w:b/>
          <w:bCs/>
        </w:rPr>
        <w:t>клоняющегося поведения личности</w:t>
      </w:r>
    </w:p>
    <w:p w:rsidR="006E0787" w:rsidRDefault="006E0787" w:rsidP="00186460">
      <w:pPr>
        <w:pStyle w:val="a3"/>
        <w:numPr>
          <w:ilvl w:val="0"/>
          <w:numId w:val="52"/>
        </w:numPr>
        <w:rPr>
          <w:bCs/>
        </w:rPr>
      </w:pPr>
      <w:r>
        <w:rPr>
          <w:bCs/>
        </w:rPr>
        <w:t>Система государственной профилактики девиантного поведения в России и за рубежом.</w:t>
      </w:r>
    </w:p>
    <w:p w:rsidR="006E0787"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Психологическое консультирование по вопросам отклоняющегося поведения личности</w:t>
      </w:r>
    </w:p>
    <w:p w:rsidR="006E0787" w:rsidRDefault="006E0787" w:rsidP="001E31B5">
      <w:pPr>
        <w:autoSpaceDE w:val="0"/>
        <w:autoSpaceDN w:val="0"/>
        <w:adjustRightInd w:val="0"/>
        <w:jc w:val="both"/>
        <w:rPr>
          <w:bCs/>
        </w:rPr>
      </w:pPr>
      <w:r>
        <w:rPr>
          <w:bCs/>
        </w:rPr>
        <w:t>Школьное консультирование по проблемам девиантного поведения.</w:t>
      </w:r>
    </w:p>
    <w:p w:rsidR="006E0787" w:rsidRPr="00DE5073" w:rsidRDefault="006E0787" w:rsidP="001E31B5">
      <w:pPr>
        <w:autoSpaceDE w:val="0"/>
        <w:autoSpaceDN w:val="0"/>
        <w:adjustRightInd w:val="0"/>
        <w:jc w:val="both"/>
        <w:rPr>
          <w:b/>
          <w:bCs/>
        </w:rPr>
      </w:pPr>
    </w:p>
    <w:p w:rsidR="006E0787" w:rsidRPr="00DC11F5" w:rsidRDefault="006E0787" w:rsidP="000F2067">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6E0787" w:rsidRPr="00DC11F5" w:rsidRDefault="006E0787" w:rsidP="000F2067">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E0787" w:rsidRPr="00DC11F5" w:rsidRDefault="006E0787" w:rsidP="000F2067">
      <w:pPr>
        <w:autoSpaceDE w:val="0"/>
        <w:autoSpaceDN w:val="0"/>
        <w:adjustRightInd w:val="0"/>
        <w:ind w:left="720"/>
        <w:jc w:val="both"/>
      </w:pPr>
      <w:r w:rsidRPr="00DC11F5">
        <w:t>- текущий контроль успеваемости</w:t>
      </w:r>
    </w:p>
    <w:p w:rsidR="006E0787" w:rsidRPr="00DC11F5" w:rsidRDefault="006E0787" w:rsidP="000F2067">
      <w:pPr>
        <w:autoSpaceDE w:val="0"/>
        <w:autoSpaceDN w:val="0"/>
        <w:adjustRightInd w:val="0"/>
        <w:ind w:left="720"/>
        <w:jc w:val="both"/>
      </w:pPr>
      <w:r w:rsidRPr="00DC11F5">
        <w:t>- промежуточная аттестация обучающихся по дисциплине</w:t>
      </w:r>
    </w:p>
    <w:p w:rsidR="006E0787" w:rsidRPr="00DC11F5" w:rsidRDefault="006E0787" w:rsidP="000F2067">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E0787" w:rsidRPr="00DC11F5" w:rsidRDefault="006E0787" w:rsidP="000F2067">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E0787" w:rsidRPr="00603E36" w:rsidRDefault="006E0787" w:rsidP="000F2067">
      <w:pPr>
        <w:autoSpaceDE w:val="0"/>
        <w:autoSpaceDN w:val="0"/>
        <w:adjustRightInd w:val="0"/>
        <w:ind w:left="720"/>
        <w:jc w:val="both"/>
        <w:rPr>
          <w:i/>
          <w:iCs/>
        </w:rPr>
      </w:pPr>
    </w:p>
    <w:p w:rsidR="006E0787" w:rsidRPr="00603E36" w:rsidRDefault="006E0787" w:rsidP="000F2067">
      <w:pPr>
        <w:autoSpaceDE w:val="0"/>
        <w:autoSpaceDN w:val="0"/>
        <w:adjustRightInd w:val="0"/>
        <w:ind w:left="720"/>
        <w:jc w:val="both"/>
        <w:rPr>
          <w:i/>
          <w:iCs/>
        </w:rPr>
      </w:pPr>
    </w:p>
    <w:p w:rsidR="006E0787" w:rsidRPr="00DC11F5" w:rsidRDefault="006E0787" w:rsidP="00D72945">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6E0787" w:rsidRPr="00DC11F5" w:rsidRDefault="006E0787" w:rsidP="000F2067">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E0787" w:rsidRPr="00DC11F5" w:rsidTr="003C062E">
        <w:tc>
          <w:tcPr>
            <w:tcW w:w="709" w:type="dxa"/>
          </w:tcPr>
          <w:p w:rsidR="006E0787" w:rsidRPr="00DC11F5" w:rsidRDefault="006E0787" w:rsidP="003C062E">
            <w:pPr>
              <w:pStyle w:val="a3"/>
              <w:ind w:left="0"/>
              <w:jc w:val="center"/>
              <w:rPr>
                <w:b/>
              </w:rPr>
            </w:pPr>
            <w:r w:rsidRPr="00DC11F5">
              <w:rPr>
                <w:b/>
              </w:rPr>
              <w:t>№ п/п</w:t>
            </w:r>
          </w:p>
        </w:tc>
        <w:tc>
          <w:tcPr>
            <w:tcW w:w="2410" w:type="dxa"/>
          </w:tcPr>
          <w:p w:rsidR="006E0787" w:rsidRPr="00DC11F5" w:rsidRDefault="006E0787" w:rsidP="003C062E">
            <w:pPr>
              <w:pStyle w:val="a3"/>
              <w:ind w:left="0"/>
              <w:jc w:val="center"/>
              <w:rPr>
                <w:b/>
              </w:rPr>
            </w:pPr>
            <w:r w:rsidRPr="00DC11F5">
              <w:rPr>
                <w:b/>
              </w:rPr>
              <w:t>Контролируемые разделы (темы)</w:t>
            </w:r>
          </w:p>
        </w:tc>
        <w:tc>
          <w:tcPr>
            <w:tcW w:w="1417" w:type="dxa"/>
          </w:tcPr>
          <w:p w:rsidR="006E0787" w:rsidRPr="00DC11F5" w:rsidRDefault="006E0787" w:rsidP="003C062E">
            <w:pPr>
              <w:pStyle w:val="a3"/>
              <w:ind w:left="0"/>
              <w:jc w:val="center"/>
              <w:rPr>
                <w:b/>
              </w:rPr>
            </w:pPr>
            <w:r w:rsidRPr="00DC11F5">
              <w:rPr>
                <w:b/>
              </w:rPr>
              <w:t>Код контролируемой компетенции</w:t>
            </w:r>
          </w:p>
        </w:tc>
        <w:tc>
          <w:tcPr>
            <w:tcW w:w="4961" w:type="dxa"/>
          </w:tcPr>
          <w:p w:rsidR="006E0787" w:rsidRPr="00DC11F5" w:rsidRDefault="006E0787" w:rsidP="003C062E">
            <w:pPr>
              <w:pStyle w:val="a3"/>
              <w:ind w:left="0"/>
              <w:rPr>
                <w:b/>
              </w:rPr>
            </w:pPr>
            <w:r w:rsidRPr="00DC11F5">
              <w:rPr>
                <w:b/>
              </w:rPr>
              <w:t xml:space="preserve"> Наименование оценочного средства</w:t>
            </w:r>
          </w:p>
        </w:tc>
      </w:tr>
      <w:tr w:rsidR="006E0787" w:rsidRPr="00DC11F5" w:rsidTr="003C062E">
        <w:tc>
          <w:tcPr>
            <w:tcW w:w="709" w:type="dxa"/>
          </w:tcPr>
          <w:p w:rsidR="006E0787" w:rsidRPr="00DC11F5" w:rsidRDefault="006E0787" w:rsidP="003C062E">
            <w:pPr>
              <w:pStyle w:val="a3"/>
              <w:numPr>
                <w:ilvl w:val="0"/>
                <w:numId w:val="3"/>
              </w:numPr>
              <w:ind w:left="0"/>
            </w:pPr>
            <w:r>
              <w:t>1</w:t>
            </w:r>
          </w:p>
        </w:tc>
        <w:tc>
          <w:tcPr>
            <w:tcW w:w="2410" w:type="dxa"/>
          </w:tcPr>
          <w:p w:rsidR="006E0787" w:rsidRDefault="006E0787">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1417" w:type="dxa"/>
          </w:tcPr>
          <w:p w:rsidR="006E0787" w:rsidRPr="00DC11F5" w:rsidRDefault="006E0787" w:rsidP="00893959">
            <w:pPr>
              <w:pStyle w:val="a3"/>
              <w:ind w:left="0"/>
              <w:jc w:val="both"/>
            </w:pPr>
            <w:r>
              <w:rPr>
                <w:lang w:eastAsia="en-US"/>
              </w:rPr>
              <w:t>ПК-2</w:t>
            </w:r>
          </w:p>
        </w:tc>
        <w:tc>
          <w:tcPr>
            <w:tcW w:w="4961" w:type="dxa"/>
          </w:tcPr>
          <w:p w:rsidR="006E0787" w:rsidRPr="00DC11F5"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Pr="00DC11F5" w:rsidRDefault="006E0787" w:rsidP="003C062E">
            <w:pPr>
              <w:pStyle w:val="a3"/>
              <w:numPr>
                <w:ilvl w:val="0"/>
                <w:numId w:val="3"/>
              </w:numPr>
              <w:ind w:left="0"/>
            </w:pPr>
            <w:r>
              <w:t>2</w:t>
            </w:r>
          </w:p>
        </w:tc>
        <w:tc>
          <w:tcPr>
            <w:tcW w:w="2410" w:type="dxa"/>
          </w:tcPr>
          <w:p w:rsidR="006E0787" w:rsidRDefault="006E0787">
            <w:pPr>
              <w:spacing w:line="276" w:lineRule="auto"/>
              <w:jc w:val="both"/>
              <w:rPr>
                <w:lang w:eastAsia="en-US"/>
              </w:rPr>
            </w:pPr>
            <w:r>
              <w:rPr>
                <w:lang w:eastAsia="en-US"/>
              </w:rPr>
              <w:t>Соотношение понятий «социальная норма» и «девиантное поведение»</w:t>
            </w:r>
          </w:p>
        </w:tc>
        <w:tc>
          <w:tcPr>
            <w:tcW w:w="1417" w:type="dxa"/>
          </w:tcPr>
          <w:p w:rsidR="006E0787" w:rsidRDefault="006E0787" w:rsidP="00893959">
            <w:r>
              <w:rPr>
                <w:lang w:eastAsia="en-US"/>
              </w:rPr>
              <w:t>ПК-6</w:t>
            </w:r>
          </w:p>
        </w:tc>
        <w:tc>
          <w:tcPr>
            <w:tcW w:w="4961" w:type="dxa"/>
          </w:tcPr>
          <w:p w:rsidR="006E0787" w:rsidRPr="00DC11F5"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Pr="00DC11F5" w:rsidRDefault="006E0787" w:rsidP="003C062E">
            <w:pPr>
              <w:pStyle w:val="a3"/>
              <w:numPr>
                <w:ilvl w:val="0"/>
                <w:numId w:val="3"/>
              </w:numPr>
              <w:ind w:left="0"/>
            </w:pPr>
            <w:r>
              <w:t>3</w:t>
            </w:r>
          </w:p>
        </w:tc>
        <w:tc>
          <w:tcPr>
            <w:tcW w:w="2410" w:type="dxa"/>
          </w:tcPr>
          <w:p w:rsidR="006E0787" w:rsidRDefault="006E0787">
            <w:pPr>
              <w:spacing w:line="276" w:lineRule="auto"/>
              <w:jc w:val="both"/>
              <w:rPr>
                <w:lang w:eastAsia="en-US"/>
              </w:rPr>
            </w:pPr>
            <w:r>
              <w:rPr>
                <w:lang w:eastAsia="en-US"/>
              </w:rPr>
              <w:t>Классификация видов отклоняющегося поведения</w:t>
            </w:r>
          </w:p>
        </w:tc>
        <w:tc>
          <w:tcPr>
            <w:tcW w:w="1417" w:type="dxa"/>
          </w:tcPr>
          <w:p w:rsidR="006E0787" w:rsidRDefault="006E0787" w:rsidP="003C062E">
            <w:r>
              <w:rPr>
                <w:lang w:eastAsia="en-US"/>
              </w:rPr>
              <w:t>ПК-6</w:t>
            </w:r>
          </w:p>
        </w:tc>
        <w:tc>
          <w:tcPr>
            <w:tcW w:w="4961" w:type="dxa"/>
          </w:tcPr>
          <w:p w:rsidR="006E0787" w:rsidRPr="00DC11F5" w:rsidRDefault="006E0787" w:rsidP="003C062E">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6E0787" w:rsidRPr="00DC11F5" w:rsidTr="003C062E">
        <w:tc>
          <w:tcPr>
            <w:tcW w:w="709" w:type="dxa"/>
          </w:tcPr>
          <w:p w:rsidR="006E0787" w:rsidRPr="00DC11F5" w:rsidRDefault="006E0787" w:rsidP="003C062E">
            <w:pPr>
              <w:pStyle w:val="a3"/>
              <w:numPr>
                <w:ilvl w:val="0"/>
                <w:numId w:val="3"/>
              </w:numPr>
              <w:ind w:left="0"/>
            </w:pPr>
            <w:r>
              <w:t>4</w:t>
            </w:r>
          </w:p>
        </w:tc>
        <w:tc>
          <w:tcPr>
            <w:tcW w:w="2410" w:type="dxa"/>
          </w:tcPr>
          <w:p w:rsidR="006E0787" w:rsidRDefault="006E0787">
            <w:pPr>
              <w:spacing w:line="276" w:lineRule="auto"/>
              <w:jc w:val="both"/>
              <w:rPr>
                <w:lang w:eastAsia="en-US"/>
              </w:rPr>
            </w:pPr>
            <w:r>
              <w:rPr>
                <w:lang w:eastAsia="en-US"/>
              </w:rPr>
              <w:t>Единство социального и природного в детерминации отклоняющегося поведения личности</w:t>
            </w:r>
          </w:p>
        </w:tc>
        <w:tc>
          <w:tcPr>
            <w:tcW w:w="1417" w:type="dxa"/>
          </w:tcPr>
          <w:p w:rsidR="006E0787" w:rsidRPr="000521ED" w:rsidRDefault="006E0787" w:rsidP="003C062E">
            <w:r>
              <w:rPr>
                <w:lang w:eastAsia="en-US"/>
              </w:rPr>
              <w:t>ПК-6</w:t>
            </w:r>
          </w:p>
        </w:tc>
        <w:tc>
          <w:tcPr>
            <w:tcW w:w="4961" w:type="dxa"/>
          </w:tcPr>
          <w:p w:rsidR="006E0787" w:rsidRPr="00DC11F5"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3C062E">
            <w:pPr>
              <w:pStyle w:val="a3"/>
              <w:numPr>
                <w:ilvl w:val="0"/>
                <w:numId w:val="3"/>
              </w:numPr>
              <w:ind w:left="0"/>
            </w:pPr>
            <w:r>
              <w:t>5</w:t>
            </w:r>
          </w:p>
        </w:tc>
        <w:tc>
          <w:tcPr>
            <w:tcW w:w="2410" w:type="dxa"/>
          </w:tcPr>
          <w:p w:rsidR="006E0787" w:rsidRDefault="006E0787">
            <w:pPr>
              <w:spacing w:line="276" w:lineRule="auto"/>
              <w:jc w:val="both"/>
              <w:rPr>
                <w:lang w:eastAsia="en-US"/>
              </w:rPr>
            </w:pPr>
            <w:r>
              <w:rPr>
                <w:lang w:eastAsia="en-US"/>
              </w:rPr>
              <w:t>Психологические механизмы отклоняющегося поведения личности.</w:t>
            </w:r>
          </w:p>
        </w:tc>
        <w:tc>
          <w:tcPr>
            <w:tcW w:w="1417" w:type="dxa"/>
          </w:tcPr>
          <w:p w:rsidR="006E0787" w:rsidRDefault="006E0787" w:rsidP="003C062E">
            <w:pPr>
              <w:rPr>
                <w:lang w:eastAsia="en-US"/>
              </w:rPr>
            </w:pPr>
            <w:r>
              <w:rPr>
                <w:lang w:eastAsia="en-US"/>
              </w:rPr>
              <w:t>ПК-6</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3C062E">
            <w:pPr>
              <w:pStyle w:val="a3"/>
              <w:numPr>
                <w:ilvl w:val="0"/>
                <w:numId w:val="3"/>
              </w:numPr>
              <w:ind w:left="0"/>
            </w:pPr>
            <w:r>
              <w:t>6</w:t>
            </w:r>
          </w:p>
        </w:tc>
        <w:tc>
          <w:tcPr>
            <w:tcW w:w="2410" w:type="dxa"/>
          </w:tcPr>
          <w:p w:rsidR="006E0787" w:rsidRDefault="006E0787">
            <w:pPr>
              <w:spacing w:line="276" w:lineRule="auto"/>
              <w:jc w:val="both"/>
              <w:rPr>
                <w:lang w:eastAsia="en-US"/>
              </w:rPr>
            </w:pPr>
            <w:r>
              <w:rPr>
                <w:lang w:eastAsia="en-US"/>
              </w:rPr>
              <w:t>Агрессивное поведение</w:t>
            </w:r>
          </w:p>
        </w:tc>
        <w:tc>
          <w:tcPr>
            <w:tcW w:w="1417" w:type="dxa"/>
          </w:tcPr>
          <w:p w:rsidR="006E0787" w:rsidRDefault="006E0787" w:rsidP="003C062E">
            <w:pPr>
              <w:rPr>
                <w:lang w:eastAsia="en-US"/>
              </w:rPr>
            </w:pPr>
            <w:r>
              <w:rPr>
                <w:lang w:eastAsia="en-US"/>
              </w:rPr>
              <w:t>ПК-2</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3C062E">
            <w:pPr>
              <w:pStyle w:val="a3"/>
              <w:numPr>
                <w:ilvl w:val="0"/>
                <w:numId w:val="3"/>
              </w:numPr>
              <w:ind w:left="0"/>
            </w:pPr>
            <w:r>
              <w:t>7</w:t>
            </w:r>
          </w:p>
        </w:tc>
        <w:tc>
          <w:tcPr>
            <w:tcW w:w="2410" w:type="dxa"/>
          </w:tcPr>
          <w:p w:rsidR="006E0787" w:rsidRDefault="006E0787">
            <w:pPr>
              <w:spacing w:line="276" w:lineRule="auto"/>
              <w:jc w:val="both"/>
              <w:rPr>
                <w:lang w:eastAsia="en-US"/>
              </w:rPr>
            </w:pPr>
            <w:r>
              <w:rPr>
                <w:lang w:eastAsia="en-US"/>
              </w:rPr>
              <w:t>Делинквентное поведение</w:t>
            </w:r>
          </w:p>
        </w:tc>
        <w:tc>
          <w:tcPr>
            <w:tcW w:w="1417" w:type="dxa"/>
          </w:tcPr>
          <w:p w:rsidR="006E0787" w:rsidRDefault="006E0787" w:rsidP="003C062E">
            <w:pPr>
              <w:rPr>
                <w:lang w:eastAsia="en-US"/>
              </w:rPr>
            </w:pPr>
            <w:r>
              <w:rPr>
                <w:lang w:eastAsia="en-US"/>
              </w:rPr>
              <w:t>ПК-2</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3C062E">
            <w:pPr>
              <w:pStyle w:val="a3"/>
              <w:numPr>
                <w:ilvl w:val="0"/>
                <w:numId w:val="3"/>
              </w:numPr>
              <w:ind w:left="0"/>
            </w:pPr>
            <w:r>
              <w:t>8</w:t>
            </w:r>
          </w:p>
        </w:tc>
        <w:tc>
          <w:tcPr>
            <w:tcW w:w="2410" w:type="dxa"/>
          </w:tcPr>
          <w:p w:rsidR="006E0787" w:rsidRDefault="006E0787">
            <w:pPr>
              <w:spacing w:line="276" w:lineRule="auto"/>
              <w:jc w:val="both"/>
              <w:rPr>
                <w:lang w:eastAsia="en-US"/>
              </w:rPr>
            </w:pPr>
            <w:r>
              <w:rPr>
                <w:lang w:eastAsia="en-US"/>
              </w:rPr>
              <w:t>Аддиктивное поведение</w:t>
            </w:r>
          </w:p>
        </w:tc>
        <w:tc>
          <w:tcPr>
            <w:tcW w:w="1417" w:type="dxa"/>
          </w:tcPr>
          <w:p w:rsidR="006E0787" w:rsidRDefault="006E0787" w:rsidP="003C062E">
            <w:pPr>
              <w:rPr>
                <w:lang w:eastAsia="en-US"/>
              </w:rPr>
            </w:pPr>
            <w:r>
              <w:rPr>
                <w:lang w:eastAsia="en-US"/>
              </w:rPr>
              <w:t>ПК-2</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3C062E">
            <w:pPr>
              <w:pStyle w:val="a3"/>
              <w:numPr>
                <w:ilvl w:val="0"/>
                <w:numId w:val="3"/>
              </w:numPr>
              <w:ind w:left="0"/>
            </w:pPr>
            <w:r>
              <w:t>9</w:t>
            </w:r>
          </w:p>
        </w:tc>
        <w:tc>
          <w:tcPr>
            <w:tcW w:w="2410" w:type="dxa"/>
          </w:tcPr>
          <w:p w:rsidR="006E0787" w:rsidRDefault="006E0787">
            <w:pPr>
              <w:spacing w:line="276" w:lineRule="auto"/>
              <w:jc w:val="both"/>
              <w:rPr>
                <w:lang w:eastAsia="en-US"/>
              </w:rPr>
            </w:pPr>
            <w:r>
              <w:rPr>
                <w:lang w:eastAsia="en-US"/>
              </w:rPr>
              <w:t>Суицидальное поведение</w:t>
            </w:r>
          </w:p>
        </w:tc>
        <w:tc>
          <w:tcPr>
            <w:tcW w:w="1417" w:type="dxa"/>
          </w:tcPr>
          <w:p w:rsidR="006E0787" w:rsidRDefault="006E0787" w:rsidP="003C062E">
            <w:pPr>
              <w:rPr>
                <w:lang w:eastAsia="en-US"/>
              </w:rPr>
            </w:pPr>
            <w:r>
              <w:rPr>
                <w:lang w:eastAsia="en-US"/>
              </w:rPr>
              <w:t>ПК-2</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CA5DAA">
            <w:pPr>
              <w:pStyle w:val="a3"/>
              <w:ind w:left="0"/>
            </w:pPr>
            <w:r>
              <w:t>10</w:t>
            </w:r>
          </w:p>
        </w:tc>
        <w:tc>
          <w:tcPr>
            <w:tcW w:w="2410" w:type="dxa"/>
          </w:tcPr>
          <w:p w:rsidR="006E0787" w:rsidRDefault="006E0787">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1417" w:type="dxa"/>
          </w:tcPr>
          <w:p w:rsidR="006E0787" w:rsidRDefault="006E0787" w:rsidP="003C062E">
            <w:pPr>
              <w:rPr>
                <w:lang w:eastAsia="en-US"/>
              </w:rPr>
            </w:pPr>
            <w:r>
              <w:rPr>
                <w:lang w:eastAsia="en-US"/>
              </w:rPr>
              <w:t>ПК-6</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CA5DAA">
            <w:pPr>
              <w:pStyle w:val="a3"/>
              <w:ind w:left="0"/>
            </w:pPr>
            <w:r>
              <w:t>11</w:t>
            </w:r>
          </w:p>
        </w:tc>
        <w:tc>
          <w:tcPr>
            <w:tcW w:w="2410" w:type="dxa"/>
          </w:tcPr>
          <w:p w:rsidR="006E0787" w:rsidRDefault="006E0787">
            <w:pPr>
              <w:spacing w:line="276" w:lineRule="auto"/>
              <w:jc w:val="both"/>
              <w:rPr>
                <w:lang w:eastAsia="en-US"/>
              </w:rPr>
            </w:pPr>
            <w:r>
              <w:rPr>
                <w:lang w:eastAsia="en-US"/>
              </w:rPr>
              <w:t>Профилактика  отклоняющегося поведения личности.</w:t>
            </w:r>
          </w:p>
        </w:tc>
        <w:tc>
          <w:tcPr>
            <w:tcW w:w="1417" w:type="dxa"/>
          </w:tcPr>
          <w:p w:rsidR="006E0787" w:rsidRDefault="006E0787" w:rsidP="003C062E">
            <w:pPr>
              <w:rPr>
                <w:lang w:eastAsia="en-US"/>
              </w:rPr>
            </w:pPr>
            <w:r>
              <w:rPr>
                <w:lang w:eastAsia="en-US"/>
              </w:rPr>
              <w:t>ПК-6</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CA5DAA">
            <w:pPr>
              <w:pStyle w:val="a3"/>
              <w:ind w:left="0"/>
            </w:pPr>
            <w:r>
              <w:t>12</w:t>
            </w:r>
          </w:p>
        </w:tc>
        <w:tc>
          <w:tcPr>
            <w:tcW w:w="2410" w:type="dxa"/>
          </w:tcPr>
          <w:p w:rsidR="006E0787" w:rsidRDefault="006E0787">
            <w:pPr>
              <w:spacing w:line="276" w:lineRule="auto"/>
              <w:jc w:val="both"/>
              <w:rPr>
                <w:lang w:eastAsia="en-US"/>
              </w:rPr>
            </w:pPr>
            <w:r>
              <w:rPr>
                <w:lang w:eastAsia="en-US"/>
              </w:rPr>
              <w:t>Психологическое консультирование по вопросам отклоняющегося поведения личности</w:t>
            </w:r>
          </w:p>
        </w:tc>
        <w:tc>
          <w:tcPr>
            <w:tcW w:w="1417" w:type="dxa"/>
          </w:tcPr>
          <w:p w:rsidR="006E0787" w:rsidRDefault="006E0787" w:rsidP="003C062E">
            <w:pPr>
              <w:rPr>
                <w:lang w:eastAsia="en-US"/>
              </w:rPr>
            </w:pPr>
            <w:r>
              <w:rPr>
                <w:lang w:eastAsia="en-US"/>
              </w:rPr>
              <w:t>ПК-2</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bl>
    <w:p w:rsidR="006E0787" w:rsidRPr="00DC11F5" w:rsidRDefault="006E0787" w:rsidP="000F2067">
      <w:pPr>
        <w:autoSpaceDE w:val="0"/>
        <w:autoSpaceDN w:val="0"/>
        <w:adjustRightInd w:val="0"/>
        <w:ind w:left="720"/>
        <w:jc w:val="both"/>
        <w:rPr>
          <w:i/>
          <w:iCs/>
        </w:rPr>
      </w:pPr>
    </w:p>
    <w:p w:rsidR="006E0787" w:rsidRPr="00DC11F5" w:rsidRDefault="006E0787" w:rsidP="000F2067">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E0787" w:rsidRPr="00DC11F5" w:rsidRDefault="006E0787" w:rsidP="000F2067">
      <w:pPr>
        <w:autoSpaceDE w:val="0"/>
        <w:autoSpaceDN w:val="0"/>
        <w:adjustRightInd w:val="0"/>
        <w:ind w:left="720"/>
        <w:jc w:val="both"/>
        <w:rPr>
          <w:i/>
          <w:iCs/>
          <w:u w:val="single"/>
        </w:rPr>
      </w:pPr>
    </w:p>
    <w:p w:rsidR="006E0787" w:rsidRDefault="006E0787" w:rsidP="000F2067">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E31421">
        <w:rPr>
          <w:rFonts w:ascii="Times New Roman" w:hAnsi="Times New Roman"/>
          <w:b/>
          <w:bCs/>
          <w:sz w:val="24"/>
          <w:szCs w:val="24"/>
        </w:rPr>
        <w:t>Психология девиантного поведения как специальная психологическая теория</w:t>
      </w:r>
    </w:p>
    <w:p w:rsidR="006E0787" w:rsidRPr="005F48B9" w:rsidRDefault="006E0787" w:rsidP="000F2067">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6E0787" w:rsidRDefault="006E0787" w:rsidP="00186460">
      <w:pPr>
        <w:pStyle w:val="a3"/>
        <w:numPr>
          <w:ilvl w:val="0"/>
          <w:numId w:val="39"/>
        </w:numPr>
        <w:rPr>
          <w:bCs/>
        </w:rPr>
      </w:pPr>
      <w:r>
        <w:rPr>
          <w:bCs/>
        </w:rPr>
        <w:t>История психологии девиантного поведения.</w:t>
      </w:r>
    </w:p>
    <w:p w:rsidR="006E0787" w:rsidRDefault="006E0787" w:rsidP="00186460">
      <w:pPr>
        <w:pStyle w:val="a3"/>
        <w:numPr>
          <w:ilvl w:val="0"/>
          <w:numId w:val="39"/>
        </w:numPr>
        <w:rPr>
          <w:bCs/>
        </w:rPr>
      </w:pPr>
      <w:r>
        <w:rPr>
          <w:bCs/>
        </w:rPr>
        <w:t>Основные понятия психологии девиантного поведения.</w:t>
      </w:r>
    </w:p>
    <w:p w:rsidR="006E0787" w:rsidRDefault="006E0787" w:rsidP="00186460">
      <w:pPr>
        <w:pStyle w:val="a3"/>
        <w:numPr>
          <w:ilvl w:val="0"/>
          <w:numId w:val="39"/>
        </w:numPr>
        <w:rPr>
          <w:bCs/>
        </w:rPr>
      </w:pPr>
      <w:r>
        <w:rPr>
          <w:bCs/>
        </w:rPr>
        <w:t>Основные факторы риска манифестации девиантного поведения.</w:t>
      </w:r>
    </w:p>
    <w:p w:rsidR="006E0787" w:rsidRDefault="006E0787" w:rsidP="000F2067">
      <w:pPr>
        <w:ind w:firstLine="709"/>
        <w:jc w:val="center"/>
        <w:rPr>
          <w:i/>
        </w:rPr>
      </w:pPr>
    </w:p>
    <w:p w:rsidR="006E0787" w:rsidRDefault="006E0787" w:rsidP="000F2067">
      <w:pPr>
        <w:ind w:firstLine="709"/>
        <w:jc w:val="center"/>
        <w:rPr>
          <w:i/>
        </w:rPr>
      </w:pPr>
      <w:r w:rsidRPr="00B256E0">
        <w:rPr>
          <w:i/>
        </w:rPr>
        <w:t>Практическ</w:t>
      </w:r>
      <w:r>
        <w:rPr>
          <w:i/>
        </w:rPr>
        <w:t>ие задания</w:t>
      </w:r>
    </w:p>
    <w:p w:rsidR="006E0787" w:rsidRPr="00B256E0" w:rsidRDefault="006E0787" w:rsidP="000F2067">
      <w:pPr>
        <w:ind w:firstLine="709"/>
        <w:jc w:val="center"/>
        <w:rPr>
          <w:i/>
        </w:rPr>
      </w:pPr>
      <w:r>
        <w:rPr>
          <w:i/>
        </w:rPr>
        <w:t>Проблемно-аналитическое задание №1</w:t>
      </w:r>
    </w:p>
    <w:p w:rsidR="006E0787" w:rsidRPr="006B77BF" w:rsidRDefault="006E0787" w:rsidP="000F2067">
      <w:pPr>
        <w:pStyle w:val="1"/>
        <w:spacing w:after="0" w:line="240" w:lineRule="auto"/>
        <w:ind w:left="0"/>
        <w:jc w:val="center"/>
        <w:rPr>
          <w:rFonts w:ascii="Times New Roman" w:hAnsi="Times New Roman"/>
          <w:color w:val="000000"/>
          <w:spacing w:val="2"/>
          <w:sz w:val="24"/>
          <w:szCs w:val="24"/>
        </w:rPr>
      </w:pPr>
      <w:r w:rsidRPr="006B77BF">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6E0787" w:rsidRDefault="006E0787" w:rsidP="000F2067">
      <w:pPr>
        <w:ind w:firstLine="709"/>
        <w:jc w:val="center"/>
        <w:rPr>
          <w:i/>
        </w:rPr>
      </w:pPr>
      <w:r>
        <w:rPr>
          <w:i/>
        </w:rPr>
        <w:t>Проблемно-аналитическое задание №2</w:t>
      </w:r>
    </w:p>
    <w:p w:rsidR="006E0787" w:rsidRPr="005F48B9" w:rsidRDefault="006E0787" w:rsidP="000F206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6E0787" w:rsidRPr="00CF1FE9" w:rsidRDefault="006E0787" w:rsidP="00CF1FE9">
      <w:pPr>
        <w:pStyle w:val="a3"/>
        <w:numPr>
          <w:ilvl w:val="0"/>
          <w:numId w:val="13"/>
        </w:numPr>
        <w:tabs>
          <w:tab w:val="left" w:pos="1134"/>
          <w:tab w:val="left" w:pos="1418"/>
        </w:tabs>
        <w:ind w:left="0" w:firstLine="709"/>
        <w:jc w:val="both"/>
      </w:pPr>
      <w:r w:rsidRPr="00CF1FE9">
        <w:rPr>
          <w:color w:val="000000"/>
        </w:rPr>
        <w:t>Э. Дюркгсйм о роли социальных факторов в поведении .</w:t>
      </w:r>
    </w:p>
    <w:p w:rsidR="006E0787" w:rsidRPr="00CF1FE9" w:rsidRDefault="006E0787" w:rsidP="00CF1FE9">
      <w:pPr>
        <w:pStyle w:val="a3"/>
        <w:numPr>
          <w:ilvl w:val="0"/>
          <w:numId w:val="13"/>
        </w:numPr>
        <w:tabs>
          <w:tab w:val="left" w:pos="1134"/>
          <w:tab w:val="left" w:pos="1418"/>
        </w:tabs>
        <w:ind w:left="0" w:firstLine="709"/>
        <w:jc w:val="both"/>
      </w:pPr>
      <w:r w:rsidRPr="00CF1FE9">
        <w:rPr>
          <w:color w:val="000000"/>
        </w:rPr>
        <w:t xml:space="preserve">Теория «лабелинга» («запятнанной репутации», «наклеивания ярлыков»). </w:t>
      </w:r>
    </w:p>
    <w:p w:rsidR="006E0787" w:rsidRDefault="006E0787" w:rsidP="00CF1FE9">
      <w:pPr>
        <w:pStyle w:val="a3"/>
        <w:numPr>
          <w:ilvl w:val="0"/>
          <w:numId w:val="13"/>
        </w:numPr>
        <w:tabs>
          <w:tab w:val="left" w:pos="1134"/>
          <w:tab w:val="left" w:pos="1418"/>
        </w:tabs>
        <w:ind w:left="0" w:firstLine="709"/>
        <w:jc w:val="both"/>
      </w:pPr>
      <w:r w:rsidRPr="00CF1FE9">
        <w:rPr>
          <w:color w:val="000000"/>
        </w:rPr>
        <w:t>Взгляды Р. Мертона на сущность отклонений в поведении человека в обществе.</w:t>
      </w:r>
    </w:p>
    <w:p w:rsidR="006E0787" w:rsidRPr="00CF1FE9" w:rsidRDefault="006E0787" w:rsidP="00CF1FE9">
      <w:pPr>
        <w:pStyle w:val="a3"/>
        <w:numPr>
          <w:ilvl w:val="0"/>
          <w:numId w:val="13"/>
        </w:numPr>
        <w:tabs>
          <w:tab w:val="left" w:pos="1134"/>
        </w:tabs>
        <w:ind w:left="0" w:firstLine="709"/>
        <w:jc w:val="both"/>
        <w:rPr>
          <w:color w:val="000000"/>
        </w:rPr>
      </w:pPr>
      <w:r w:rsidRPr="00CF1FE9">
        <w:rPr>
          <w:color w:val="000000"/>
        </w:rPr>
        <w:t>Социально-психологические теории Ф. Зимбардо.</w:t>
      </w:r>
    </w:p>
    <w:p w:rsidR="006E0787" w:rsidRDefault="006E0787" w:rsidP="00CF1FE9">
      <w:pPr>
        <w:pStyle w:val="a3"/>
        <w:numPr>
          <w:ilvl w:val="0"/>
          <w:numId w:val="13"/>
        </w:numPr>
        <w:tabs>
          <w:tab w:val="left" w:pos="707"/>
          <w:tab w:val="left" w:pos="1134"/>
        </w:tabs>
        <w:ind w:left="0" w:firstLine="709"/>
        <w:jc w:val="both"/>
      </w:pPr>
      <w:r w:rsidRPr="00CF1FE9">
        <w:rPr>
          <w:color w:val="000000"/>
        </w:rPr>
        <w:t>Психологическая теория отклоняющегося поведения (на основе подхода А. Адлера).</w:t>
      </w:r>
    </w:p>
    <w:p w:rsidR="006E0787" w:rsidRDefault="006E0787" w:rsidP="00CF1FE9">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А. Маслоу).</w:t>
      </w:r>
    </w:p>
    <w:p w:rsidR="006E0787" w:rsidRDefault="006E0787" w:rsidP="00CF1FE9">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К. Роджерса).</w:t>
      </w:r>
    </w:p>
    <w:p w:rsidR="006E0787" w:rsidRDefault="006E0787" w:rsidP="00CF1FE9">
      <w:pPr>
        <w:pStyle w:val="a3"/>
        <w:numPr>
          <w:ilvl w:val="0"/>
          <w:numId w:val="13"/>
        </w:numPr>
        <w:tabs>
          <w:tab w:val="left" w:pos="720"/>
          <w:tab w:val="left" w:pos="1134"/>
        </w:tabs>
        <w:ind w:left="0" w:firstLine="709"/>
        <w:jc w:val="both"/>
      </w:pPr>
      <w:r w:rsidRPr="00CF1FE9">
        <w:rPr>
          <w:color w:val="000000"/>
        </w:rPr>
        <w:t>К. Хорни: причины и характеристика отклоняющегося поведения личности.</w:t>
      </w:r>
    </w:p>
    <w:p w:rsidR="006E0787" w:rsidRDefault="006E0787" w:rsidP="00CF1FE9">
      <w:pPr>
        <w:pStyle w:val="a3"/>
        <w:numPr>
          <w:ilvl w:val="0"/>
          <w:numId w:val="13"/>
        </w:numPr>
        <w:tabs>
          <w:tab w:val="left" w:pos="694"/>
          <w:tab w:val="left" w:pos="1134"/>
        </w:tabs>
        <w:ind w:left="0" w:firstLine="709"/>
        <w:jc w:val="both"/>
      </w:pPr>
      <w:r w:rsidRPr="00CF1FE9">
        <w:rPr>
          <w:color w:val="000000"/>
        </w:rPr>
        <w:t>Э. Эриксон: причины и характеристика отклоняющегося поведения.</w:t>
      </w:r>
    </w:p>
    <w:p w:rsidR="006E0787" w:rsidRDefault="006E0787" w:rsidP="00CF1FE9">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(А. Басс, М. Лазарус).</w:t>
      </w:r>
    </w:p>
    <w:p w:rsidR="006E0787" w:rsidRDefault="006E0787" w:rsidP="00CF1FE9">
      <w:pPr>
        <w:pStyle w:val="a3"/>
        <w:numPr>
          <w:ilvl w:val="0"/>
          <w:numId w:val="13"/>
        </w:numPr>
        <w:tabs>
          <w:tab w:val="left" w:pos="713"/>
          <w:tab w:val="left" w:pos="1134"/>
        </w:tabs>
        <w:ind w:left="0" w:firstLine="709"/>
        <w:jc w:val="both"/>
      </w:pPr>
      <w:r w:rsidRPr="00CF1FE9">
        <w:rPr>
          <w:color w:val="000000"/>
        </w:rPr>
        <w:t>3. Фрейд об отклоняющемся поведении: причины и характеристика.</w:t>
      </w:r>
    </w:p>
    <w:p w:rsidR="006E0787" w:rsidRPr="00366AB8" w:rsidRDefault="006E0787" w:rsidP="00CF1FE9">
      <w:pPr>
        <w:pStyle w:val="a3"/>
        <w:tabs>
          <w:tab w:val="left" w:pos="993"/>
        </w:tabs>
        <w:ind w:left="709"/>
        <w:jc w:val="both"/>
        <w:rPr>
          <w:szCs w:val="28"/>
        </w:rPr>
      </w:pPr>
    </w:p>
    <w:p w:rsidR="006E0787" w:rsidRDefault="006E0787" w:rsidP="000F2067">
      <w:pPr>
        <w:ind w:firstLine="708"/>
        <w:jc w:val="both"/>
        <w:rPr>
          <w:b/>
        </w:rPr>
      </w:pPr>
      <w:r w:rsidRPr="00337D36">
        <w:rPr>
          <w:b/>
        </w:rPr>
        <w:t xml:space="preserve">Тема 2. </w:t>
      </w:r>
      <w:r w:rsidRPr="00E31421">
        <w:rPr>
          <w:b/>
        </w:rPr>
        <w:t>Соотношение понятий «социальная норма» и «девиантное поведение»</w:t>
      </w:r>
    </w:p>
    <w:p w:rsidR="006E0787" w:rsidRPr="005F48B9" w:rsidRDefault="006E0787" w:rsidP="000F2067">
      <w:pPr>
        <w:ind w:firstLine="708"/>
        <w:jc w:val="both"/>
      </w:pPr>
      <w:r w:rsidRPr="005F48B9">
        <w:t>Вопросы к занятию</w:t>
      </w:r>
    </w:p>
    <w:p w:rsidR="006E0787" w:rsidRDefault="006E0787" w:rsidP="00186460">
      <w:pPr>
        <w:pStyle w:val="a3"/>
        <w:numPr>
          <w:ilvl w:val="0"/>
          <w:numId w:val="40"/>
        </w:numPr>
        <w:tabs>
          <w:tab w:val="left" w:pos="785"/>
        </w:tabs>
      </w:pPr>
      <w:r>
        <w:t xml:space="preserve">Основные критерии девиантного и нормативного поведения. </w:t>
      </w:r>
    </w:p>
    <w:p w:rsidR="006E0787" w:rsidRDefault="006E0787" w:rsidP="00186460">
      <w:pPr>
        <w:pStyle w:val="a3"/>
        <w:numPr>
          <w:ilvl w:val="0"/>
          <w:numId w:val="40"/>
        </w:numPr>
        <w:tabs>
          <w:tab w:val="left" w:pos="785"/>
        </w:tabs>
      </w:pPr>
      <w:r>
        <w:t xml:space="preserve">Основные теории, объясняющие генезис девиантного поведения. </w:t>
      </w:r>
    </w:p>
    <w:p w:rsidR="006E0787" w:rsidRDefault="006E0787" w:rsidP="000F2067">
      <w:pPr>
        <w:jc w:val="both"/>
        <w:rPr>
          <w:b/>
        </w:rPr>
      </w:pPr>
    </w:p>
    <w:p w:rsidR="006E0787" w:rsidRDefault="006E0787" w:rsidP="008216DE">
      <w:pPr>
        <w:ind w:firstLine="709"/>
        <w:jc w:val="center"/>
        <w:rPr>
          <w:i/>
        </w:rPr>
      </w:pPr>
      <w:r>
        <w:rPr>
          <w:i/>
        </w:rPr>
        <w:t>Практические задания</w:t>
      </w:r>
    </w:p>
    <w:p w:rsidR="006E0787" w:rsidRPr="00B256E0" w:rsidRDefault="006E0787" w:rsidP="008216DE">
      <w:pPr>
        <w:ind w:firstLine="709"/>
        <w:jc w:val="center"/>
        <w:rPr>
          <w:i/>
        </w:rPr>
      </w:pPr>
      <w:r>
        <w:rPr>
          <w:i/>
        </w:rPr>
        <w:t>Творческое задание №1</w:t>
      </w:r>
    </w:p>
    <w:p w:rsidR="006E0787" w:rsidRDefault="006E0787" w:rsidP="00CF1FE9">
      <w:pPr>
        <w:ind w:firstLine="708"/>
        <w:jc w:val="both"/>
      </w:pPr>
      <w:r>
        <w:t>Напишите эссе на тему: «</w:t>
      </w:r>
      <w:r>
        <w:rPr>
          <w:color w:val="000000"/>
        </w:rPr>
        <w:t>Представления о «нормальной» («здоровой») и «ненормальной» («деструктивной») личности в психологии</w:t>
      </w:r>
      <w:r>
        <w:t>».</w:t>
      </w:r>
    </w:p>
    <w:p w:rsidR="006E0787" w:rsidRDefault="006E0787" w:rsidP="000F2067">
      <w:pPr>
        <w:ind w:firstLine="708"/>
        <w:jc w:val="both"/>
        <w:rPr>
          <w:i/>
        </w:rPr>
      </w:pPr>
    </w:p>
    <w:p w:rsidR="006E0787" w:rsidRPr="00D85F08" w:rsidRDefault="006E0787" w:rsidP="000F2067">
      <w:pPr>
        <w:pStyle w:val="a3"/>
        <w:ind w:left="1429"/>
        <w:jc w:val="center"/>
        <w:rPr>
          <w:i/>
        </w:rPr>
      </w:pPr>
      <w:r w:rsidRPr="00D85F08">
        <w:rPr>
          <w:i/>
        </w:rPr>
        <w:t>Проблемно-аналитическое задание №</w:t>
      </w:r>
      <w:r>
        <w:rPr>
          <w:i/>
        </w:rPr>
        <w:t>3</w:t>
      </w:r>
    </w:p>
    <w:p w:rsidR="006E0787" w:rsidRPr="00D85F08" w:rsidRDefault="006E0787" w:rsidP="000F2067">
      <w:pPr>
        <w:jc w:val="both"/>
      </w:pPr>
      <w:r>
        <w:tab/>
      </w:r>
      <w:r w:rsidRPr="00D85F08">
        <w:t>Дайте ответы на следующие вопросы:</w:t>
      </w:r>
    </w:p>
    <w:p w:rsidR="006E0787" w:rsidRDefault="006E0787" w:rsidP="008216DE">
      <w:pPr>
        <w:ind w:firstLine="709"/>
      </w:pPr>
      <w:r>
        <w:t xml:space="preserve">1. </w:t>
      </w:r>
      <w:r w:rsidRPr="008216DE">
        <w:t>Что такое социальная норма? Каковы ее свойства и способы образования?</w:t>
      </w:r>
    </w:p>
    <w:p w:rsidR="006E0787" w:rsidRPr="008216DE" w:rsidRDefault="006E0787" w:rsidP="008216DE">
      <w:pPr>
        <w:ind w:firstLine="709"/>
      </w:pPr>
      <w:r w:rsidRPr="008216DE">
        <w:t>2.Каковы механизмы воздействия социальных норм на поведение конкретного чело-века?</w:t>
      </w:r>
    </w:p>
    <w:p w:rsidR="006E0787" w:rsidRDefault="006E0787" w:rsidP="008216DE">
      <w:pPr>
        <w:ind w:firstLine="709"/>
      </w:pPr>
      <w:r w:rsidRPr="008216DE">
        <w:t>3.Перечислите виды социальных норм.</w:t>
      </w:r>
    </w:p>
    <w:p w:rsidR="006E0787" w:rsidRPr="005F48B9" w:rsidRDefault="006E0787" w:rsidP="008216DE">
      <w:pPr>
        <w:ind w:firstLine="709"/>
        <w:rPr>
          <w:i/>
          <w:color w:val="000000"/>
          <w:spacing w:val="2"/>
        </w:rPr>
      </w:pPr>
      <w:r w:rsidRPr="008216DE">
        <w:t>4.Приведите конкретные примеры нормального поведения личности в основных сферах жизнедеятельности: межличностные отношения и семья, сексуальные от-ношения, правовые отношения, здор</w:t>
      </w:r>
      <w:r>
        <w:t>овье.</w:t>
      </w:r>
    </w:p>
    <w:p w:rsidR="006E0787" w:rsidRDefault="006E0787" w:rsidP="000F2067">
      <w:pPr>
        <w:spacing w:line="276" w:lineRule="auto"/>
        <w:jc w:val="both"/>
        <w:rPr>
          <w:b/>
          <w:bCs/>
        </w:rPr>
      </w:pPr>
    </w:p>
    <w:p w:rsidR="006E0787" w:rsidRPr="006E65FD" w:rsidRDefault="006E0787" w:rsidP="008216DE">
      <w:pPr>
        <w:spacing w:line="276" w:lineRule="auto"/>
        <w:ind w:firstLine="708"/>
        <w:rPr>
          <w:b/>
          <w:lang w:eastAsia="en-US"/>
        </w:rPr>
      </w:pPr>
      <w:r w:rsidRPr="00337D36">
        <w:rPr>
          <w:b/>
          <w:bCs/>
        </w:rPr>
        <w:t xml:space="preserve">Тема 3. </w:t>
      </w:r>
      <w:r w:rsidRPr="00E31421">
        <w:rPr>
          <w:b/>
          <w:lang w:eastAsia="en-US"/>
        </w:rPr>
        <w:t>Классификация видов отклоняющегося поведения</w:t>
      </w:r>
    </w:p>
    <w:p w:rsidR="006E0787" w:rsidRPr="005F48B9" w:rsidRDefault="006E0787" w:rsidP="008216DE">
      <w:pPr>
        <w:ind w:firstLine="708"/>
        <w:jc w:val="both"/>
        <w:rPr>
          <w:bCs/>
        </w:rPr>
      </w:pPr>
      <w:r w:rsidRPr="005F48B9">
        <w:rPr>
          <w:bCs/>
        </w:rPr>
        <w:t>Вопросы к занятию</w:t>
      </w:r>
    </w:p>
    <w:p w:rsidR="006E0787" w:rsidRDefault="006E0787" w:rsidP="00186460">
      <w:pPr>
        <w:pStyle w:val="a3"/>
        <w:numPr>
          <w:ilvl w:val="0"/>
          <w:numId w:val="41"/>
        </w:numPr>
        <w:jc w:val="both"/>
      </w:pPr>
      <w:r>
        <w:t>Девиантное поведение и его виды.</w:t>
      </w:r>
    </w:p>
    <w:p w:rsidR="006E0787" w:rsidRDefault="006E0787" w:rsidP="00186460">
      <w:pPr>
        <w:pStyle w:val="a3"/>
        <w:numPr>
          <w:ilvl w:val="0"/>
          <w:numId w:val="41"/>
        </w:numPr>
        <w:ind w:hanging="111"/>
        <w:jc w:val="both"/>
      </w:pPr>
      <w:r>
        <w:t>Аддиктивное поведение как форма девиантного поведения.</w:t>
      </w:r>
    </w:p>
    <w:p w:rsidR="006E0787" w:rsidRDefault="006E0787" w:rsidP="00186460">
      <w:pPr>
        <w:pStyle w:val="a3"/>
        <w:numPr>
          <w:ilvl w:val="0"/>
          <w:numId w:val="41"/>
        </w:numPr>
        <w:ind w:hanging="111"/>
        <w:jc w:val="both"/>
      </w:pPr>
      <w:r>
        <w:t>Основные подходы к проблеме делинвентного поведения.</w:t>
      </w:r>
    </w:p>
    <w:p w:rsidR="006E0787" w:rsidRPr="00A80D94" w:rsidRDefault="006E0787" w:rsidP="00186460">
      <w:pPr>
        <w:pStyle w:val="a3"/>
        <w:numPr>
          <w:ilvl w:val="0"/>
          <w:numId w:val="41"/>
        </w:numPr>
        <w:jc w:val="center"/>
        <w:rPr>
          <w:i/>
        </w:rPr>
      </w:pPr>
      <w:r>
        <w:t xml:space="preserve"> Изучение феномена агрессии и агрессивного поведения в рамках психологической науки.</w:t>
      </w:r>
    </w:p>
    <w:p w:rsidR="006E0787" w:rsidRDefault="006E0787" w:rsidP="000F2067">
      <w:pPr>
        <w:ind w:firstLine="709"/>
        <w:jc w:val="center"/>
        <w:rPr>
          <w:i/>
        </w:rPr>
      </w:pPr>
      <w:r>
        <w:rPr>
          <w:i/>
        </w:rPr>
        <w:t>Практические задания</w:t>
      </w:r>
    </w:p>
    <w:p w:rsidR="006E0787" w:rsidRDefault="006E0787" w:rsidP="000F2067">
      <w:pPr>
        <w:pStyle w:val="a3"/>
        <w:jc w:val="center"/>
        <w:rPr>
          <w:i/>
        </w:rPr>
      </w:pPr>
      <w:r w:rsidRPr="00332551">
        <w:rPr>
          <w:i/>
        </w:rPr>
        <w:t>Пр</w:t>
      </w:r>
      <w:r>
        <w:rPr>
          <w:i/>
        </w:rPr>
        <w:t>облемно-аналитическое задание №4</w:t>
      </w:r>
    </w:p>
    <w:p w:rsidR="006E0787" w:rsidRPr="008A20C3" w:rsidRDefault="006E0787" w:rsidP="000F2067">
      <w:pPr>
        <w:pStyle w:val="a3"/>
        <w:ind w:left="0" w:firstLine="709"/>
        <w:jc w:val="both"/>
      </w:pPr>
      <w:r w:rsidRPr="008A20C3">
        <w:t>Дайте ответы на следующие вопросы:</w:t>
      </w:r>
    </w:p>
    <w:p w:rsidR="006E0787" w:rsidRDefault="006E0787" w:rsidP="000F2067">
      <w:pPr>
        <w:pStyle w:val="a3"/>
        <w:ind w:left="0" w:firstLine="709"/>
        <w:jc w:val="both"/>
      </w:pPr>
      <w:r w:rsidRPr="00466EEF">
        <w:t>1.Назовите причины, затрудняющие создание единой классификации поведенческих отклонений.</w:t>
      </w:r>
    </w:p>
    <w:p w:rsidR="006E0787" w:rsidRDefault="006E0787" w:rsidP="000F2067">
      <w:pPr>
        <w:pStyle w:val="a3"/>
        <w:ind w:left="0" w:firstLine="709"/>
        <w:jc w:val="both"/>
      </w:pPr>
      <w:r w:rsidRPr="00466EEF">
        <w:t xml:space="preserve">2.Перечислите основные виды социальных отклонений. </w:t>
      </w:r>
    </w:p>
    <w:p w:rsidR="006E0787" w:rsidRDefault="006E0787" w:rsidP="000F2067">
      <w:pPr>
        <w:pStyle w:val="a3"/>
        <w:ind w:left="0" w:firstLine="709"/>
        <w:jc w:val="both"/>
      </w:pPr>
      <w:r w:rsidRPr="00466EEF">
        <w:t>3.Назовите  основные  виды  поведенческих  расстройств  (для  взрослого  и  детско-подросткового  возраста)  в  соответствии  с  Международной  классификацией  болезней десятого пересмотра.</w:t>
      </w:r>
    </w:p>
    <w:p w:rsidR="006E0787" w:rsidRDefault="006E0787" w:rsidP="000F2067">
      <w:pPr>
        <w:pStyle w:val="a3"/>
        <w:ind w:left="0" w:firstLine="709"/>
        <w:jc w:val="both"/>
      </w:pPr>
      <w:r w:rsidRPr="00466EEF">
        <w:t>4.Какие существуют основные достоинства и недостатки психологических система-тизаций отклоняющегося поведения личности?</w:t>
      </w:r>
    </w:p>
    <w:p w:rsidR="006E0787" w:rsidRDefault="006E0787" w:rsidP="000F2067">
      <w:pPr>
        <w:ind w:firstLine="709"/>
        <w:jc w:val="center"/>
        <w:rPr>
          <w:i/>
        </w:rPr>
      </w:pPr>
    </w:p>
    <w:p w:rsidR="006E0787" w:rsidRDefault="006E0787" w:rsidP="000F2067">
      <w:pPr>
        <w:ind w:firstLine="709"/>
        <w:jc w:val="center"/>
        <w:rPr>
          <w:i/>
        </w:rPr>
      </w:pPr>
      <w:r>
        <w:rPr>
          <w:i/>
        </w:rPr>
        <w:t>Проблемно-аналитическое задание №5</w:t>
      </w:r>
    </w:p>
    <w:p w:rsidR="006E0787" w:rsidRPr="005F48B9" w:rsidRDefault="006E0787" w:rsidP="000F206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16"/>
        </w:numPr>
        <w:tabs>
          <w:tab w:val="left" w:pos="993"/>
        </w:tabs>
        <w:ind w:left="0" w:firstLine="1134"/>
        <w:jc w:val="both"/>
        <w:rPr>
          <w:szCs w:val="28"/>
        </w:rPr>
      </w:pPr>
      <w:r w:rsidRPr="00466EEF">
        <w:rPr>
          <w:szCs w:val="28"/>
        </w:rPr>
        <w:t xml:space="preserve">Концептуальные модели в объяснении зависимого поведения (моральная модель, модель болезни, симптоматическая модель, системно-личностная модель, биопсихосоциальная модель). </w:t>
      </w:r>
    </w:p>
    <w:p w:rsidR="006E0787" w:rsidRDefault="006E0787" w:rsidP="00186460">
      <w:pPr>
        <w:pStyle w:val="a3"/>
        <w:numPr>
          <w:ilvl w:val="0"/>
          <w:numId w:val="16"/>
        </w:numPr>
        <w:tabs>
          <w:tab w:val="left" w:pos="993"/>
        </w:tabs>
        <w:ind w:left="0" w:firstLine="1134"/>
        <w:jc w:val="both"/>
        <w:rPr>
          <w:szCs w:val="28"/>
        </w:rPr>
      </w:pPr>
      <w:r w:rsidRPr="00466EEF">
        <w:rPr>
          <w:szCs w:val="28"/>
        </w:rPr>
        <w:t>Феномен со-зависимости и пути его преодоления.</w:t>
      </w:r>
    </w:p>
    <w:p w:rsidR="006E0787" w:rsidRDefault="006E0787" w:rsidP="00186460">
      <w:pPr>
        <w:pStyle w:val="a3"/>
        <w:numPr>
          <w:ilvl w:val="0"/>
          <w:numId w:val="16"/>
        </w:numPr>
        <w:tabs>
          <w:tab w:val="left" w:pos="993"/>
        </w:tabs>
        <w:ind w:left="0" w:firstLine="1134"/>
        <w:jc w:val="both"/>
        <w:rPr>
          <w:szCs w:val="28"/>
        </w:rPr>
      </w:pPr>
      <w:r>
        <w:rPr>
          <w:szCs w:val="28"/>
        </w:rPr>
        <w:t>Профилактика суицидального поведения в подростковом и юношеском возрасте.</w:t>
      </w:r>
    </w:p>
    <w:p w:rsidR="006E0787" w:rsidRDefault="006E0787" w:rsidP="00E31421">
      <w:pPr>
        <w:ind w:firstLine="708"/>
        <w:jc w:val="both"/>
        <w:rPr>
          <w:b/>
          <w:bCs/>
        </w:rPr>
      </w:pPr>
    </w:p>
    <w:p w:rsidR="006E0787" w:rsidRDefault="006E0787" w:rsidP="00E31421">
      <w:pPr>
        <w:ind w:firstLine="708"/>
        <w:jc w:val="both"/>
        <w:rPr>
          <w:b/>
        </w:rPr>
      </w:pPr>
      <w:r w:rsidRPr="00337D36">
        <w:rPr>
          <w:b/>
          <w:bCs/>
        </w:rPr>
        <w:t xml:space="preserve">Тема 4. </w:t>
      </w:r>
      <w:r w:rsidRPr="00E31421">
        <w:rPr>
          <w:b/>
        </w:rPr>
        <w:t>Единство социального и природного в детерминации отклоняющегося поведения личности</w:t>
      </w:r>
    </w:p>
    <w:p w:rsidR="006E0787" w:rsidRPr="005F48B9" w:rsidRDefault="006E0787" w:rsidP="00E31421">
      <w:pPr>
        <w:ind w:firstLine="708"/>
        <w:jc w:val="both"/>
        <w:rPr>
          <w:bCs/>
        </w:rPr>
      </w:pPr>
      <w:r w:rsidRPr="005F48B9">
        <w:rPr>
          <w:bCs/>
        </w:rPr>
        <w:t>Вопросы к занятию</w:t>
      </w:r>
    </w:p>
    <w:p w:rsidR="006E0787" w:rsidRDefault="006E0787" w:rsidP="00186460">
      <w:pPr>
        <w:pStyle w:val="a3"/>
        <w:numPr>
          <w:ilvl w:val="0"/>
          <w:numId w:val="42"/>
        </w:numPr>
        <w:rPr>
          <w:bCs/>
        </w:rPr>
      </w:pPr>
      <w:r>
        <w:rPr>
          <w:bCs/>
        </w:rPr>
        <w:t>Социальные факторы девиантного поведения.</w:t>
      </w:r>
    </w:p>
    <w:p w:rsidR="006E0787" w:rsidRDefault="006E0787" w:rsidP="00186460">
      <w:pPr>
        <w:pStyle w:val="a3"/>
        <w:numPr>
          <w:ilvl w:val="0"/>
          <w:numId w:val="42"/>
        </w:numPr>
        <w:rPr>
          <w:bCs/>
        </w:rPr>
      </w:pPr>
      <w:r>
        <w:rPr>
          <w:bCs/>
        </w:rPr>
        <w:t>Биологические предпосылки девиантного поведения.</w:t>
      </w:r>
    </w:p>
    <w:p w:rsidR="006E0787" w:rsidRDefault="006E0787" w:rsidP="00186460">
      <w:pPr>
        <w:pStyle w:val="a3"/>
        <w:numPr>
          <w:ilvl w:val="0"/>
          <w:numId w:val="42"/>
        </w:numPr>
        <w:rPr>
          <w:bCs/>
        </w:rPr>
      </w:pPr>
      <w:r>
        <w:rPr>
          <w:bCs/>
        </w:rPr>
        <w:t>Психологические факторы риска девиантного поведения.</w:t>
      </w:r>
    </w:p>
    <w:p w:rsidR="006E0787" w:rsidRDefault="006E0787" w:rsidP="000F2067">
      <w:pPr>
        <w:ind w:firstLine="709"/>
        <w:jc w:val="center"/>
        <w:rPr>
          <w:i/>
        </w:rPr>
      </w:pPr>
    </w:p>
    <w:p w:rsidR="006E0787" w:rsidRDefault="006E0787" w:rsidP="000F2067">
      <w:pPr>
        <w:ind w:firstLine="709"/>
        <w:jc w:val="center"/>
        <w:rPr>
          <w:i/>
        </w:rPr>
      </w:pPr>
      <w:r>
        <w:rPr>
          <w:i/>
        </w:rPr>
        <w:t>Практические задания</w:t>
      </w:r>
    </w:p>
    <w:p w:rsidR="006E0787" w:rsidRDefault="006E0787" w:rsidP="00843337">
      <w:pPr>
        <w:pStyle w:val="a3"/>
        <w:jc w:val="center"/>
        <w:rPr>
          <w:i/>
        </w:rPr>
      </w:pPr>
      <w:r w:rsidRPr="00332551">
        <w:rPr>
          <w:i/>
        </w:rPr>
        <w:t>Пр</w:t>
      </w:r>
      <w:r>
        <w:rPr>
          <w:i/>
        </w:rPr>
        <w:t>облемно-аналитическое задание №6</w:t>
      </w:r>
    </w:p>
    <w:p w:rsidR="006E0787" w:rsidRPr="008A20C3" w:rsidRDefault="006E0787" w:rsidP="00843337">
      <w:pPr>
        <w:pStyle w:val="a3"/>
        <w:ind w:left="0" w:firstLine="709"/>
        <w:jc w:val="both"/>
      </w:pPr>
      <w:r w:rsidRPr="008A20C3">
        <w:t>Дайте ответы на следующие вопросы:</w:t>
      </w:r>
    </w:p>
    <w:p w:rsidR="006E0787" w:rsidRPr="0010093B" w:rsidRDefault="006E0787" w:rsidP="0010093B">
      <w:pPr>
        <w:ind w:firstLine="708"/>
        <w:jc w:val="both"/>
      </w:pPr>
      <w:r w:rsidRPr="0010093B">
        <w:t>1.Что такое детерминация отклоняющегося поведения личности?</w:t>
      </w:r>
    </w:p>
    <w:p w:rsidR="006E0787" w:rsidRPr="0010093B" w:rsidRDefault="006E0787" w:rsidP="0010093B">
      <w:pPr>
        <w:ind w:firstLine="708"/>
        <w:jc w:val="both"/>
      </w:pPr>
      <w:r w:rsidRPr="0010093B">
        <w:t>2.Перечислите социальные детерминанты девиантного поведения.</w:t>
      </w:r>
    </w:p>
    <w:p w:rsidR="006E0787" w:rsidRPr="0010093B" w:rsidRDefault="006E0787" w:rsidP="0010093B">
      <w:pPr>
        <w:ind w:firstLine="708"/>
        <w:jc w:val="both"/>
      </w:pPr>
      <w:r w:rsidRPr="0010093B">
        <w:t>3.Перечислите биологические предпосылки отклоняющегося поведения.</w:t>
      </w:r>
    </w:p>
    <w:p w:rsidR="006E0787" w:rsidRPr="0010093B" w:rsidRDefault="006E0787" w:rsidP="0010093B">
      <w:pPr>
        <w:ind w:firstLine="708"/>
        <w:jc w:val="both"/>
      </w:pPr>
      <w:r w:rsidRPr="0010093B">
        <w:t>4.Раскройте характер взаимодействия социальных и биологических факторов поведения личности.</w:t>
      </w:r>
    </w:p>
    <w:p w:rsidR="006E0787" w:rsidRDefault="006E0787" w:rsidP="000F2067">
      <w:pPr>
        <w:widowControl w:val="0"/>
        <w:autoSpaceDE w:val="0"/>
        <w:autoSpaceDN w:val="0"/>
        <w:adjustRightInd w:val="0"/>
        <w:ind w:firstLine="709"/>
        <w:jc w:val="both"/>
        <w:rPr>
          <w:b/>
        </w:rPr>
      </w:pPr>
    </w:p>
    <w:p w:rsidR="006E0787" w:rsidRDefault="006E0787" w:rsidP="0010093B">
      <w:pPr>
        <w:ind w:firstLine="709"/>
        <w:jc w:val="center"/>
        <w:rPr>
          <w:i/>
        </w:rPr>
      </w:pPr>
      <w:r>
        <w:rPr>
          <w:i/>
        </w:rPr>
        <w:t>Проблемно-аналитическое задание №7</w:t>
      </w:r>
    </w:p>
    <w:p w:rsidR="006E0787" w:rsidRPr="005F48B9" w:rsidRDefault="006E0787" w:rsidP="0010093B">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55"/>
        </w:numPr>
        <w:tabs>
          <w:tab w:val="left" w:pos="993"/>
        </w:tabs>
        <w:ind w:left="1418" w:hanging="284"/>
        <w:jc w:val="both"/>
        <w:rPr>
          <w:szCs w:val="28"/>
        </w:rPr>
      </w:pPr>
      <w:r w:rsidRPr="0010093B">
        <w:rPr>
          <w:szCs w:val="28"/>
        </w:rPr>
        <w:t xml:space="preserve">Единство социального и природного в детерминации отклоняющегося поведе-ния. </w:t>
      </w:r>
    </w:p>
    <w:p w:rsidR="006E0787" w:rsidRDefault="006E0787" w:rsidP="00186460">
      <w:pPr>
        <w:pStyle w:val="a3"/>
        <w:numPr>
          <w:ilvl w:val="0"/>
          <w:numId w:val="55"/>
        </w:numPr>
        <w:tabs>
          <w:tab w:val="left" w:pos="993"/>
        </w:tabs>
        <w:ind w:left="0" w:firstLine="1134"/>
        <w:jc w:val="both"/>
        <w:rPr>
          <w:szCs w:val="28"/>
        </w:rPr>
      </w:pPr>
      <w:r w:rsidRPr="0010093B">
        <w:rPr>
          <w:szCs w:val="28"/>
        </w:rPr>
        <w:t>Роль ситуативной обусловленности в совершении девиантных действий.</w:t>
      </w:r>
    </w:p>
    <w:p w:rsidR="006E0787" w:rsidRDefault="006E0787" w:rsidP="00186460">
      <w:pPr>
        <w:pStyle w:val="a3"/>
        <w:numPr>
          <w:ilvl w:val="0"/>
          <w:numId w:val="55"/>
        </w:numPr>
        <w:tabs>
          <w:tab w:val="left" w:pos="993"/>
        </w:tabs>
        <w:ind w:left="0" w:firstLine="1134"/>
        <w:jc w:val="both"/>
        <w:rPr>
          <w:szCs w:val="28"/>
        </w:rPr>
      </w:pPr>
      <w:r>
        <w:rPr>
          <w:szCs w:val="28"/>
        </w:rPr>
        <w:t>Влияние семьи на возникновение девиаций в поведении.</w:t>
      </w:r>
    </w:p>
    <w:p w:rsidR="006E0787" w:rsidRDefault="006E0787" w:rsidP="00186460">
      <w:pPr>
        <w:pStyle w:val="a3"/>
        <w:numPr>
          <w:ilvl w:val="0"/>
          <w:numId w:val="55"/>
        </w:numPr>
        <w:tabs>
          <w:tab w:val="left" w:pos="993"/>
        </w:tabs>
        <w:ind w:left="0" w:firstLine="1134"/>
        <w:jc w:val="both"/>
        <w:rPr>
          <w:szCs w:val="28"/>
        </w:rPr>
      </w:pPr>
      <w:r>
        <w:rPr>
          <w:szCs w:val="28"/>
        </w:rPr>
        <w:t>Влияние социальной макросреды на девиантное поведение.</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5. </w:t>
      </w:r>
      <w:r w:rsidRPr="00E31421">
        <w:rPr>
          <w:b/>
        </w:rPr>
        <w:t>Психологические механизмы от</w:t>
      </w:r>
      <w:r>
        <w:rPr>
          <w:b/>
        </w:rPr>
        <w:t>клоняющегося поведения личности</w:t>
      </w:r>
    </w:p>
    <w:p w:rsidR="006E0787" w:rsidRPr="00E31421" w:rsidRDefault="006E0787" w:rsidP="000F2067">
      <w:pPr>
        <w:widowControl w:val="0"/>
        <w:autoSpaceDE w:val="0"/>
        <w:autoSpaceDN w:val="0"/>
        <w:adjustRightInd w:val="0"/>
        <w:ind w:firstLine="709"/>
        <w:jc w:val="both"/>
      </w:pPr>
      <w:r w:rsidRPr="00E31421">
        <w:t>Вопросы к занятию</w:t>
      </w:r>
    </w:p>
    <w:p w:rsidR="006E0787" w:rsidRDefault="006E0787" w:rsidP="00186460">
      <w:pPr>
        <w:pStyle w:val="a3"/>
        <w:numPr>
          <w:ilvl w:val="0"/>
          <w:numId w:val="43"/>
        </w:numPr>
        <w:rPr>
          <w:bCs/>
        </w:rPr>
      </w:pPr>
      <w:r>
        <w:rPr>
          <w:bCs/>
        </w:rPr>
        <w:t xml:space="preserve">Объяснение механизмов девиантного поведения с позиций классического психоанализа. </w:t>
      </w:r>
    </w:p>
    <w:p w:rsidR="006E0787" w:rsidRDefault="006E0787" w:rsidP="00186460">
      <w:pPr>
        <w:pStyle w:val="a3"/>
        <w:numPr>
          <w:ilvl w:val="0"/>
          <w:numId w:val="43"/>
        </w:numPr>
        <w:rPr>
          <w:bCs/>
        </w:rPr>
      </w:pPr>
      <w:r>
        <w:rPr>
          <w:bCs/>
        </w:rPr>
        <w:t>Гуманистическая трактовка механизмов девиантного поведения.</w:t>
      </w:r>
    </w:p>
    <w:p w:rsidR="006E0787" w:rsidRDefault="006E0787" w:rsidP="00186460">
      <w:pPr>
        <w:pStyle w:val="a3"/>
        <w:numPr>
          <w:ilvl w:val="0"/>
          <w:numId w:val="43"/>
        </w:numPr>
        <w:rPr>
          <w:bCs/>
        </w:rPr>
      </w:pPr>
      <w:r>
        <w:rPr>
          <w:bCs/>
        </w:rPr>
        <w:t>Бихевиоральный подход к проблеме девиантного поведения.</w:t>
      </w:r>
    </w:p>
    <w:p w:rsidR="006E0787" w:rsidRDefault="006E0787" w:rsidP="00186460">
      <w:pPr>
        <w:pStyle w:val="a3"/>
        <w:numPr>
          <w:ilvl w:val="0"/>
          <w:numId w:val="43"/>
        </w:numPr>
        <w:rPr>
          <w:bCs/>
        </w:rPr>
      </w:pPr>
      <w:r>
        <w:rPr>
          <w:bCs/>
        </w:rPr>
        <w:t xml:space="preserve">Когнитивный взгляд на природу девиантого поведения. </w:t>
      </w:r>
    </w:p>
    <w:p w:rsidR="006E0787" w:rsidRDefault="006E0787" w:rsidP="000F2067">
      <w:pPr>
        <w:widowControl w:val="0"/>
        <w:autoSpaceDE w:val="0"/>
        <w:autoSpaceDN w:val="0"/>
        <w:adjustRightInd w:val="0"/>
        <w:ind w:firstLine="709"/>
        <w:jc w:val="both"/>
        <w:rPr>
          <w:b/>
        </w:rPr>
      </w:pPr>
    </w:p>
    <w:p w:rsidR="006E0787" w:rsidRDefault="006E0787" w:rsidP="006E50CE">
      <w:pPr>
        <w:pStyle w:val="a3"/>
        <w:jc w:val="center"/>
        <w:rPr>
          <w:i/>
        </w:rPr>
      </w:pPr>
      <w:r w:rsidRPr="00332551">
        <w:rPr>
          <w:i/>
        </w:rPr>
        <w:t>Пр</w:t>
      </w:r>
      <w:r>
        <w:rPr>
          <w:i/>
        </w:rPr>
        <w:t>облемно-аналитическое задание №8</w:t>
      </w:r>
    </w:p>
    <w:p w:rsidR="006E0787" w:rsidRPr="008A20C3" w:rsidRDefault="006E0787" w:rsidP="006E50CE">
      <w:pPr>
        <w:pStyle w:val="a3"/>
        <w:ind w:left="0" w:firstLine="709"/>
        <w:jc w:val="both"/>
      </w:pPr>
      <w:r w:rsidRPr="008A20C3">
        <w:t>Дайте ответы на следующие вопросы:</w:t>
      </w:r>
    </w:p>
    <w:p w:rsidR="006E0787" w:rsidRDefault="006E0787" w:rsidP="000F2067">
      <w:pPr>
        <w:widowControl w:val="0"/>
        <w:autoSpaceDE w:val="0"/>
        <w:autoSpaceDN w:val="0"/>
        <w:adjustRightInd w:val="0"/>
        <w:ind w:firstLine="709"/>
        <w:jc w:val="both"/>
      </w:pPr>
      <w:r w:rsidRPr="006E50CE">
        <w:t>1.Назовите социальные причины отклоняющегося поведения.</w:t>
      </w:r>
    </w:p>
    <w:p w:rsidR="006E0787" w:rsidRDefault="006E0787" w:rsidP="000F2067">
      <w:pPr>
        <w:widowControl w:val="0"/>
        <w:autoSpaceDE w:val="0"/>
        <w:autoSpaceDN w:val="0"/>
        <w:adjustRightInd w:val="0"/>
        <w:ind w:firstLine="709"/>
        <w:jc w:val="both"/>
      </w:pPr>
      <w:r w:rsidRPr="006E50CE">
        <w:t>2.Каковы биологические предпосылки поведенческих девиаций?</w:t>
      </w:r>
    </w:p>
    <w:p w:rsidR="006E0787" w:rsidRDefault="006E0787" w:rsidP="000F2067">
      <w:pPr>
        <w:widowControl w:val="0"/>
        <w:autoSpaceDE w:val="0"/>
        <w:autoSpaceDN w:val="0"/>
        <w:adjustRightInd w:val="0"/>
        <w:ind w:firstLine="709"/>
        <w:jc w:val="both"/>
      </w:pPr>
      <w:r w:rsidRPr="006E50CE">
        <w:t>3.Объясните отклоняющееся поведение с точки зрения экзистенциально-гуманистического подхода.</w:t>
      </w:r>
    </w:p>
    <w:p w:rsidR="006E0787" w:rsidRDefault="006E0787" w:rsidP="000F2067">
      <w:pPr>
        <w:widowControl w:val="0"/>
        <w:autoSpaceDE w:val="0"/>
        <w:autoSpaceDN w:val="0"/>
        <w:adjustRightInd w:val="0"/>
        <w:ind w:firstLine="709"/>
        <w:jc w:val="both"/>
      </w:pPr>
      <w:r w:rsidRPr="006E50CE">
        <w:t>4.Что такое экзистенциальный вакуум и ноогенный невроз?</w:t>
      </w:r>
    </w:p>
    <w:p w:rsidR="006E0787" w:rsidRDefault="006E0787" w:rsidP="000F2067">
      <w:pPr>
        <w:widowControl w:val="0"/>
        <w:autoSpaceDE w:val="0"/>
        <w:autoSpaceDN w:val="0"/>
        <w:adjustRightInd w:val="0"/>
        <w:ind w:firstLine="709"/>
        <w:jc w:val="both"/>
      </w:pPr>
      <w:r w:rsidRPr="006E50CE">
        <w:t>5.Каковы психодинамические механизмы отклоняющегося поведения?</w:t>
      </w:r>
    </w:p>
    <w:p w:rsidR="006E0787" w:rsidRDefault="006E0787" w:rsidP="000F2067">
      <w:pPr>
        <w:widowControl w:val="0"/>
        <w:autoSpaceDE w:val="0"/>
        <w:autoSpaceDN w:val="0"/>
        <w:adjustRightInd w:val="0"/>
        <w:ind w:firstLine="709"/>
        <w:jc w:val="both"/>
      </w:pPr>
      <w:r w:rsidRPr="006E50CE">
        <w:t>6.Раскройте понятие «психологическая защита» и перечислите основные ее виды.</w:t>
      </w:r>
    </w:p>
    <w:p w:rsidR="006E0787" w:rsidRDefault="006E0787" w:rsidP="000F2067">
      <w:pPr>
        <w:widowControl w:val="0"/>
        <w:autoSpaceDE w:val="0"/>
        <w:autoSpaceDN w:val="0"/>
        <w:adjustRightInd w:val="0"/>
        <w:ind w:firstLine="709"/>
        <w:jc w:val="both"/>
      </w:pPr>
      <w:r w:rsidRPr="006E50CE">
        <w:t>7.Перечислите основные положения поведенческой психологии.</w:t>
      </w:r>
    </w:p>
    <w:p w:rsidR="006E0787" w:rsidRPr="006E50CE" w:rsidRDefault="006E0787" w:rsidP="000F2067">
      <w:pPr>
        <w:widowControl w:val="0"/>
        <w:autoSpaceDE w:val="0"/>
        <w:autoSpaceDN w:val="0"/>
        <w:adjustRightInd w:val="0"/>
        <w:ind w:firstLine="709"/>
        <w:jc w:val="both"/>
      </w:pPr>
      <w:r w:rsidRPr="006E50CE">
        <w:t>8.Каковы факторы отклоняющегося поведения с точки зрения поведенческой психо-логии?</w:t>
      </w:r>
    </w:p>
    <w:p w:rsidR="006E0787" w:rsidRDefault="006E0787" w:rsidP="000F2067">
      <w:pPr>
        <w:widowControl w:val="0"/>
        <w:autoSpaceDE w:val="0"/>
        <w:autoSpaceDN w:val="0"/>
        <w:adjustRightInd w:val="0"/>
        <w:ind w:firstLine="709"/>
        <w:jc w:val="both"/>
        <w:rPr>
          <w:b/>
        </w:rPr>
      </w:pPr>
    </w:p>
    <w:p w:rsidR="006E0787" w:rsidRDefault="006E0787" w:rsidP="00DB3D47">
      <w:pPr>
        <w:ind w:firstLine="709"/>
        <w:jc w:val="center"/>
      </w:pPr>
      <w:r>
        <w:rPr>
          <w:i/>
        </w:rPr>
        <w:t>Творческое задание №2</w:t>
      </w:r>
    </w:p>
    <w:p w:rsidR="006E0787" w:rsidRDefault="006E0787" w:rsidP="00DB3D47">
      <w:pPr>
        <w:ind w:firstLine="709"/>
        <w:rPr>
          <w:i/>
        </w:rPr>
      </w:pPr>
      <w:r>
        <w:t>Напишите эссе на тему: «Генезис девиантного поведения»</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6. </w:t>
      </w:r>
      <w:r w:rsidRPr="00E31421">
        <w:rPr>
          <w:b/>
        </w:rPr>
        <w:t>Агрессивное поведение</w:t>
      </w:r>
    </w:p>
    <w:p w:rsidR="006E0787" w:rsidRDefault="006E0787" w:rsidP="000F2067">
      <w:pPr>
        <w:widowControl w:val="0"/>
        <w:autoSpaceDE w:val="0"/>
        <w:autoSpaceDN w:val="0"/>
        <w:adjustRightInd w:val="0"/>
        <w:ind w:firstLine="709"/>
        <w:jc w:val="both"/>
      </w:pPr>
      <w:r w:rsidRPr="00E31421">
        <w:t>Вопросы к занятию</w:t>
      </w:r>
    </w:p>
    <w:p w:rsidR="006E0787" w:rsidRDefault="006E0787" w:rsidP="00186460">
      <w:pPr>
        <w:pStyle w:val="a3"/>
        <w:numPr>
          <w:ilvl w:val="0"/>
          <w:numId w:val="44"/>
        </w:numPr>
        <w:rPr>
          <w:bCs/>
        </w:rPr>
      </w:pPr>
      <w:r>
        <w:rPr>
          <w:bCs/>
        </w:rPr>
        <w:t>Дифференциация понятий «агрессия» и «агрессивное поведение».</w:t>
      </w:r>
    </w:p>
    <w:p w:rsidR="006E0787" w:rsidRDefault="006E0787" w:rsidP="00186460">
      <w:pPr>
        <w:pStyle w:val="a3"/>
        <w:numPr>
          <w:ilvl w:val="0"/>
          <w:numId w:val="44"/>
        </w:numPr>
        <w:rPr>
          <w:bCs/>
        </w:rPr>
      </w:pPr>
      <w:r>
        <w:rPr>
          <w:bCs/>
        </w:rPr>
        <w:t>Этологический подход К. Лоренца.</w:t>
      </w:r>
    </w:p>
    <w:p w:rsidR="006E0787" w:rsidRDefault="006E0787" w:rsidP="00186460">
      <w:pPr>
        <w:pStyle w:val="a3"/>
        <w:numPr>
          <w:ilvl w:val="0"/>
          <w:numId w:val="44"/>
        </w:numPr>
        <w:rPr>
          <w:bCs/>
        </w:rPr>
      </w:pPr>
      <w:r>
        <w:rPr>
          <w:bCs/>
        </w:rPr>
        <w:t xml:space="preserve">З. Фрейд и его трактовка механизмов агрессивного поведения. </w:t>
      </w:r>
    </w:p>
    <w:p w:rsidR="006E0787" w:rsidRDefault="006E0787" w:rsidP="00186460">
      <w:pPr>
        <w:pStyle w:val="a3"/>
        <w:numPr>
          <w:ilvl w:val="0"/>
          <w:numId w:val="44"/>
        </w:numPr>
        <w:rPr>
          <w:bCs/>
        </w:rPr>
      </w:pPr>
      <w:r>
        <w:rPr>
          <w:bCs/>
        </w:rPr>
        <w:t xml:space="preserve">Когнитивная модель агрессивного поведения. </w:t>
      </w:r>
    </w:p>
    <w:p w:rsidR="006E0787" w:rsidRDefault="006E0787" w:rsidP="00186460">
      <w:pPr>
        <w:pStyle w:val="a3"/>
        <w:numPr>
          <w:ilvl w:val="0"/>
          <w:numId w:val="44"/>
        </w:numPr>
        <w:rPr>
          <w:bCs/>
        </w:rPr>
      </w:pPr>
      <w:r>
        <w:rPr>
          <w:bCs/>
        </w:rPr>
        <w:t>Объективные и субъективные факторы агрессивного поведения.</w:t>
      </w:r>
    </w:p>
    <w:p w:rsidR="006E0787" w:rsidRDefault="006E0787" w:rsidP="000F2067">
      <w:pPr>
        <w:widowControl w:val="0"/>
        <w:autoSpaceDE w:val="0"/>
        <w:autoSpaceDN w:val="0"/>
        <w:adjustRightInd w:val="0"/>
        <w:ind w:firstLine="709"/>
        <w:jc w:val="both"/>
      </w:pPr>
    </w:p>
    <w:p w:rsidR="006E0787" w:rsidRDefault="006E0787" w:rsidP="00DB3D47">
      <w:pPr>
        <w:pStyle w:val="a3"/>
        <w:jc w:val="center"/>
        <w:rPr>
          <w:i/>
        </w:rPr>
      </w:pPr>
      <w:r>
        <w:rPr>
          <w:i/>
        </w:rPr>
        <w:t>Проблемно-аналитическое задание №9</w:t>
      </w:r>
    </w:p>
    <w:p w:rsidR="006E0787" w:rsidRDefault="006E0787" w:rsidP="00DB3D47">
      <w:pPr>
        <w:pStyle w:val="a3"/>
        <w:ind w:left="0" w:firstLine="709"/>
        <w:jc w:val="both"/>
      </w:pPr>
      <w:r>
        <w:t>Дайте ответы на следующие вопросы:</w:t>
      </w:r>
    </w:p>
    <w:p w:rsidR="006E0787" w:rsidRDefault="006E0787" w:rsidP="000F2067">
      <w:pPr>
        <w:widowControl w:val="0"/>
        <w:autoSpaceDE w:val="0"/>
        <w:autoSpaceDN w:val="0"/>
        <w:adjustRightInd w:val="0"/>
        <w:ind w:firstLine="709"/>
        <w:jc w:val="both"/>
      </w:pPr>
      <w:r w:rsidRPr="00D76C66">
        <w:t>1.Раскройте содержание и соотнесите следующие понятия: «агрессия», «агрессивное влечение», «агрессивность», «агрессивное поведение».</w:t>
      </w:r>
    </w:p>
    <w:p w:rsidR="006E0787" w:rsidRDefault="006E0787" w:rsidP="000F2067">
      <w:pPr>
        <w:widowControl w:val="0"/>
        <w:autoSpaceDE w:val="0"/>
        <w:autoSpaceDN w:val="0"/>
        <w:adjustRightInd w:val="0"/>
        <w:ind w:firstLine="709"/>
        <w:jc w:val="both"/>
      </w:pPr>
      <w:r w:rsidRPr="00D76C66">
        <w:t>2.Назовите негативные и позитивные проявления агрессии.</w:t>
      </w:r>
    </w:p>
    <w:p w:rsidR="006E0787" w:rsidRDefault="006E0787" w:rsidP="000F2067">
      <w:pPr>
        <w:widowControl w:val="0"/>
        <w:autoSpaceDE w:val="0"/>
        <w:autoSpaceDN w:val="0"/>
        <w:adjustRightInd w:val="0"/>
        <w:ind w:firstLine="709"/>
        <w:jc w:val="both"/>
      </w:pPr>
      <w:r w:rsidRPr="00D76C66">
        <w:t>3.Назовите основные виды агрессии и агрессивного поведения.</w:t>
      </w:r>
    </w:p>
    <w:p w:rsidR="006E0787" w:rsidRDefault="006E0787" w:rsidP="000F2067">
      <w:pPr>
        <w:widowControl w:val="0"/>
        <w:autoSpaceDE w:val="0"/>
        <w:autoSpaceDN w:val="0"/>
        <w:adjustRightInd w:val="0"/>
        <w:ind w:firstLine="709"/>
        <w:jc w:val="both"/>
      </w:pPr>
      <w:r w:rsidRPr="00D76C66">
        <w:t>4.Перечислите основные признаки агрессивного (нежелательного) поведения с уче-том возрастной специфики.</w:t>
      </w:r>
    </w:p>
    <w:p w:rsidR="006E0787" w:rsidRDefault="006E0787" w:rsidP="000F2067">
      <w:pPr>
        <w:widowControl w:val="0"/>
        <w:autoSpaceDE w:val="0"/>
        <w:autoSpaceDN w:val="0"/>
        <w:adjustRightInd w:val="0"/>
        <w:ind w:firstLine="709"/>
        <w:jc w:val="both"/>
      </w:pPr>
    </w:p>
    <w:p w:rsidR="006E0787" w:rsidRDefault="006E0787" w:rsidP="00D76C66">
      <w:pPr>
        <w:ind w:firstLine="709"/>
        <w:jc w:val="center"/>
        <w:rPr>
          <w:i/>
        </w:rPr>
      </w:pPr>
      <w:r>
        <w:rPr>
          <w:i/>
        </w:rPr>
        <w:t>Проблемно-аналитическое задание №10</w:t>
      </w:r>
    </w:p>
    <w:p w:rsidR="006E0787" w:rsidRDefault="006E0787" w:rsidP="00D76C6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56"/>
        </w:numPr>
        <w:tabs>
          <w:tab w:val="left" w:pos="993"/>
        </w:tabs>
        <w:ind w:left="0" w:firstLine="1134"/>
        <w:jc w:val="both"/>
        <w:rPr>
          <w:szCs w:val="28"/>
        </w:rPr>
      </w:pPr>
      <w:r w:rsidRPr="00D76C66">
        <w:rPr>
          <w:szCs w:val="28"/>
        </w:rPr>
        <w:t>Психологическое консультирование родителей агрессивного подростка.</w:t>
      </w:r>
    </w:p>
    <w:p w:rsidR="006E0787" w:rsidRDefault="006E0787" w:rsidP="00186460">
      <w:pPr>
        <w:pStyle w:val="a3"/>
        <w:numPr>
          <w:ilvl w:val="0"/>
          <w:numId w:val="56"/>
        </w:numPr>
        <w:tabs>
          <w:tab w:val="left" w:pos="993"/>
        </w:tabs>
        <w:ind w:left="0" w:firstLine="1134"/>
        <w:jc w:val="both"/>
        <w:rPr>
          <w:szCs w:val="28"/>
        </w:rPr>
      </w:pPr>
      <w:r>
        <w:rPr>
          <w:szCs w:val="28"/>
        </w:rPr>
        <w:t>Конфликтность и агрессивность.</w:t>
      </w:r>
    </w:p>
    <w:p w:rsidR="006E0787" w:rsidRDefault="006E0787" w:rsidP="00186460">
      <w:pPr>
        <w:pStyle w:val="a3"/>
        <w:numPr>
          <w:ilvl w:val="0"/>
          <w:numId w:val="56"/>
        </w:numPr>
        <w:tabs>
          <w:tab w:val="left" w:pos="993"/>
        </w:tabs>
        <w:jc w:val="both"/>
        <w:rPr>
          <w:szCs w:val="28"/>
        </w:rPr>
      </w:pPr>
      <w:r>
        <w:rPr>
          <w:szCs w:val="28"/>
        </w:rPr>
        <w:t>Агрессия и делинквентное поведение.</w:t>
      </w:r>
    </w:p>
    <w:p w:rsidR="006E0787" w:rsidRDefault="006E0787" w:rsidP="00186460">
      <w:pPr>
        <w:pStyle w:val="a3"/>
        <w:numPr>
          <w:ilvl w:val="0"/>
          <w:numId w:val="56"/>
        </w:numPr>
        <w:tabs>
          <w:tab w:val="left" w:pos="993"/>
        </w:tabs>
        <w:ind w:left="0" w:firstLine="1134"/>
        <w:jc w:val="both"/>
        <w:rPr>
          <w:szCs w:val="28"/>
        </w:rPr>
      </w:pPr>
      <w:r>
        <w:rPr>
          <w:szCs w:val="28"/>
        </w:rPr>
        <w:t>Профилактика агрессивного поведения в образовательной среде.</w:t>
      </w:r>
    </w:p>
    <w:p w:rsidR="006E0787" w:rsidRDefault="006E0787" w:rsidP="00D76C66">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7. </w:t>
      </w:r>
      <w:r w:rsidRPr="00E31421">
        <w:rPr>
          <w:b/>
        </w:rPr>
        <w:t>Делинквентное поведение</w:t>
      </w:r>
    </w:p>
    <w:p w:rsidR="006E0787" w:rsidRPr="00E31421" w:rsidRDefault="006E0787" w:rsidP="000F2067">
      <w:pPr>
        <w:widowControl w:val="0"/>
        <w:autoSpaceDE w:val="0"/>
        <w:autoSpaceDN w:val="0"/>
        <w:adjustRightInd w:val="0"/>
        <w:ind w:firstLine="709"/>
        <w:jc w:val="both"/>
      </w:pPr>
      <w:r w:rsidRPr="00E31421">
        <w:t>Вопросы к занятию</w:t>
      </w:r>
    </w:p>
    <w:p w:rsidR="006E0787" w:rsidRDefault="006E0787" w:rsidP="00186460">
      <w:pPr>
        <w:pStyle w:val="a3"/>
        <w:numPr>
          <w:ilvl w:val="0"/>
          <w:numId w:val="45"/>
        </w:numPr>
        <w:rPr>
          <w:bCs/>
        </w:rPr>
      </w:pPr>
      <w:r>
        <w:rPr>
          <w:bCs/>
        </w:rPr>
        <w:t>Понятие делинквентного поведения.</w:t>
      </w:r>
    </w:p>
    <w:p w:rsidR="006E0787" w:rsidRDefault="006E0787" w:rsidP="00186460">
      <w:pPr>
        <w:pStyle w:val="a3"/>
        <w:numPr>
          <w:ilvl w:val="0"/>
          <w:numId w:val="45"/>
        </w:numPr>
        <w:rPr>
          <w:bCs/>
        </w:rPr>
      </w:pPr>
      <w:r>
        <w:rPr>
          <w:bCs/>
        </w:rPr>
        <w:t>Этиология делинвентного поведения.</w:t>
      </w:r>
    </w:p>
    <w:p w:rsidR="006E0787" w:rsidRDefault="006E0787" w:rsidP="00186460">
      <w:pPr>
        <w:pStyle w:val="a3"/>
        <w:numPr>
          <w:ilvl w:val="0"/>
          <w:numId w:val="45"/>
        </w:numPr>
        <w:rPr>
          <w:bCs/>
        </w:rPr>
      </w:pPr>
      <w:r>
        <w:rPr>
          <w:bCs/>
        </w:rPr>
        <w:t>Психологический портрет делинквента.</w:t>
      </w:r>
    </w:p>
    <w:p w:rsidR="006E0787" w:rsidRPr="00E31421" w:rsidRDefault="006E0787" w:rsidP="00186460">
      <w:pPr>
        <w:pStyle w:val="a3"/>
        <w:numPr>
          <w:ilvl w:val="0"/>
          <w:numId w:val="45"/>
        </w:numPr>
        <w:jc w:val="both"/>
        <w:rPr>
          <w:b/>
        </w:rPr>
      </w:pPr>
      <w:r w:rsidRPr="00E31421">
        <w:rPr>
          <w:bCs/>
        </w:rPr>
        <w:t>Классификация делинквентного поведения.</w:t>
      </w:r>
    </w:p>
    <w:p w:rsidR="006E0787" w:rsidRDefault="006E0787" w:rsidP="00A80D94">
      <w:pPr>
        <w:ind w:firstLine="709"/>
        <w:jc w:val="center"/>
        <w:rPr>
          <w:i/>
        </w:rPr>
      </w:pPr>
    </w:p>
    <w:p w:rsidR="006E0787" w:rsidRDefault="006E0787" w:rsidP="00A80D94">
      <w:pPr>
        <w:ind w:firstLine="709"/>
        <w:jc w:val="center"/>
        <w:rPr>
          <w:i/>
        </w:rPr>
      </w:pPr>
      <w:r>
        <w:rPr>
          <w:i/>
        </w:rPr>
        <w:t>Практические задания</w:t>
      </w:r>
    </w:p>
    <w:p w:rsidR="006E0787" w:rsidRDefault="006E0787" w:rsidP="005E5C10">
      <w:pPr>
        <w:widowControl w:val="0"/>
        <w:autoSpaceDE w:val="0"/>
        <w:autoSpaceDN w:val="0"/>
        <w:adjustRightInd w:val="0"/>
        <w:ind w:firstLine="709"/>
        <w:jc w:val="center"/>
        <w:rPr>
          <w:i/>
        </w:rPr>
      </w:pPr>
      <w:r w:rsidRPr="00A80D94">
        <w:rPr>
          <w:i/>
        </w:rPr>
        <w:t>Творческое задание</w:t>
      </w:r>
      <w:r>
        <w:rPr>
          <w:i/>
        </w:rPr>
        <w:t xml:space="preserve"> №3</w:t>
      </w:r>
    </w:p>
    <w:p w:rsidR="006E0787" w:rsidRPr="005E5C10" w:rsidRDefault="006E0787" w:rsidP="000F2067">
      <w:pPr>
        <w:widowControl w:val="0"/>
        <w:autoSpaceDE w:val="0"/>
        <w:autoSpaceDN w:val="0"/>
        <w:adjustRightInd w:val="0"/>
        <w:ind w:firstLine="709"/>
        <w:jc w:val="both"/>
      </w:pPr>
      <w:r w:rsidRPr="005E5C10">
        <w:t>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w:t>
      </w:r>
      <w:r>
        <w:t>итики в данном направлении</w:t>
      </w:r>
      <w:r w:rsidRPr="005E5C10">
        <w:t xml:space="preserve">. </w:t>
      </w:r>
    </w:p>
    <w:p w:rsidR="006E0787" w:rsidRDefault="006E0787" w:rsidP="000F2067">
      <w:pPr>
        <w:widowControl w:val="0"/>
        <w:autoSpaceDE w:val="0"/>
        <w:autoSpaceDN w:val="0"/>
        <w:adjustRightInd w:val="0"/>
        <w:ind w:firstLine="709"/>
        <w:jc w:val="both"/>
        <w:rPr>
          <w:b/>
        </w:rPr>
      </w:pPr>
    </w:p>
    <w:p w:rsidR="006E0787" w:rsidRDefault="006E0787" w:rsidP="00D76C66">
      <w:pPr>
        <w:ind w:firstLine="709"/>
        <w:jc w:val="center"/>
        <w:rPr>
          <w:i/>
        </w:rPr>
      </w:pPr>
      <w:r>
        <w:rPr>
          <w:i/>
        </w:rPr>
        <w:t>Проблемно-аналитическое задание №11</w:t>
      </w:r>
    </w:p>
    <w:p w:rsidR="006E0787" w:rsidRDefault="006E0787" w:rsidP="00D76C6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58"/>
        </w:numPr>
        <w:tabs>
          <w:tab w:val="left" w:pos="993"/>
        </w:tabs>
        <w:ind w:left="0" w:firstLine="1134"/>
        <w:jc w:val="both"/>
        <w:rPr>
          <w:szCs w:val="28"/>
        </w:rPr>
      </w:pPr>
      <w:r w:rsidRPr="00D76C66">
        <w:rPr>
          <w:szCs w:val="28"/>
        </w:rPr>
        <w:t xml:space="preserve">Психологическая структура делинквентного поведения. </w:t>
      </w:r>
    </w:p>
    <w:p w:rsidR="006E0787" w:rsidRDefault="006E0787" w:rsidP="00186460">
      <w:pPr>
        <w:pStyle w:val="a3"/>
        <w:numPr>
          <w:ilvl w:val="0"/>
          <w:numId w:val="58"/>
        </w:numPr>
        <w:tabs>
          <w:tab w:val="left" w:pos="993"/>
        </w:tabs>
        <w:ind w:left="0" w:firstLine="1134"/>
        <w:jc w:val="both"/>
        <w:rPr>
          <w:szCs w:val="28"/>
        </w:rPr>
      </w:pPr>
      <w:r w:rsidRPr="00D76C66">
        <w:rPr>
          <w:szCs w:val="28"/>
        </w:rPr>
        <w:t>Противоправная мотивация и факторы ее формирования у подростков.</w:t>
      </w:r>
    </w:p>
    <w:p w:rsidR="006E0787" w:rsidRDefault="006E0787" w:rsidP="00186460">
      <w:pPr>
        <w:pStyle w:val="a3"/>
        <w:numPr>
          <w:ilvl w:val="0"/>
          <w:numId w:val="58"/>
        </w:numPr>
        <w:tabs>
          <w:tab w:val="left" w:pos="993"/>
        </w:tabs>
        <w:ind w:left="0" w:firstLine="1134"/>
        <w:jc w:val="both"/>
        <w:rPr>
          <w:szCs w:val="28"/>
        </w:rPr>
      </w:pPr>
      <w:r>
        <w:rPr>
          <w:szCs w:val="28"/>
        </w:rPr>
        <w:t>Мотивы делинквентного поведения.</w:t>
      </w:r>
    </w:p>
    <w:p w:rsidR="006E0787" w:rsidRDefault="006E0787" w:rsidP="00186460">
      <w:pPr>
        <w:pStyle w:val="a3"/>
        <w:numPr>
          <w:ilvl w:val="0"/>
          <w:numId w:val="58"/>
        </w:numPr>
        <w:tabs>
          <w:tab w:val="left" w:pos="993"/>
        </w:tabs>
        <w:ind w:left="0" w:firstLine="1134"/>
        <w:jc w:val="both"/>
        <w:rPr>
          <w:szCs w:val="28"/>
        </w:rPr>
      </w:pPr>
      <w:r>
        <w:rPr>
          <w:szCs w:val="28"/>
        </w:rPr>
        <w:t>Акцентуация характера и делинквентное поведение.</w:t>
      </w:r>
    </w:p>
    <w:p w:rsidR="006E0787" w:rsidRDefault="006E0787" w:rsidP="00186460">
      <w:pPr>
        <w:pStyle w:val="a3"/>
        <w:numPr>
          <w:ilvl w:val="0"/>
          <w:numId w:val="58"/>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6E0787" w:rsidRDefault="006E0787" w:rsidP="00D76C66">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8. </w:t>
      </w:r>
      <w:r w:rsidRPr="00E31421">
        <w:rPr>
          <w:b/>
        </w:rPr>
        <w:t>Аддиктивное поведение</w:t>
      </w:r>
    </w:p>
    <w:p w:rsidR="006E0787" w:rsidRPr="00E31421" w:rsidRDefault="006E0787" w:rsidP="000F2067">
      <w:pPr>
        <w:widowControl w:val="0"/>
        <w:autoSpaceDE w:val="0"/>
        <w:autoSpaceDN w:val="0"/>
        <w:adjustRightInd w:val="0"/>
        <w:ind w:firstLine="709"/>
        <w:jc w:val="both"/>
      </w:pPr>
      <w:r w:rsidRPr="00E31421">
        <w:t>Вопросы к занятию</w:t>
      </w:r>
    </w:p>
    <w:p w:rsidR="006E0787" w:rsidRDefault="006E0787" w:rsidP="00186460">
      <w:pPr>
        <w:pStyle w:val="a3"/>
        <w:numPr>
          <w:ilvl w:val="0"/>
          <w:numId w:val="46"/>
        </w:numPr>
        <w:rPr>
          <w:bCs/>
        </w:rPr>
      </w:pPr>
      <w:r>
        <w:rPr>
          <w:bCs/>
        </w:rPr>
        <w:t>Виды аддикций, встречающихся в современном обществе.</w:t>
      </w:r>
    </w:p>
    <w:p w:rsidR="006E0787" w:rsidRDefault="006E0787" w:rsidP="00186460">
      <w:pPr>
        <w:pStyle w:val="a3"/>
        <w:numPr>
          <w:ilvl w:val="0"/>
          <w:numId w:val="46"/>
        </w:numPr>
        <w:rPr>
          <w:bCs/>
        </w:rPr>
      </w:pPr>
      <w:r>
        <w:rPr>
          <w:bCs/>
        </w:rPr>
        <w:t>Алкоголизм и наркомания как наиболее распространенные виды зависимого поведения.</w:t>
      </w:r>
    </w:p>
    <w:p w:rsidR="006E0787" w:rsidRDefault="006E0787" w:rsidP="00186460">
      <w:pPr>
        <w:pStyle w:val="a3"/>
        <w:numPr>
          <w:ilvl w:val="0"/>
          <w:numId w:val="46"/>
        </w:numPr>
        <w:rPr>
          <w:bCs/>
        </w:rPr>
      </w:pPr>
      <w:r>
        <w:rPr>
          <w:bCs/>
        </w:rPr>
        <w:t>Гэмблинг и лудомания.</w:t>
      </w:r>
    </w:p>
    <w:p w:rsidR="006E0787" w:rsidRPr="00E31421" w:rsidRDefault="006E0787" w:rsidP="00186460">
      <w:pPr>
        <w:pStyle w:val="a3"/>
        <w:numPr>
          <w:ilvl w:val="0"/>
          <w:numId w:val="46"/>
        </w:numPr>
        <w:jc w:val="both"/>
        <w:rPr>
          <w:b/>
        </w:rPr>
      </w:pPr>
      <w:r w:rsidRPr="00E31421">
        <w:rPr>
          <w:bCs/>
        </w:rPr>
        <w:t>Компьютерная аддикция и зависимость от гаджетов.</w:t>
      </w:r>
    </w:p>
    <w:p w:rsidR="006E0787" w:rsidRDefault="006E0787" w:rsidP="000F2067">
      <w:pPr>
        <w:widowControl w:val="0"/>
        <w:autoSpaceDE w:val="0"/>
        <w:autoSpaceDN w:val="0"/>
        <w:adjustRightInd w:val="0"/>
        <w:ind w:firstLine="709"/>
        <w:jc w:val="both"/>
        <w:rPr>
          <w:b/>
        </w:rPr>
      </w:pPr>
    </w:p>
    <w:p w:rsidR="006E0787" w:rsidRDefault="006E0787" w:rsidP="004E524D">
      <w:pPr>
        <w:ind w:firstLine="709"/>
        <w:jc w:val="center"/>
        <w:rPr>
          <w:i/>
        </w:rPr>
      </w:pPr>
      <w:r>
        <w:rPr>
          <w:i/>
        </w:rPr>
        <w:t>Практические задания</w:t>
      </w:r>
    </w:p>
    <w:p w:rsidR="006E0787" w:rsidRPr="00843337" w:rsidRDefault="006E0787" w:rsidP="00843337">
      <w:pPr>
        <w:widowControl w:val="0"/>
        <w:autoSpaceDE w:val="0"/>
        <w:autoSpaceDN w:val="0"/>
        <w:adjustRightInd w:val="0"/>
        <w:ind w:firstLine="709"/>
        <w:jc w:val="center"/>
        <w:rPr>
          <w:i/>
        </w:rPr>
      </w:pPr>
      <w:r w:rsidRPr="00843337">
        <w:rPr>
          <w:i/>
        </w:rPr>
        <w:t>Проблемно-аналитическое задание</w:t>
      </w:r>
      <w:r>
        <w:rPr>
          <w:i/>
        </w:rPr>
        <w:t xml:space="preserve"> №12</w:t>
      </w:r>
    </w:p>
    <w:p w:rsidR="006E0787" w:rsidRDefault="006E0787" w:rsidP="000F2067">
      <w:pPr>
        <w:widowControl w:val="0"/>
        <w:autoSpaceDE w:val="0"/>
        <w:autoSpaceDN w:val="0"/>
        <w:adjustRightInd w:val="0"/>
        <w:ind w:firstLine="709"/>
        <w:jc w:val="both"/>
      </w:pPr>
      <w:r w:rsidRPr="00843337">
        <w:t>Дискуссия на тему</w:t>
      </w:r>
      <w:r>
        <w:t>:«П</w:t>
      </w:r>
      <w:r w:rsidRPr="00843337">
        <w:t>рофилактика зависимости современного человека от смартфона и других электронных гаджетов</w:t>
      </w:r>
      <w:r>
        <w:t>»</w:t>
      </w:r>
    </w:p>
    <w:p w:rsidR="006E0787" w:rsidRDefault="006E0787" w:rsidP="000F2067">
      <w:pPr>
        <w:widowControl w:val="0"/>
        <w:autoSpaceDE w:val="0"/>
        <w:autoSpaceDN w:val="0"/>
        <w:adjustRightInd w:val="0"/>
        <w:ind w:firstLine="709"/>
        <w:jc w:val="both"/>
      </w:pPr>
    </w:p>
    <w:p w:rsidR="006E0787" w:rsidRPr="00843337" w:rsidRDefault="006E0787" w:rsidP="00843337">
      <w:pPr>
        <w:widowControl w:val="0"/>
        <w:autoSpaceDE w:val="0"/>
        <w:autoSpaceDN w:val="0"/>
        <w:adjustRightInd w:val="0"/>
        <w:ind w:firstLine="709"/>
        <w:jc w:val="center"/>
        <w:rPr>
          <w:i/>
        </w:rPr>
      </w:pPr>
      <w:r w:rsidRPr="00843337">
        <w:rPr>
          <w:i/>
        </w:rPr>
        <w:t>Творческое задание</w:t>
      </w:r>
      <w:r>
        <w:rPr>
          <w:i/>
        </w:rPr>
        <w:t xml:space="preserve"> №4</w:t>
      </w:r>
    </w:p>
    <w:p w:rsidR="006E0787" w:rsidRPr="00843337" w:rsidRDefault="006E0787" w:rsidP="00186460">
      <w:pPr>
        <w:pStyle w:val="a3"/>
        <w:numPr>
          <w:ilvl w:val="0"/>
          <w:numId w:val="54"/>
        </w:numPr>
        <w:jc w:val="both"/>
      </w:pPr>
      <w:r w:rsidRPr="00843337">
        <w:t>Подберите диагностический инструментарий для исследования зависимости современного человека от медиа-среды</w:t>
      </w:r>
      <w:r>
        <w:t xml:space="preserve"> и электронных гаджетов</w:t>
      </w:r>
      <w:r w:rsidRPr="00843337">
        <w:t>.</w:t>
      </w:r>
    </w:p>
    <w:p w:rsidR="006E0787" w:rsidRDefault="006E0787" w:rsidP="00186460">
      <w:pPr>
        <w:pStyle w:val="a3"/>
        <w:numPr>
          <w:ilvl w:val="0"/>
          <w:numId w:val="54"/>
        </w:numPr>
        <w:jc w:val="both"/>
      </w:pPr>
      <w:r w:rsidRPr="00843337">
        <w:t>Реализуйте психодиагностическое исследование</w:t>
      </w:r>
      <w:r>
        <w:t xml:space="preserve">,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6E0787" w:rsidRPr="00843337" w:rsidRDefault="006E0787" w:rsidP="00186460">
      <w:pPr>
        <w:pStyle w:val="a3"/>
        <w:numPr>
          <w:ilvl w:val="0"/>
          <w:numId w:val="54"/>
        </w:numPr>
        <w:jc w:val="both"/>
      </w:pPr>
      <w:r>
        <w:t xml:space="preserve">Подготовьте психологическое заключение по результатам проведенного обследования. </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9. </w:t>
      </w:r>
      <w:r w:rsidRPr="00E31421">
        <w:rPr>
          <w:b/>
        </w:rPr>
        <w:t>Суицидальное поведение</w:t>
      </w:r>
    </w:p>
    <w:p w:rsidR="006E0787" w:rsidRDefault="006E0787" w:rsidP="000F2067">
      <w:pPr>
        <w:widowControl w:val="0"/>
        <w:autoSpaceDE w:val="0"/>
        <w:autoSpaceDN w:val="0"/>
        <w:adjustRightInd w:val="0"/>
        <w:ind w:firstLine="709"/>
        <w:jc w:val="both"/>
      </w:pPr>
      <w:r>
        <w:t>Вопросы к занятию</w:t>
      </w:r>
    </w:p>
    <w:p w:rsidR="006E0787" w:rsidRDefault="006E0787" w:rsidP="00186460">
      <w:pPr>
        <w:pStyle w:val="a3"/>
        <w:numPr>
          <w:ilvl w:val="0"/>
          <w:numId w:val="47"/>
        </w:numPr>
        <w:rPr>
          <w:bCs/>
        </w:rPr>
      </w:pPr>
      <w:r>
        <w:t>Определение суицида и суицидального поведения.</w:t>
      </w:r>
    </w:p>
    <w:p w:rsidR="006E0787" w:rsidRDefault="006E0787" w:rsidP="00186460">
      <w:pPr>
        <w:pStyle w:val="a3"/>
        <w:numPr>
          <w:ilvl w:val="0"/>
          <w:numId w:val="47"/>
        </w:numPr>
        <w:rPr>
          <w:bCs/>
        </w:rPr>
      </w:pPr>
      <w:r>
        <w:rPr>
          <w:bCs/>
        </w:rPr>
        <w:t xml:space="preserve">Типология суицидального поведения. </w:t>
      </w:r>
    </w:p>
    <w:p w:rsidR="006E0787" w:rsidRDefault="006E0787" w:rsidP="00186460">
      <w:pPr>
        <w:pStyle w:val="a3"/>
        <w:numPr>
          <w:ilvl w:val="0"/>
          <w:numId w:val="47"/>
        </w:numPr>
        <w:rPr>
          <w:bCs/>
        </w:rPr>
      </w:pPr>
      <w:r>
        <w:rPr>
          <w:bCs/>
        </w:rPr>
        <w:t>Общие черты суицида.</w:t>
      </w:r>
    </w:p>
    <w:p w:rsidR="006E0787" w:rsidRDefault="006E0787" w:rsidP="00186460">
      <w:pPr>
        <w:pStyle w:val="a3"/>
        <w:numPr>
          <w:ilvl w:val="0"/>
          <w:numId w:val="47"/>
        </w:numPr>
        <w:rPr>
          <w:bCs/>
        </w:rPr>
      </w:pPr>
      <w:r>
        <w:rPr>
          <w:bCs/>
        </w:rPr>
        <w:t>Этапы суицидального процесса.</w:t>
      </w:r>
    </w:p>
    <w:p w:rsidR="006E0787" w:rsidRDefault="006E0787" w:rsidP="00186460">
      <w:pPr>
        <w:pStyle w:val="a3"/>
        <w:numPr>
          <w:ilvl w:val="0"/>
          <w:numId w:val="47"/>
        </w:numPr>
        <w:rPr>
          <w:bCs/>
        </w:rPr>
      </w:pPr>
      <w:r>
        <w:rPr>
          <w:bCs/>
        </w:rPr>
        <w:t>Психологическая профилактика суицидального поведения.</w:t>
      </w:r>
    </w:p>
    <w:p w:rsidR="006E0787" w:rsidRPr="00E31421" w:rsidRDefault="006E0787" w:rsidP="00186460">
      <w:pPr>
        <w:pStyle w:val="a3"/>
        <w:numPr>
          <w:ilvl w:val="0"/>
          <w:numId w:val="47"/>
        </w:numPr>
        <w:jc w:val="both"/>
      </w:pPr>
      <w:r w:rsidRPr="00E31421">
        <w:rPr>
          <w:bCs/>
        </w:rPr>
        <w:t>Психологическая помощь при суицидах.</w:t>
      </w:r>
    </w:p>
    <w:p w:rsidR="006E0787" w:rsidRDefault="006E0787" w:rsidP="000F2067">
      <w:pPr>
        <w:widowControl w:val="0"/>
        <w:autoSpaceDE w:val="0"/>
        <w:autoSpaceDN w:val="0"/>
        <w:adjustRightInd w:val="0"/>
        <w:ind w:firstLine="709"/>
        <w:jc w:val="both"/>
        <w:rPr>
          <w:b/>
        </w:rPr>
      </w:pPr>
    </w:p>
    <w:p w:rsidR="006E0787" w:rsidRDefault="006E0787" w:rsidP="004E524D">
      <w:pPr>
        <w:ind w:firstLine="709"/>
        <w:jc w:val="center"/>
        <w:rPr>
          <w:i/>
        </w:rPr>
      </w:pPr>
      <w:r>
        <w:rPr>
          <w:i/>
        </w:rPr>
        <w:t>Творческое задание №5</w:t>
      </w:r>
    </w:p>
    <w:p w:rsidR="006E0787" w:rsidRPr="004E524D" w:rsidRDefault="006E0787" w:rsidP="004E524D">
      <w:pPr>
        <w:ind w:firstLine="709"/>
      </w:pPr>
      <w:r w:rsidRPr="004E524D">
        <w:t xml:space="preserve">Разработайте тренинг-программу, направленную на профилактику суицидального поведения и развитие жизнестойкости. </w:t>
      </w:r>
    </w:p>
    <w:p w:rsidR="006E0787" w:rsidRDefault="006E0787" w:rsidP="000F2067">
      <w:pPr>
        <w:widowControl w:val="0"/>
        <w:autoSpaceDE w:val="0"/>
        <w:autoSpaceDN w:val="0"/>
        <w:adjustRightInd w:val="0"/>
        <w:ind w:firstLine="709"/>
        <w:jc w:val="both"/>
        <w:rPr>
          <w:b/>
        </w:rPr>
      </w:pPr>
    </w:p>
    <w:p w:rsidR="006E0787" w:rsidRDefault="006E0787" w:rsidP="004E524D">
      <w:pPr>
        <w:ind w:firstLine="709"/>
        <w:jc w:val="center"/>
        <w:rPr>
          <w:i/>
        </w:rPr>
      </w:pPr>
      <w:r>
        <w:rPr>
          <w:i/>
        </w:rPr>
        <w:t>Проблемно-аналитическое задание №13</w:t>
      </w:r>
    </w:p>
    <w:p w:rsidR="006E0787" w:rsidRDefault="006E0787" w:rsidP="004E524D">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Pr="00DE679D" w:rsidRDefault="006E0787" w:rsidP="00186460">
      <w:pPr>
        <w:pStyle w:val="a3"/>
        <w:numPr>
          <w:ilvl w:val="0"/>
          <w:numId w:val="59"/>
        </w:numPr>
        <w:tabs>
          <w:tab w:val="left" w:pos="993"/>
        </w:tabs>
        <w:ind w:left="0" w:firstLine="1134"/>
        <w:jc w:val="both"/>
        <w:rPr>
          <w:szCs w:val="28"/>
        </w:rPr>
      </w:pPr>
      <w:r>
        <w:rPr>
          <w:szCs w:val="28"/>
        </w:rPr>
        <w:t>«Группы смерти» в социальных сетях.</w:t>
      </w:r>
    </w:p>
    <w:p w:rsidR="006E0787" w:rsidRDefault="006E0787" w:rsidP="00186460">
      <w:pPr>
        <w:pStyle w:val="a3"/>
        <w:numPr>
          <w:ilvl w:val="0"/>
          <w:numId w:val="59"/>
        </w:numPr>
        <w:tabs>
          <w:tab w:val="left" w:pos="993"/>
        </w:tabs>
        <w:ind w:left="0" w:firstLine="1134"/>
        <w:jc w:val="both"/>
        <w:rPr>
          <w:szCs w:val="28"/>
        </w:rPr>
      </w:pPr>
      <w:r w:rsidRPr="00DE679D">
        <w:rPr>
          <w:szCs w:val="28"/>
        </w:rPr>
        <w:t xml:space="preserve">Возрастные особенности суицидального поведения. </w:t>
      </w:r>
    </w:p>
    <w:p w:rsidR="006E0787" w:rsidRDefault="006E0787" w:rsidP="00186460">
      <w:pPr>
        <w:pStyle w:val="a3"/>
        <w:numPr>
          <w:ilvl w:val="0"/>
          <w:numId w:val="59"/>
        </w:numPr>
        <w:tabs>
          <w:tab w:val="left" w:pos="993"/>
        </w:tabs>
        <w:ind w:left="0" w:firstLine="1134"/>
        <w:jc w:val="both"/>
        <w:rPr>
          <w:szCs w:val="28"/>
        </w:rPr>
      </w:pPr>
      <w:r w:rsidRPr="00DE679D">
        <w:rPr>
          <w:szCs w:val="28"/>
        </w:rPr>
        <w:t xml:space="preserve">Проблема оценки вероятности суицида. </w:t>
      </w:r>
    </w:p>
    <w:p w:rsidR="006E0787" w:rsidRDefault="006E0787" w:rsidP="00186460">
      <w:pPr>
        <w:pStyle w:val="a3"/>
        <w:numPr>
          <w:ilvl w:val="0"/>
          <w:numId w:val="59"/>
        </w:numPr>
        <w:tabs>
          <w:tab w:val="left" w:pos="993"/>
        </w:tabs>
        <w:ind w:left="0" w:firstLine="1134"/>
        <w:jc w:val="both"/>
        <w:rPr>
          <w:szCs w:val="28"/>
        </w:rPr>
      </w:pPr>
      <w:r w:rsidRPr="00DE679D">
        <w:rPr>
          <w:szCs w:val="28"/>
        </w:rPr>
        <w:t>Психологические особенности индивидуальной беседы с потенциальнымсуи-цидентом.</w:t>
      </w:r>
    </w:p>
    <w:p w:rsidR="006E0787" w:rsidRDefault="006E0787" w:rsidP="00186460">
      <w:pPr>
        <w:pStyle w:val="a3"/>
        <w:numPr>
          <w:ilvl w:val="0"/>
          <w:numId w:val="59"/>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10. </w:t>
      </w:r>
      <w:r w:rsidRPr="00E31421">
        <w:rPr>
          <w:b/>
        </w:rPr>
        <w:t>Психологические механизмы формирования и основные закономерности отклоняющегося поведения в подростково-молодежной среде</w:t>
      </w:r>
    </w:p>
    <w:p w:rsidR="006E0787" w:rsidRDefault="006E0787" w:rsidP="000F2067">
      <w:pPr>
        <w:widowControl w:val="0"/>
        <w:autoSpaceDE w:val="0"/>
        <w:autoSpaceDN w:val="0"/>
        <w:adjustRightInd w:val="0"/>
        <w:ind w:firstLine="709"/>
        <w:jc w:val="both"/>
      </w:pPr>
      <w:r>
        <w:t>Вопросы к занятию</w:t>
      </w:r>
    </w:p>
    <w:p w:rsidR="006E0787" w:rsidRDefault="006E0787" w:rsidP="00186460">
      <w:pPr>
        <w:pStyle w:val="a3"/>
        <w:numPr>
          <w:ilvl w:val="0"/>
          <w:numId w:val="48"/>
        </w:numPr>
        <w:rPr>
          <w:bCs/>
        </w:rPr>
      </w:pPr>
      <w:r>
        <w:rPr>
          <w:bCs/>
        </w:rPr>
        <w:t xml:space="preserve">Девиация и норма в молодежной среде. </w:t>
      </w:r>
    </w:p>
    <w:p w:rsidR="006E0787" w:rsidRDefault="006E0787" w:rsidP="00186460">
      <w:pPr>
        <w:pStyle w:val="a3"/>
        <w:numPr>
          <w:ilvl w:val="0"/>
          <w:numId w:val="48"/>
        </w:numPr>
        <w:rPr>
          <w:bCs/>
        </w:rPr>
      </w:pPr>
      <w:r>
        <w:rPr>
          <w:bCs/>
        </w:rPr>
        <w:t>Молодежные субкультуры.</w:t>
      </w:r>
    </w:p>
    <w:p w:rsidR="006E0787" w:rsidRDefault="006E0787" w:rsidP="00186460">
      <w:pPr>
        <w:pStyle w:val="a3"/>
        <w:numPr>
          <w:ilvl w:val="0"/>
          <w:numId w:val="48"/>
        </w:numPr>
        <w:rPr>
          <w:bCs/>
        </w:rPr>
      </w:pPr>
      <w:r>
        <w:rPr>
          <w:bCs/>
        </w:rPr>
        <w:t xml:space="preserve">Факторы риска девиантного поведения в молодежной среде. </w:t>
      </w:r>
    </w:p>
    <w:p w:rsidR="006E0787" w:rsidRPr="00E31421" w:rsidRDefault="006E0787" w:rsidP="00186460">
      <w:pPr>
        <w:pStyle w:val="a3"/>
        <w:numPr>
          <w:ilvl w:val="0"/>
          <w:numId w:val="48"/>
        </w:numPr>
        <w:jc w:val="both"/>
      </w:pPr>
      <w:r w:rsidRPr="00E31421">
        <w:rPr>
          <w:bCs/>
        </w:rPr>
        <w:t>Протестная активность в подростково-молодежной среде.</w:t>
      </w:r>
    </w:p>
    <w:p w:rsidR="006E0787" w:rsidRDefault="006E0787" w:rsidP="00EF7C27">
      <w:pPr>
        <w:ind w:firstLine="709"/>
        <w:jc w:val="center"/>
        <w:rPr>
          <w:i/>
        </w:rPr>
      </w:pPr>
    </w:p>
    <w:p w:rsidR="006E0787" w:rsidRDefault="006E0787" w:rsidP="00EF7C27">
      <w:pPr>
        <w:ind w:firstLine="709"/>
        <w:jc w:val="center"/>
        <w:rPr>
          <w:i/>
        </w:rPr>
      </w:pPr>
      <w:r>
        <w:rPr>
          <w:i/>
        </w:rPr>
        <w:t>Практические задания</w:t>
      </w:r>
    </w:p>
    <w:p w:rsidR="006E0787" w:rsidRDefault="006E0787" w:rsidP="00EF7C27">
      <w:pPr>
        <w:ind w:firstLine="709"/>
        <w:jc w:val="center"/>
        <w:rPr>
          <w:i/>
        </w:rPr>
      </w:pPr>
      <w:r>
        <w:rPr>
          <w:i/>
        </w:rPr>
        <w:t>Творческое задание №6</w:t>
      </w:r>
    </w:p>
    <w:p w:rsidR="006E0787" w:rsidRDefault="006E0787" w:rsidP="00EF7C27">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6E0787" w:rsidRDefault="006E0787" w:rsidP="00EF7C27">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6E0787" w:rsidRDefault="006E0787" w:rsidP="00EF7C27">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6E0787" w:rsidRDefault="006E0787" w:rsidP="00EF7C27">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6E0787" w:rsidRDefault="006E0787" w:rsidP="00DE679D">
      <w:pPr>
        <w:ind w:firstLine="709"/>
        <w:jc w:val="center"/>
        <w:rPr>
          <w:i/>
        </w:rPr>
      </w:pPr>
      <w:r>
        <w:rPr>
          <w:i/>
        </w:rPr>
        <w:t>Творческое задание №7</w:t>
      </w:r>
    </w:p>
    <w:p w:rsidR="006E0787" w:rsidRPr="00EF7C27" w:rsidRDefault="006E0787" w:rsidP="00186460">
      <w:pPr>
        <w:pStyle w:val="a3"/>
        <w:numPr>
          <w:ilvl w:val="0"/>
          <w:numId w:val="53"/>
        </w:numPr>
        <w:tabs>
          <w:tab w:val="left" w:pos="532"/>
        </w:tabs>
        <w:ind w:left="0" w:firstLine="709"/>
      </w:pPr>
      <w:r w:rsidRPr="00DE679D">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6E0787" w:rsidRDefault="006E0787" w:rsidP="00186460">
      <w:pPr>
        <w:pStyle w:val="a3"/>
        <w:numPr>
          <w:ilvl w:val="0"/>
          <w:numId w:val="53"/>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11. </w:t>
      </w:r>
      <w:r w:rsidRPr="00E31421">
        <w:rPr>
          <w:b/>
        </w:rPr>
        <w:t>Профилактика  отклоняющегося поведения личности</w:t>
      </w:r>
    </w:p>
    <w:p w:rsidR="006E0787" w:rsidRPr="00E31421" w:rsidRDefault="006E0787" w:rsidP="000F2067">
      <w:pPr>
        <w:widowControl w:val="0"/>
        <w:autoSpaceDE w:val="0"/>
        <w:autoSpaceDN w:val="0"/>
        <w:adjustRightInd w:val="0"/>
        <w:ind w:firstLine="709"/>
        <w:jc w:val="both"/>
      </w:pPr>
      <w:r>
        <w:t>Вопросы к занятию</w:t>
      </w:r>
    </w:p>
    <w:p w:rsidR="006E0787" w:rsidRDefault="006E0787" w:rsidP="00186460">
      <w:pPr>
        <w:pStyle w:val="a3"/>
        <w:numPr>
          <w:ilvl w:val="0"/>
          <w:numId w:val="49"/>
        </w:numPr>
        <w:rPr>
          <w:bCs/>
        </w:rPr>
      </w:pPr>
      <w:r>
        <w:rPr>
          <w:bCs/>
        </w:rPr>
        <w:t>Основные направления профилактики девиантного поведения.</w:t>
      </w:r>
    </w:p>
    <w:p w:rsidR="006E0787" w:rsidRDefault="006E0787" w:rsidP="00186460">
      <w:pPr>
        <w:pStyle w:val="a3"/>
        <w:numPr>
          <w:ilvl w:val="0"/>
          <w:numId w:val="49"/>
        </w:numPr>
        <w:rPr>
          <w:bCs/>
        </w:rPr>
      </w:pPr>
      <w:r>
        <w:rPr>
          <w:bCs/>
        </w:rPr>
        <w:t xml:space="preserve">Государственные меры профилактики девиантного поведения. </w:t>
      </w:r>
    </w:p>
    <w:p w:rsidR="006E0787" w:rsidRPr="00E31421" w:rsidRDefault="006E0787" w:rsidP="00186460">
      <w:pPr>
        <w:pStyle w:val="a3"/>
        <w:numPr>
          <w:ilvl w:val="0"/>
          <w:numId w:val="49"/>
        </w:numPr>
        <w:jc w:val="both"/>
        <w:rPr>
          <w:b/>
        </w:rPr>
      </w:pPr>
      <w:r w:rsidRPr="00E31421">
        <w:rPr>
          <w:bCs/>
        </w:rPr>
        <w:t>Психологическая профилактика девиантного поведения.</w:t>
      </w:r>
    </w:p>
    <w:p w:rsidR="006E0787" w:rsidRPr="00A44523" w:rsidRDefault="006E0787" w:rsidP="000F2067">
      <w:pPr>
        <w:widowControl w:val="0"/>
        <w:autoSpaceDE w:val="0"/>
        <w:autoSpaceDN w:val="0"/>
        <w:adjustRightInd w:val="0"/>
        <w:ind w:firstLine="709"/>
        <w:jc w:val="both"/>
        <w:rPr>
          <w:i/>
        </w:rPr>
      </w:pPr>
    </w:p>
    <w:p w:rsidR="006E0787" w:rsidRDefault="006E0787" w:rsidP="00893959">
      <w:pPr>
        <w:ind w:firstLine="709"/>
        <w:jc w:val="center"/>
        <w:rPr>
          <w:i/>
        </w:rPr>
      </w:pPr>
      <w:r>
        <w:rPr>
          <w:i/>
        </w:rPr>
        <w:t>Практические задания</w:t>
      </w:r>
    </w:p>
    <w:p w:rsidR="006E0787" w:rsidRDefault="006E0787" w:rsidP="00DE679D">
      <w:pPr>
        <w:pStyle w:val="a3"/>
        <w:jc w:val="center"/>
        <w:rPr>
          <w:i/>
        </w:rPr>
      </w:pPr>
      <w:r>
        <w:rPr>
          <w:i/>
        </w:rPr>
        <w:t>Проблемно-аналитическое задание №14</w:t>
      </w:r>
    </w:p>
    <w:p w:rsidR="006E0787" w:rsidRDefault="006E0787" w:rsidP="00DE679D">
      <w:pPr>
        <w:pStyle w:val="a3"/>
        <w:ind w:left="0" w:firstLine="709"/>
        <w:jc w:val="both"/>
      </w:pPr>
      <w:r>
        <w:t>Дайте ответы на следующие вопросы:</w:t>
      </w:r>
    </w:p>
    <w:p w:rsidR="006E0787" w:rsidRDefault="006E0787" w:rsidP="00DE679D">
      <w:pPr>
        <w:pStyle w:val="a3"/>
        <w:ind w:left="0" w:firstLine="709"/>
        <w:jc w:val="both"/>
      </w:pPr>
      <w:r>
        <w:t>1</w:t>
      </w:r>
      <w:r w:rsidRPr="00DE679D">
        <w:t>.Каковы цели, принципы и формы психопрофилактики отклоняющегося поведения?</w:t>
      </w:r>
    </w:p>
    <w:p w:rsidR="006E0787" w:rsidRDefault="006E0787" w:rsidP="00DE679D">
      <w:pPr>
        <w:pStyle w:val="a3"/>
        <w:ind w:left="0" w:firstLine="709"/>
        <w:jc w:val="both"/>
      </w:pPr>
      <w:r>
        <w:t>2</w:t>
      </w:r>
      <w:r w:rsidRPr="00DE679D">
        <w:t>.Перечислите основные концептуальные модели психопрофилактики.</w:t>
      </w:r>
    </w:p>
    <w:p w:rsidR="006E0787" w:rsidRDefault="006E0787" w:rsidP="00DE679D">
      <w:pPr>
        <w:pStyle w:val="a3"/>
        <w:ind w:left="0" w:firstLine="709"/>
        <w:jc w:val="both"/>
      </w:pPr>
      <w:r>
        <w:t>3</w:t>
      </w:r>
      <w:r w:rsidRPr="00DE679D">
        <w:t>.Чем отличаются подходы работы в рамках общей и специальной профилактики?</w:t>
      </w:r>
    </w:p>
    <w:p w:rsidR="006E0787" w:rsidRDefault="006E0787" w:rsidP="00DE679D">
      <w:pPr>
        <w:pStyle w:val="a3"/>
        <w:ind w:left="0" w:firstLine="709"/>
        <w:jc w:val="both"/>
      </w:pPr>
      <w:r>
        <w:t>4</w:t>
      </w:r>
      <w:r w:rsidRPr="00DE679D">
        <w:t xml:space="preserve">.Охарактеризуйте стратегии </w:t>
      </w:r>
      <w:r>
        <w:t>психопрофилактики</w:t>
      </w:r>
      <w:r w:rsidRPr="00DE679D">
        <w:t xml:space="preserve"> при различных формах отклоняющегося поведения</w:t>
      </w:r>
    </w:p>
    <w:p w:rsidR="006E0787" w:rsidRDefault="006E0787" w:rsidP="00893959">
      <w:pPr>
        <w:ind w:firstLine="709"/>
        <w:jc w:val="center"/>
        <w:rPr>
          <w:i/>
          <w:color w:val="000000"/>
        </w:rPr>
      </w:pPr>
      <w:r>
        <w:rPr>
          <w:i/>
          <w:color w:val="000000"/>
        </w:rPr>
        <w:t>Ситуационные задачи №1</w:t>
      </w:r>
    </w:p>
    <w:p w:rsidR="006E0787" w:rsidRDefault="006E0787" w:rsidP="00586058">
      <w:pPr>
        <w:ind w:firstLine="709"/>
        <w:jc w:val="both"/>
      </w:pPr>
      <w:r>
        <w:rPr>
          <w:color w:val="000000"/>
        </w:rPr>
        <w:t>Задание к каждой ситуации:</w:t>
      </w:r>
    </w:p>
    <w:p w:rsidR="006E0787" w:rsidRDefault="006E0787" w:rsidP="00586058">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6E0787" w:rsidRDefault="006E0787" w:rsidP="00586058">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6E0787" w:rsidRDefault="006E0787" w:rsidP="00586058">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6E0787" w:rsidRDefault="006E0787" w:rsidP="00586058">
      <w:pPr>
        <w:tabs>
          <w:tab w:val="left" w:pos="565"/>
          <w:tab w:val="left" w:pos="993"/>
        </w:tabs>
        <w:ind w:firstLine="709"/>
        <w:jc w:val="both"/>
        <w:rPr>
          <w:color w:val="000000"/>
        </w:rPr>
      </w:pPr>
    </w:p>
    <w:p w:rsidR="006E0787" w:rsidRDefault="006E0787" w:rsidP="00586058">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6E0787" w:rsidRDefault="006E0787" w:rsidP="00586058">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6E0787" w:rsidRDefault="006E0787" w:rsidP="00586058">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6E0787" w:rsidRDefault="006E0787" w:rsidP="00586058">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6E0787" w:rsidRDefault="006E0787" w:rsidP="00586058">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12. </w:t>
      </w:r>
      <w:r w:rsidRPr="00280126">
        <w:rPr>
          <w:b/>
        </w:rPr>
        <w:t>Психологическое консультирование по вопросам отклоняющегося поведения личности</w:t>
      </w:r>
    </w:p>
    <w:p w:rsidR="006E0787" w:rsidRDefault="006E0787" w:rsidP="000F2067">
      <w:pPr>
        <w:widowControl w:val="0"/>
        <w:autoSpaceDE w:val="0"/>
        <w:autoSpaceDN w:val="0"/>
        <w:adjustRightInd w:val="0"/>
        <w:ind w:firstLine="709"/>
        <w:jc w:val="both"/>
      </w:pPr>
      <w:r>
        <w:t>Вопросы к занятию</w:t>
      </w:r>
    </w:p>
    <w:p w:rsidR="006E0787" w:rsidRDefault="006E0787" w:rsidP="00186460">
      <w:pPr>
        <w:pStyle w:val="a3"/>
        <w:numPr>
          <w:ilvl w:val="0"/>
          <w:numId w:val="50"/>
        </w:numPr>
        <w:rPr>
          <w:bCs/>
        </w:rPr>
      </w:pPr>
      <w:r>
        <w:rPr>
          <w:bCs/>
        </w:rPr>
        <w:t>Показания к психологическому консультированию.</w:t>
      </w:r>
    </w:p>
    <w:p w:rsidR="006E0787" w:rsidRDefault="006E0787" w:rsidP="00186460">
      <w:pPr>
        <w:pStyle w:val="a3"/>
        <w:numPr>
          <w:ilvl w:val="0"/>
          <w:numId w:val="50"/>
        </w:numPr>
        <w:rPr>
          <w:bCs/>
        </w:rPr>
      </w:pPr>
      <w:r>
        <w:rPr>
          <w:bCs/>
        </w:rPr>
        <w:t>Методы и методики консультирования девиантного поведения.</w:t>
      </w:r>
    </w:p>
    <w:p w:rsidR="006E0787" w:rsidRDefault="006E0787" w:rsidP="00186460">
      <w:pPr>
        <w:pStyle w:val="a3"/>
        <w:numPr>
          <w:ilvl w:val="0"/>
          <w:numId w:val="50"/>
        </w:numPr>
        <w:rPr>
          <w:bCs/>
        </w:rPr>
      </w:pPr>
      <w:r>
        <w:rPr>
          <w:bCs/>
        </w:rPr>
        <w:t>Особенности построение консультативного процесса с девиантными личностями.</w:t>
      </w:r>
    </w:p>
    <w:p w:rsidR="006E0787" w:rsidRDefault="006E0787" w:rsidP="000F2067">
      <w:pPr>
        <w:widowControl w:val="0"/>
        <w:autoSpaceDE w:val="0"/>
        <w:autoSpaceDN w:val="0"/>
        <w:adjustRightInd w:val="0"/>
        <w:ind w:firstLine="709"/>
        <w:jc w:val="both"/>
      </w:pPr>
    </w:p>
    <w:p w:rsidR="006E0787" w:rsidRDefault="006E0787" w:rsidP="00893959">
      <w:pPr>
        <w:ind w:firstLine="709"/>
        <w:jc w:val="center"/>
        <w:rPr>
          <w:i/>
        </w:rPr>
      </w:pPr>
      <w:r>
        <w:rPr>
          <w:i/>
        </w:rPr>
        <w:t>Практические задания</w:t>
      </w:r>
    </w:p>
    <w:p w:rsidR="006E0787" w:rsidRDefault="006E0787" w:rsidP="00CB19C5">
      <w:pPr>
        <w:pStyle w:val="a3"/>
        <w:jc w:val="center"/>
        <w:rPr>
          <w:i/>
        </w:rPr>
      </w:pPr>
      <w:r>
        <w:rPr>
          <w:i/>
        </w:rPr>
        <w:t>Проблемно-аналитическое задание №15</w:t>
      </w:r>
    </w:p>
    <w:p w:rsidR="006E0787" w:rsidRDefault="006E0787" w:rsidP="00CB19C5">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0"/>
        </w:numPr>
        <w:tabs>
          <w:tab w:val="left" w:pos="993"/>
        </w:tabs>
        <w:ind w:left="0" w:firstLine="709"/>
        <w:rPr>
          <w:szCs w:val="28"/>
        </w:rPr>
      </w:pPr>
      <w:r>
        <w:rPr>
          <w:szCs w:val="28"/>
        </w:rPr>
        <w:t xml:space="preserve">Консультирование родителей по проблемам девиантного поведения в младшем школьном возрасте. </w:t>
      </w:r>
    </w:p>
    <w:p w:rsidR="006E0787" w:rsidRDefault="006E0787" w:rsidP="00186460">
      <w:pPr>
        <w:pStyle w:val="a3"/>
        <w:numPr>
          <w:ilvl w:val="0"/>
          <w:numId w:val="60"/>
        </w:numPr>
        <w:tabs>
          <w:tab w:val="left" w:pos="993"/>
        </w:tabs>
        <w:ind w:left="0" w:firstLine="709"/>
        <w:rPr>
          <w:szCs w:val="28"/>
        </w:rPr>
      </w:pPr>
      <w:r>
        <w:rPr>
          <w:szCs w:val="28"/>
        </w:rPr>
        <w:t xml:space="preserve">Консультирование родителей по проблемам девиантного поведения подростка. </w:t>
      </w:r>
    </w:p>
    <w:p w:rsidR="006E0787" w:rsidRDefault="006E0787" w:rsidP="00186460">
      <w:pPr>
        <w:pStyle w:val="a3"/>
        <w:numPr>
          <w:ilvl w:val="0"/>
          <w:numId w:val="60"/>
        </w:numPr>
        <w:tabs>
          <w:tab w:val="left" w:pos="993"/>
        </w:tabs>
        <w:ind w:left="0" w:firstLine="709"/>
        <w:rPr>
          <w:szCs w:val="28"/>
        </w:rPr>
      </w:pPr>
      <w:r>
        <w:rPr>
          <w:szCs w:val="28"/>
        </w:rPr>
        <w:t xml:space="preserve">Консультирование родителей по проблемам девиантного поведения в юношеском возрасте. </w:t>
      </w:r>
    </w:p>
    <w:p w:rsidR="006E0787" w:rsidRDefault="006E0787" w:rsidP="00CB19C5">
      <w:pPr>
        <w:ind w:firstLine="709"/>
        <w:jc w:val="center"/>
        <w:rPr>
          <w:i/>
          <w:color w:val="000000"/>
        </w:rPr>
      </w:pPr>
      <w:r>
        <w:rPr>
          <w:i/>
          <w:color w:val="000000"/>
        </w:rPr>
        <w:t>Ситуационные задачи №2</w:t>
      </w:r>
    </w:p>
    <w:p w:rsidR="006E0787" w:rsidRPr="004E2577" w:rsidRDefault="006E0787" w:rsidP="00586058">
      <w:pPr>
        <w:ind w:firstLine="709"/>
        <w:jc w:val="both"/>
        <w:rPr>
          <w:i/>
        </w:rPr>
      </w:pPr>
      <w:r w:rsidRPr="004E2577">
        <w:rPr>
          <w:i/>
          <w:color w:val="000000"/>
        </w:rPr>
        <w:t>Задание к каждой задаче</w:t>
      </w:r>
    </w:p>
    <w:p w:rsidR="006E0787" w:rsidRPr="004E2577" w:rsidRDefault="006E0787" w:rsidP="00586058">
      <w:pPr>
        <w:tabs>
          <w:tab w:val="left" w:pos="529"/>
        </w:tabs>
        <w:ind w:firstLine="709"/>
        <w:jc w:val="both"/>
      </w:pPr>
      <w:r w:rsidRPr="004E2577">
        <w:rPr>
          <w:color w:val="000000"/>
        </w:rPr>
        <w:t>1.</w:t>
      </w:r>
      <w:r w:rsidRPr="004E2577">
        <w:rPr>
          <w:color w:val="000000"/>
        </w:rPr>
        <w:tab/>
        <w:t>Изучите ситуацию.</w:t>
      </w:r>
    </w:p>
    <w:p w:rsidR="006E0787" w:rsidRPr="004E2577" w:rsidRDefault="006E0787" w:rsidP="00586058">
      <w:pPr>
        <w:tabs>
          <w:tab w:val="left" w:pos="569"/>
        </w:tabs>
        <w:ind w:firstLine="709"/>
        <w:jc w:val="both"/>
      </w:pPr>
      <w:r w:rsidRPr="004E2577">
        <w:rPr>
          <w:color w:val="000000"/>
        </w:rPr>
        <w:t>2.</w:t>
      </w:r>
      <w:r w:rsidRPr="004E2577">
        <w:rPr>
          <w:color w:val="000000"/>
        </w:rPr>
        <w:tab/>
        <w:t>Продумайте и предложите психологическое решение обозначеннойпроблемы.</w:t>
      </w:r>
    </w:p>
    <w:p w:rsidR="006E0787" w:rsidRPr="004E2577" w:rsidRDefault="006E0787" w:rsidP="00586058">
      <w:pPr>
        <w:ind w:firstLine="709"/>
        <w:jc w:val="both"/>
        <w:rPr>
          <w:b/>
          <w:i/>
        </w:rPr>
      </w:pPr>
      <w:r>
        <w:rPr>
          <w:b/>
          <w:i/>
          <w:color w:val="000000"/>
        </w:rPr>
        <w:t>Задание</w:t>
      </w:r>
      <w:r w:rsidRPr="004E2577">
        <w:rPr>
          <w:b/>
          <w:i/>
          <w:color w:val="000000"/>
        </w:rPr>
        <w:t xml:space="preserve"> 1</w:t>
      </w:r>
    </w:p>
    <w:p w:rsidR="006E0787" w:rsidRDefault="006E0787" w:rsidP="00586058">
      <w:pPr>
        <w:pStyle w:val="a3"/>
        <w:ind w:left="0" w:firstLine="709"/>
        <w:jc w:val="both"/>
        <w:rPr>
          <w:color w:val="000000"/>
        </w:rPr>
      </w:pPr>
      <w:r w:rsidRPr="004E2577">
        <w:rPr>
          <w:color w:val="000000"/>
        </w:rPr>
        <w:t xml:space="preserve">Ирина </w:t>
      </w:r>
      <w:r w:rsidRPr="004E2577">
        <w:rPr>
          <w:color w:val="000000"/>
          <w:lang w:val="en-US" w:eastAsia="en-US"/>
        </w:rPr>
        <w:t>IO</w:t>
      </w:r>
      <w:r w:rsidRPr="004E2577">
        <w:rPr>
          <w:color w:val="000000"/>
          <w:lang w:eastAsia="en-US"/>
        </w:rPr>
        <w:t xml:space="preserve">., </w:t>
      </w:r>
      <w:r w:rsidRPr="004E2577">
        <w:rPr>
          <w:color w:val="000000"/>
        </w:rPr>
        <w:t>13 лет. Обратилась в психологическую консультацию матьдевочки с жалобой на нарушение поведения у дочери — поздние возвращения домой, общение с неизвестными маме друзьями. Девочка родиласьсвоевременно, росла и развивалась нормально. В детстве легко адаптировалась к детям, коллективу, охотно посещала детский сад с трех лет. В школев начальных классах успевала на отлично, теперь на «4» и «5». Постоянноучаствует в различных кружках, секциях. В последнее время занимаетсяв секции водного туризма. Мать не одобряет этого увлечения, считает, чтодевочка могла бы заняться чем-то более спокойным: шитьем, вязаниеми т.д. При психологическом обследовании девочка быстро вступает в контакт, с интересом относится к заданиям. Темп сенсомоторики быстрый.Нарушений со стороны психических процессов не обнаружено. Интеллект — высокая норма. Самооценка высокая, дифференцирована, при положительном отношении к окружающим, к миру в целом. При обследованиипо патодиагностическому опроснику (ПДО) — высокий уровень гипертимности, стремление к эмансипации.</w:t>
      </w:r>
    </w:p>
    <w:p w:rsidR="006E0787" w:rsidRPr="004E2577" w:rsidRDefault="006E0787" w:rsidP="00586058">
      <w:pPr>
        <w:tabs>
          <w:tab w:val="left" w:pos="919"/>
        </w:tabs>
        <w:ind w:firstLine="709"/>
        <w:jc w:val="both"/>
      </w:pPr>
      <w:r w:rsidRPr="004E2577">
        <w:rPr>
          <w:color w:val="000000"/>
        </w:rPr>
        <w:t>1.</w:t>
      </w:r>
      <w:r w:rsidRPr="004E2577">
        <w:rPr>
          <w:color w:val="000000"/>
        </w:rPr>
        <w:tab/>
        <w:t>Какие причины такого поведения девочки?</w:t>
      </w:r>
    </w:p>
    <w:p w:rsidR="006E0787" w:rsidRPr="004E2577" w:rsidRDefault="006E0787" w:rsidP="00586058">
      <w:pPr>
        <w:tabs>
          <w:tab w:val="left" w:pos="974"/>
        </w:tabs>
        <w:ind w:firstLine="709"/>
        <w:jc w:val="both"/>
      </w:pPr>
      <w:r w:rsidRPr="004E2577">
        <w:rPr>
          <w:color w:val="000000"/>
        </w:rPr>
        <w:t>2.</w:t>
      </w:r>
      <w:r w:rsidRPr="004E2577">
        <w:rPr>
          <w:color w:val="000000"/>
        </w:rPr>
        <w:tab/>
        <w:t>Что можно посоветовать ее маме?</w:t>
      </w:r>
    </w:p>
    <w:p w:rsidR="006E0787" w:rsidRPr="004E2577" w:rsidRDefault="006E0787" w:rsidP="00586058">
      <w:pPr>
        <w:ind w:firstLine="709"/>
        <w:jc w:val="both"/>
        <w:rPr>
          <w:b/>
          <w:i/>
        </w:rPr>
      </w:pPr>
      <w:r w:rsidRPr="004E2577">
        <w:rPr>
          <w:b/>
          <w:i/>
          <w:color w:val="000000"/>
        </w:rPr>
        <w:t>Задача 2</w:t>
      </w:r>
    </w:p>
    <w:p w:rsidR="006E0787" w:rsidRPr="004E2577" w:rsidRDefault="006E0787" w:rsidP="00586058">
      <w:pPr>
        <w:pStyle w:val="a3"/>
        <w:ind w:left="0" w:firstLine="709"/>
        <w:jc w:val="both"/>
        <w:rPr>
          <w:color w:val="000000"/>
        </w:rPr>
      </w:pPr>
      <w:r w:rsidRPr="004E2577">
        <w:rPr>
          <w:color w:val="000000"/>
        </w:rPr>
        <w:t>Наташа Л., 13 лет. Обратилась учительница с жалобой на снижениеуспеваемости девочки, ее раздражительность, обморок во время урока.</w:t>
      </w:r>
    </w:p>
    <w:p w:rsidR="006E0787" w:rsidRPr="004E2577" w:rsidRDefault="006E0787" w:rsidP="00586058">
      <w:pPr>
        <w:ind w:firstLine="709"/>
        <w:jc w:val="both"/>
      </w:pPr>
      <w:r w:rsidRPr="004E2577">
        <w:rPr>
          <w:color w:val="000000"/>
        </w:rPr>
        <w:t>Из беседы с мамой выяснилось, что у девочки было несколько ускоренное половое созревание — первая менструация в 10,5 лет. Она страдалаизбыточным весом — при росте 150 см вес был 60 кг. В новом учебномгоду в школе сменился учитель физкультуры, пришел «молодой и строгий». Он стал насмехаться над фигурой Наташи, ее низкими достижениямив физкультуре. По остальным предметам девочка занималась на «отлично»,проводила за уроками по три-четыре часа в день. После замечаний учителядевочка решила «исправить фигуру», усиленно заняться физкультуройи диетой.</w:t>
      </w:r>
    </w:p>
    <w:p w:rsidR="006E0787" w:rsidRPr="004E2577" w:rsidRDefault="006E0787" w:rsidP="00586058">
      <w:pPr>
        <w:ind w:firstLine="709"/>
        <w:jc w:val="both"/>
      </w:pPr>
      <w:r w:rsidRPr="004E2577">
        <w:rPr>
          <w:color w:val="000000"/>
        </w:rPr>
        <w:t>В результате сейчас у девочки вес равен 30 кг, прекратились менструации. Несмотря на это, она выполняет по 100 приседаний в течение дня,готовит уроки стоя, ограничивает себя в еде — питается в основном капустой и огурцами, пьет чай без сахара. На уговоры матери поесть реагируетгневом или плачем. Больной себя девочка не считает, а мать не стремитсяпоказать ее врачу, «чтобы не обидеть дочку».</w:t>
      </w:r>
    </w:p>
    <w:p w:rsidR="006E0787" w:rsidRPr="004E2577" w:rsidRDefault="006E0787" w:rsidP="00586058">
      <w:pPr>
        <w:ind w:firstLine="709"/>
        <w:jc w:val="both"/>
      </w:pPr>
      <w:r w:rsidRPr="004E2577">
        <w:rPr>
          <w:color w:val="000000"/>
        </w:rPr>
        <w:t>При патопсихологическом обследовании отмечается истощаемостьпсихических процессов. Объем и концентрация внимания не нарушены,переключасмость затруднена. Механическое и смысловое запоминаниеуспешно. Нарушений со стороны мышления и интеллекта не отмечается.Самооценка высокая по параметрам «ум», «характер», «общительность»;низкая — по параметрам «красота» и «счастье».При выполнении методики«Прошлое — настоящее — будущее» девочка описывает себя в прошлом как«толстую, обжору, уродину», в настоящем — «нормальную, слабую, плаксивую», в будущем — «стройную, красивую, спокойную». При описаниикартин ТАТ-проекции</w:t>
      </w:r>
      <w:r w:rsidRPr="004E2577">
        <w:rPr>
          <w:color w:val="000000"/>
          <w:vertAlign w:val="superscript"/>
        </w:rPr>
        <w:t>1</w:t>
      </w:r>
      <w:r w:rsidRPr="004E2577">
        <w:rPr>
          <w:color w:val="000000"/>
        </w:rPr>
        <w:t xml:space="preserve">, связанные с проблемой еды, персонажи кормятдруг друга, обсуждают вкусные блюда. Любимым занятием девочки является приготовление пищи, украшение стола. При обследовании по ПДОотмечается </w:t>
      </w:r>
      <w:r>
        <w:rPr>
          <w:color w:val="000000"/>
        </w:rPr>
        <w:t>выраженная акцентуация истероидн</w:t>
      </w:r>
      <w:r w:rsidRPr="004E2577">
        <w:rPr>
          <w:color w:val="000000"/>
        </w:rPr>
        <w:t>ого и эпилептоидного типа.</w:t>
      </w:r>
    </w:p>
    <w:p w:rsidR="006E0787" w:rsidRPr="004E2577" w:rsidRDefault="006E0787" w:rsidP="00586058">
      <w:pPr>
        <w:tabs>
          <w:tab w:val="left" w:pos="553"/>
        </w:tabs>
        <w:ind w:firstLine="709"/>
        <w:jc w:val="both"/>
      </w:pPr>
      <w:r w:rsidRPr="004E2577">
        <w:rPr>
          <w:color w:val="000000"/>
        </w:rPr>
        <w:t>1.</w:t>
      </w:r>
      <w:r w:rsidRPr="004E2577">
        <w:rPr>
          <w:color w:val="000000"/>
        </w:rPr>
        <w:tab/>
        <w:t>С чем может быть связано поведение девочки?</w:t>
      </w:r>
    </w:p>
    <w:p w:rsidR="006E0787" w:rsidRPr="004E2577" w:rsidRDefault="006E0787" w:rsidP="00586058">
      <w:pPr>
        <w:tabs>
          <w:tab w:val="left" w:pos="525"/>
        </w:tabs>
        <w:ind w:firstLine="709"/>
        <w:jc w:val="both"/>
      </w:pPr>
      <w:r w:rsidRPr="004E2577">
        <w:rPr>
          <w:color w:val="000000"/>
        </w:rPr>
        <w:t>2.</w:t>
      </w:r>
      <w:r w:rsidRPr="004E2577">
        <w:rPr>
          <w:color w:val="000000"/>
        </w:rPr>
        <w:tab/>
        <w:t>Какие мероприятия необходимы?</w:t>
      </w:r>
    </w:p>
    <w:p w:rsidR="006E0787" w:rsidRPr="004E2577" w:rsidRDefault="006E0787" w:rsidP="00586058">
      <w:pPr>
        <w:ind w:firstLine="709"/>
        <w:jc w:val="both"/>
        <w:rPr>
          <w:b/>
          <w:i/>
        </w:rPr>
      </w:pPr>
      <w:r w:rsidRPr="004E2577">
        <w:rPr>
          <w:b/>
          <w:i/>
          <w:color w:val="000000"/>
        </w:rPr>
        <w:t>Задача 3</w:t>
      </w:r>
    </w:p>
    <w:p w:rsidR="006E0787" w:rsidRPr="004E2577" w:rsidRDefault="006E0787" w:rsidP="00586058">
      <w:pPr>
        <w:ind w:firstLine="709"/>
        <w:jc w:val="both"/>
      </w:pPr>
      <w:r w:rsidRPr="004E2577">
        <w:rPr>
          <w:color w:val="000000"/>
        </w:rPr>
        <w:t>Лена В., 12 лет. Девочка находится в детском приемнике. Доставленас вокзала. Со слов девочки, это уже не первый побег из дома, она в течениепоследних двух лет регулярно «путешествует». За эго время успела побывать во многих городах страны. При патопсихологическом обследованиивыявлены затруднения при переключаемости внимания. Механическоезапоминание недостаточно: 4, 5, 4, 7. Нарушений со стороны мышленияне обнаружено, интеллект — в границах возрастной нормы. Запас школьных знаний несколько недостаточен, житейски девочка хорошо ориентирована.</w:t>
      </w:r>
    </w:p>
    <w:p w:rsidR="006E0787" w:rsidRPr="004E2577" w:rsidRDefault="006E0787" w:rsidP="00586058">
      <w:pPr>
        <w:ind w:firstLine="709"/>
        <w:jc w:val="both"/>
      </w:pPr>
      <w:r w:rsidRPr="004E2577">
        <w:rPr>
          <w:color w:val="000000"/>
        </w:rPr>
        <w:t>При проведении методики ПДО отмечается выраженная акцентуация по неустойчивому типу, стремление к эмансипации, маскулинность.При беседе девочка описывает свою семейную ситуацию как благополучную: есть оба родителя, младшая сестра. Родители относятся к Лене доброжелательно, раньше ругали за побеги, наказывали, теперь только жалеют.Когда девочка посещает школу, то успевает там удовлетворительно. Интервалы между побегами составляют два — два с половиной месяца. В этотпериод девочка хорошо учится, помогает по дому. Затем, с ее слов, онаиспытывает сильнейшую скуку, безразличие ко всему, желание убежать.Может некоторое время сопротивляться этому желанию, но недолго. Убегает обычно одна, без каких-либо провоцирующих событий. После «путешествия» может вернуться домой сама.</w:t>
      </w:r>
    </w:p>
    <w:p w:rsidR="006E0787" w:rsidRPr="004E2577" w:rsidRDefault="006E0787" w:rsidP="00586058">
      <w:pPr>
        <w:ind w:firstLine="709"/>
        <w:jc w:val="both"/>
      </w:pPr>
      <w:r w:rsidRPr="004E2577">
        <w:rPr>
          <w:color w:val="000000"/>
        </w:rPr>
        <w:t>1. С чем может быть связано нарушение поведения девочки?</w:t>
      </w:r>
    </w:p>
    <w:p w:rsidR="006E0787" w:rsidRPr="004E2577" w:rsidRDefault="006E0787" w:rsidP="00586058">
      <w:pPr>
        <w:ind w:firstLine="709"/>
        <w:jc w:val="both"/>
      </w:pPr>
      <w:r w:rsidRPr="004E2577">
        <w:rPr>
          <w:color w:val="000000"/>
        </w:rPr>
        <w:t>1. В какой помощи нуждается девочка?</w:t>
      </w:r>
    </w:p>
    <w:p w:rsidR="006E0787" w:rsidRPr="00280126" w:rsidRDefault="006E0787" w:rsidP="000F2067">
      <w:pPr>
        <w:widowControl w:val="0"/>
        <w:autoSpaceDE w:val="0"/>
        <w:autoSpaceDN w:val="0"/>
        <w:adjustRightInd w:val="0"/>
        <w:ind w:firstLine="709"/>
        <w:jc w:val="both"/>
      </w:pPr>
    </w:p>
    <w:p w:rsidR="006E0787" w:rsidRPr="00DC11F5" w:rsidRDefault="006E0787" w:rsidP="00621B1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E0787" w:rsidRPr="000F0F00" w:rsidRDefault="006E0787" w:rsidP="00621B1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E0787" w:rsidRPr="00DC11F5" w:rsidRDefault="006E0787" w:rsidP="00621B16">
      <w:pPr>
        <w:widowControl w:val="0"/>
        <w:autoSpaceDE w:val="0"/>
        <w:autoSpaceDN w:val="0"/>
        <w:adjustRightInd w:val="0"/>
        <w:ind w:firstLine="708"/>
        <w:rPr>
          <w:b/>
          <w:bCs/>
          <w:i/>
          <w:iCs/>
          <w:highlight w:val="white"/>
        </w:rPr>
      </w:pPr>
    </w:p>
    <w:p w:rsidR="006E0787" w:rsidRPr="00DC11F5" w:rsidRDefault="006E0787" w:rsidP="000F2067">
      <w:pPr>
        <w:widowControl w:val="0"/>
        <w:autoSpaceDE w:val="0"/>
        <w:autoSpaceDN w:val="0"/>
        <w:adjustRightInd w:val="0"/>
        <w:ind w:firstLine="708"/>
        <w:rPr>
          <w:b/>
          <w:bCs/>
          <w:i/>
          <w:iCs/>
          <w:highlight w:val="white"/>
        </w:rPr>
      </w:pPr>
    </w:p>
    <w:p w:rsidR="006E0787" w:rsidRDefault="006E0787" w:rsidP="000F2067">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6E0787" w:rsidRPr="00DC11F5" w:rsidRDefault="006E0787" w:rsidP="000F2067">
      <w:pPr>
        <w:autoSpaceDE w:val="0"/>
        <w:autoSpaceDN w:val="0"/>
        <w:adjustRightInd w:val="0"/>
        <w:ind w:left="708"/>
        <w:jc w:val="both"/>
        <w:rPr>
          <w:b/>
          <w:bCs/>
          <w:i/>
          <w:iCs/>
        </w:rPr>
      </w:pPr>
    </w:p>
    <w:p w:rsidR="006E0787" w:rsidRPr="00DC11F5" w:rsidRDefault="006E0787" w:rsidP="000F2067">
      <w:pPr>
        <w:autoSpaceDE w:val="0"/>
        <w:autoSpaceDN w:val="0"/>
        <w:adjustRightInd w:val="0"/>
        <w:ind w:left="720"/>
        <w:rPr>
          <w:b/>
          <w:iCs/>
        </w:rPr>
      </w:pPr>
      <w:r w:rsidRPr="00DC11F5">
        <w:rPr>
          <w:b/>
          <w:iCs/>
        </w:rPr>
        <w:t>7.1. Основная учебная литература:</w:t>
      </w:r>
    </w:p>
    <w:p w:rsidR="006E0787" w:rsidRDefault="006E0787" w:rsidP="00075487">
      <w:pPr>
        <w:ind w:firstLine="709"/>
        <w:jc w:val="both"/>
      </w:pPr>
      <w:r>
        <w:t>Липунова О.В. Психология отклоняющегося поведения [Электронный ресурс]: учебное пособие/ Липунова О.В.— Электрон.текстовые данные.— Саратов: Ай Пи Ар Медиа, 2019.— 375 c.— Режим доступа: http://www.iprbookshop.ru/85899.html.— ЭБС «IPRbooks»</w:t>
      </w:r>
    </w:p>
    <w:p w:rsidR="006E0787" w:rsidRDefault="006E0787" w:rsidP="000F2067">
      <w:pPr>
        <w:jc w:val="both"/>
      </w:pPr>
    </w:p>
    <w:p w:rsidR="006E0787" w:rsidRPr="00DC11F5" w:rsidRDefault="006E0787" w:rsidP="00D72945">
      <w:pPr>
        <w:autoSpaceDE w:val="0"/>
        <w:autoSpaceDN w:val="0"/>
        <w:adjustRightInd w:val="0"/>
        <w:ind w:left="709"/>
        <w:rPr>
          <w:b/>
          <w:iCs/>
        </w:rPr>
      </w:pPr>
      <w:r>
        <w:rPr>
          <w:b/>
          <w:iCs/>
        </w:rPr>
        <w:t>7.2</w:t>
      </w:r>
      <w:r w:rsidRPr="00DC11F5">
        <w:rPr>
          <w:b/>
          <w:iCs/>
        </w:rPr>
        <w:t>Дополнительная учебная литература:</w:t>
      </w:r>
    </w:p>
    <w:p w:rsidR="006E0787" w:rsidRDefault="006E0787" w:rsidP="00075487">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Электрон.текстовые данные.— Минск: Республиканский институт профессионального образования (РИПО), 2014.— 88 c.— Режим доступа: http://www.iprbookshop.ru/67605.html.— ЭБС «IPRbooks»</w:t>
      </w:r>
    </w:p>
    <w:p w:rsidR="006E0787" w:rsidRDefault="006E0787" w:rsidP="00075487">
      <w:pPr>
        <w:ind w:firstLine="709"/>
        <w:jc w:val="both"/>
      </w:pPr>
      <w:r w:rsidRPr="001E31B5">
        <w:t>Гилева Н.С. Психология девиантного поведения [Электронный ресурс]: учебно-методическое пособие/ Гилева Н.С.— Электрон.текстовые данные.— Омск: Сибирский государственный университет физической культуры и спорта, 2012.— 128 c.— Режим доступа: http://www.iprbookshop.ru/65063.html.— ЭБС «IPRbooks»</w:t>
      </w:r>
    </w:p>
    <w:p w:rsidR="006E0787" w:rsidRDefault="006E0787" w:rsidP="00075487">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Электрон.текстовые данные.— Оренбург: Оренбургская государственная медицинская академия, 2008.— 31 c.— Режим доступа: http://www.iprbookshop.ru/31851.html.— ЭБС «IPRbooks»</w:t>
      </w:r>
    </w:p>
    <w:p w:rsidR="006E0787" w:rsidRDefault="006E0787" w:rsidP="00075487">
      <w:pPr>
        <w:ind w:firstLine="709"/>
        <w:jc w:val="both"/>
      </w:pPr>
      <w:r>
        <w:t>Комлев Ю.Ю. Теории девиантного поведения [Электронный ресурс]: учебное пособие/ Комлев Ю.Ю.— Электрон.текстовые данные.— СПб.: Казанский юридический институт МВД России, Издательский дом АЛЕФ-ПРЕСС, 2014.— 222 c.— Режим доступа: http://www.iprbookshop.ru/86495.html.— ЭБС «IPRbooks»</w:t>
      </w:r>
    </w:p>
    <w:p w:rsidR="006E0787" w:rsidRDefault="006E0787" w:rsidP="00075487">
      <w:pPr>
        <w:ind w:firstLine="709"/>
        <w:jc w:val="both"/>
      </w:pPr>
      <w:r w:rsidRPr="001E31B5">
        <w:t>Краев О.Ю. Психология девиантного поведения [Электронный ресурс]: учебное пособие/ Краев О.Ю.— Электрон.текстовые данные.— М.: Московский городской педагогический университет, 2010.— 124 c.— Режим доступа: http://www.iprbookshop.ru/26578.html.— ЭБС «IPRbooks»</w:t>
      </w:r>
    </w:p>
    <w:p w:rsidR="006E0787" w:rsidRDefault="006E0787" w:rsidP="00075487">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Электрон.текстовые данные.— М.: Прометей, 2016.— 140 c.— Режим доступа: http://www.iprbookshop.ru/58111.html.— ЭБС «IPRbooks»</w:t>
      </w:r>
    </w:p>
    <w:p w:rsidR="006E0787" w:rsidRDefault="006E0787" w:rsidP="00075487">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Электрон.текстовые данные.— М.: Генезис, 2015.— 216 c.— Режим доступа: http://www.iprbookshop.ru/54341.html.— ЭБС «IPRbooks»</w:t>
      </w:r>
    </w:p>
    <w:p w:rsidR="006E0787" w:rsidRDefault="006E0787" w:rsidP="00075487">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Электрон.текстовые данные.— М.: Московский государственный технический университет имени Н.Э. Баумана, 2013.— 84 c.— Режим доступа: http://www.iprbookshop.ru/31402.html.— ЭБС «IPRbooks»</w:t>
      </w:r>
    </w:p>
    <w:p w:rsidR="006E0787" w:rsidRDefault="006E0787" w:rsidP="00075487">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Электрон.текстовые данные.— Пермь: Пермский государственный гуманитарно-педагогический университет, 2015.— 40 c.— Режим доступа: http://www.iprbookshop.ru/70653.html.— ЭБС «IPRbooks»</w:t>
      </w:r>
    </w:p>
    <w:p w:rsidR="006E0787" w:rsidRPr="00DC11F5" w:rsidRDefault="006E0787" w:rsidP="000F2067">
      <w:pPr>
        <w:autoSpaceDE w:val="0"/>
        <w:autoSpaceDN w:val="0"/>
        <w:adjustRightInd w:val="0"/>
        <w:ind w:left="1069"/>
        <w:rPr>
          <w:b/>
          <w:iCs/>
        </w:rPr>
      </w:pPr>
    </w:p>
    <w:p w:rsidR="006E0787" w:rsidRPr="00DC11F5" w:rsidRDefault="006E0787" w:rsidP="000F206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E0787" w:rsidRPr="00DC11F5" w:rsidRDefault="006E0787" w:rsidP="000F2067">
      <w:pPr>
        <w:autoSpaceDE w:val="0"/>
        <w:autoSpaceDN w:val="0"/>
        <w:adjustRightInd w:val="0"/>
        <w:rPr>
          <w:b/>
          <w:bCs/>
        </w:rPr>
      </w:pPr>
    </w:p>
    <w:p w:rsidR="006E0787" w:rsidRPr="00DC11F5" w:rsidRDefault="006E0787" w:rsidP="000F2067">
      <w:pPr>
        <w:tabs>
          <w:tab w:val="left" w:pos="1701"/>
        </w:tabs>
        <w:ind w:firstLine="490"/>
        <w:jc w:val="both"/>
      </w:pPr>
      <w:r w:rsidRPr="00DC11F5">
        <w:t>1.Российская газета</w:t>
      </w:r>
    </w:p>
    <w:p w:rsidR="006E0787" w:rsidRPr="00DC11F5" w:rsidRDefault="006E0787" w:rsidP="000F2067">
      <w:pPr>
        <w:autoSpaceDE w:val="0"/>
        <w:autoSpaceDN w:val="0"/>
        <w:adjustRightInd w:val="0"/>
        <w:rPr>
          <w:b/>
          <w:bCs/>
        </w:rPr>
      </w:pPr>
    </w:p>
    <w:p w:rsidR="006E0787" w:rsidRPr="00DC11F5" w:rsidRDefault="006E0787" w:rsidP="000F2067">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E0787" w:rsidRPr="00DC11F5" w:rsidRDefault="00E95263" w:rsidP="000F2067">
      <w:pPr>
        <w:widowControl w:val="0"/>
        <w:autoSpaceDE w:val="0"/>
        <w:autoSpaceDN w:val="0"/>
        <w:adjustRightInd w:val="0"/>
        <w:jc w:val="both"/>
        <w:rPr>
          <w:shd w:val="clear" w:color="auto" w:fill="FFFFFF"/>
        </w:rPr>
      </w:pPr>
      <w:hyperlink r:id="rId7" w:history="1">
        <w:r w:rsidR="006E0787" w:rsidRPr="00DC11F5">
          <w:rPr>
            <w:rStyle w:val="a5"/>
            <w:shd w:val="clear" w:color="auto" w:fill="FFFFFF"/>
          </w:rPr>
          <w:t>www.iprbookshop.ru</w:t>
        </w:r>
      </w:hyperlink>
      <w:r w:rsidR="006E0787" w:rsidRPr="00DC11F5">
        <w:rPr>
          <w:shd w:val="clear" w:color="auto" w:fill="FFFFFF"/>
        </w:rPr>
        <w:t xml:space="preserve">  - электронно-библиотечная система</w:t>
      </w:r>
    </w:p>
    <w:p w:rsidR="006E0787" w:rsidRPr="00DC11F5" w:rsidRDefault="006E0787" w:rsidP="000F2067">
      <w:pPr>
        <w:widowControl w:val="0"/>
        <w:autoSpaceDE w:val="0"/>
        <w:autoSpaceDN w:val="0"/>
        <w:adjustRightInd w:val="0"/>
        <w:jc w:val="both"/>
      </w:pPr>
      <w:r w:rsidRPr="00DC11F5">
        <w:t>http:// www.rg.ru  - официальный сайт «Российской газеты»</w:t>
      </w:r>
    </w:p>
    <w:p w:rsidR="006E0787" w:rsidRPr="00DC11F5" w:rsidRDefault="006E0787" w:rsidP="000F2067">
      <w:pPr>
        <w:widowControl w:val="0"/>
        <w:autoSpaceDE w:val="0"/>
        <w:autoSpaceDN w:val="0"/>
        <w:adjustRightInd w:val="0"/>
        <w:jc w:val="both"/>
      </w:pPr>
      <w:r w:rsidRPr="00DC11F5">
        <w:t>http:// www.lexnews.ru - информационный портал правовых новостей</w:t>
      </w:r>
    </w:p>
    <w:p w:rsidR="006E0787" w:rsidRPr="00DC11F5" w:rsidRDefault="006E0787" w:rsidP="000F2067">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6E0787" w:rsidRPr="00DC11F5" w:rsidRDefault="006E0787" w:rsidP="000F2067">
      <w:pPr>
        <w:pStyle w:val="a3"/>
        <w:ind w:left="0"/>
      </w:pPr>
      <w:r w:rsidRPr="00DC11F5">
        <w:t>www.zipsites.ru – бесплатная электронная Интернет библиотека.</w:t>
      </w:r>
    </w:p>
    <w:p w:rsidR="006E0787" w:rsidRPr="00DC11F5" w:rsidRDefault="006E0787" w:rsidP="000F2067">
      <w:pPr>
        <w:pStyle w:val="a3"/>
        <w:ind w:left="0"/>
      </w:pPr>
      <w:r w:rsidRPr="00DC11F5">
        <w:t xml:space="preserve">www.elibraru.ru – бесплатная электронная Интернет библиотека. </w:t>
      </w:r>
    </w:p>
    <w:p w:rsidR="006E0787" w:rsidRPr="00DC11F5" w:rsidRDefault="006E0787" w:rsidP="000F2067">
      <w:pPr>
        <w:pStyle w:val="a3"/>
        <w:ind w:left="0"/>
      </w:pPr>
      <w:r w:rsidRPr="00DC11F5">
        <w:t>www.big.libraru.info – большая  электронная библиотека.</w:t>
      </w:r>
    </w:p>
    <w:p w:rsidR="006E0787" w:rsidRPr="00DC11F5" w:rsidRDefault="006E0787" w:rsidP="000F2067">
      <w:pPr>
        <w:autoSpaceDE w:val="0"/>
        <w:autoSpaceDN w:val="0"/>
        <w:adjustRightInd w:val="0"/>
        <w:ind w:left="720"/>
        <w:rPr>
          <w:b/>
          <w:bCs/>
          <w:i/>
          <w:iCs/>
        </w:rPr>
      </w:pPr>
    </w:p>
    <w:p w:rsidR="006E0787" w:rsidRPr="00DC11F5" w:rsidRDefault="006E0787" w:rsidP="000F2067">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E0787" w:rsidRPr="00DC11F5" w:rsidRDefault="006E0787" w:rsidP="000F2067">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E0787" w:rsidRPr="00DC11F5" w:rsidRDefault="006E0787" w:rsidP="000F2067">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E0787" w:rsidRPr="00DC11F5" w:rsidRDefault="006E0787" w:rsidP="000F2067">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E0787" w:rsidRPr="00DC11F5" w:rsidRDefault="006E0787" w:rsidP="000F2067">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E0787" w:rsidRPr="00DC11F5" w:rsidRDefault="006E0787" w:rsidP="000F2067">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E0787" w:rsidRPr="00DC11F5" w:rsidRDefault="006E0787" w:rsidP="000F2067">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E0787" w:rsidRPr="00DC11F5" w:rsidRDefault="006E0787" w:rsidP="000F2067">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E0787" w:rsidRPr="00DC11F5" w:rsidRDefault="006E0787" w:rsidP="000F2067">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6E0787" w:rsidRPr="00DC11F5" w:rsidRDefault="006E0787" w:rsidP="000F2067">
      <w:pPr>
        <w:autoSpaceDE w:val="0"/>
        <w:autoSpaceDN w:val="0"/>
        <w:adjustRightInd w:val="0"/>
        <w:jc w:val="both"/>
      </w:pPr>
    </w:p>
    <w:p w:rsidR="006E0787" w:rsidRPr="00DC11F5" w:rsidRDefault="006E0787" w:rsidP="000F2067">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E0787" w:rsidRPr="00DC11F5" w:rsidRDefault="006E0787" w:rsidP="000F2067">
      <w:pPr>
        <w:autoSpaceDE w:val="0"/>
        <w:autoSpaceDN w:val="0"/>
        <w:adjustRightInd w:val="0"/>
        <w:jc w:val="both"/>
        <w:rPr>
          <w:b/>
          <w:bCs/>
          <w:i/>
          <w:iCs/>
        </w:rPr>
      </w:pPr>
    </w:p>
    <w:p w:rsidR="006E0787" w:rsidRPr="00C67BCF" w:rsidRDefault="006E0787" w:rsidP="000F2067">
      <w:pPr>
        <w:autoSpaceDE w:val="0"/>
        <w:autoSpaceDN w:val="0"/>
        <w:adjustRightInd w:val="0"/>
        <w:jc w:val="both"/>
        <w:rPr>
          <w:b/>
          <w:bCs/>
          <w:i/>
          <w:iCs/>
          <w:lang w:val="en-US"/>
        </w:rPr>
      </w:pPr>
      <w:r w:rsidRPr="00C67BCF">
        <w:rPr>
          <w:lang w:val="en-US"/>
        </w:rPr>
        <w:t>1.</w:t>
      </w:r>
      <w:r w:rsidRPr="00DC11F5">
        <w:t>Операционная</w:t>
      </w:r>
      <w:r w:rsidR="001816F2">
        <w:t xml:space="preserve"> </w:t>
      </w:r>
      <w:r w:rsidRPr="00DC11F5">
        <w:t>система</w:t>
      </w:r>
      <w:r w:rsidRPr="00C67BCF">
        <w:rPr>
          <w:lang w:val="en-US"/>
        </w:rPr>
        <w:t xml:space="preserve"> </w:t>
      </w:r>
      <w:r w:rsidRPr="00DC11F5">
        <w:rPr>
          <w:lang w:val="en-US"/>
        </w:rPr>
        <w:t>Microsoft</w:t>
      </w:r>
      <w:r w:rsidRPr="00C67BCF">
        <w:rPr>
          <w:lang w:val="en-US"/>
        </w:rPr>
        <w:t xml:space="preserve"> </w:t>
      </w:r>
      <w:r w:rsidRPr="00DC11F5">
        <w:rPr>
          <w:lang w:val="en-US"/>
        </w:rPr>
        <w:t>Windows</w:t>
      </w:r>
    </w:p>
    <w:p w:rsidR="006E0787" w:rsidRPr="00C67BCF" w:rsidRDefault="006E0787" w:rsidP="000F2067">
      <w:pPr>
        <w:autoSpaceDE w:val="0"/>
        <w:autoSpaceDN w:val="0"/>
        <w:adjustRightInd w:val="0"/>
        <w:jc w:val="both"/>
        <w:rPr>
          <w:lang w:val="en-US"/>
        </w:rPr>
      </w:pPr>
      <w:r w:rsidRPr="00C67BCF">
        <w:rPr>
          <w:lang w:val="en-US"/>
        </w:rPr>
        <w:t>2.</w:t>
      </w:r>
      <w:r w:rsidRPr="00DC11F5">
        <w:rPr>
          <w:lang w:val="en-US"/>
        </w:rPr>
        <w:t>Microsoft</w:t>
      </w:r>
      <w:r w:rsidRPr="00C67BCF">
        <w:rPr>
          <w:lang w:val="en-US"/>
        </w:rPr>
        <w:t xml:space="preserve"> </w:t>
      </w:r>
      <w:r w:rsidRPr="00DC11F5">
        <w:rPr>
          <w:lang w:val="en-US"/>
        </w:rPr>
        <w:t>Office</w:t>
      </w:r>
      <w:r w:rsidRPr="00C67BCF">
        <w:rPr>
          <w:lang w:val="en-US"/>
        </w:rPr>
        <w:t xml:space="preserve"> 2010-2016</w:t>
      </w:r>
    </w:p>
    <w:p w:rsidR="006E0787" w:rsidRPr="00C67BCF" w:rsidRDefault="006E0787" w:rsidP="000F2067">
      <w:pPr>
        <w:autoSpaceDE w:val="0"/>
        <w:autoSpaceDN w:val="0"/>
        <w:adjustRightInd w:val="0"/>
        <w:jc w:val="both"/>
        <w:rPr>
          <w:lang w:val="en-US"/>
        </w:rPr>
      </w:pPr>
      <w:r w:rsidRPr="00C67BCF">
        <w:rPr>
          <w:lang w:val="en-US"/>
        </w:rPr>
        <w:t>3.</w:t>
      </w:r>
      <w:r w:rsidRPr="00DC11F5">
        <w:t>Антивирус</w:t>
      </w:r>
      <w:r w:rsidRPr="00C67BCF">
        <w:rPr>
          <w:lang w:val="en-US"/>
        </w:rPr>
        <w:t xml:space="preserve"> </w:t>
      </w:r>
      <w:r w:rsidRPr="00DC11F5">
        <w:rPr>
          <w:lang w:val="en-US"/>
        </w:rPr>
        <w:t>Kaspersky</w:t>
      </w:r>
      <w:r w:rsidRPr="00C67BCF">
        <w:rPr>
          <w:lang w:val="en-US"/>
        </w:rPr>
        <w:t xml:space="preserve"> </w:t>
      </w:r>
      <w:r w:rsidRPr="00DC11F5">
        <w:rPr>
          <w:lang w:val="en-US"/>
        </w:rPr>
        <w:t>Endpoint</w:t>
      </w:r>
      <w:r w:rsidRPr="00C67BCF">
        <w:rPr>
          <w:lang w:val="en-US"/>
        </w:rPr>
        <w:t xml:space="preserve"> </w:t>
      </w:r>
      <w:r w:rsidRPr="00DC11F5">
        <w:rPr>
          <w:lang w:val="en-US"/>
        </w:rPr>
        <w:t>Security</w:t>
      </w:r>
    </w:p>
    <w:p w:rsidR="006E0787" w:rsidRPr="001816F2" w:rsidRDefault="006E0787" w:rsidP="000F2067">
      <w:pPr>
        <w:autoSpaceDE w:val="0"/>
        <w:autoSpaceDN w:val="0"/>
        <w:adjustRightInd w:val="0"/>
        <w:jc w:val="both"/>
      </w:pPr>
      <w:r w:rsidRPr="001816F2">
        <w:t>4.</w:t>
      </w:r>
      <w:r w:rsidRPr="00DC11F5">
        <w:t>Программа</w:t>
      </w:r>
      <w:r w:rsidR="001816F2">
        <w:t xml:space="preserve"> </w:t>
      </w:r>
      <w:r w:rsidRPr="00DC11F5">
        <w:t>для</w:t>
      </w:r>
      <w:r w:rsidR="001816F2">
        <w:t xml:space="preserve"> </w:t>
      </w:r>
      <w:r w:rsidRPr="00DC11F5">
        <w:t>работы</w:t>
      </w:r>
      <w:r w:rsidR="001816F2">
        <w:t xml:space="preserve"> </w:t>
      </w:r>
      <w:r w:rsidRPr="00DC11F5">
        <w:t>с</w:t>
      </w:r>
      <w:r w:rsidR="001816F2">
        <w:t xml:space="preserve"> </w:t>
      </w:r>
      <w:r w:rsidRPr="00DC11F5">
        <w:rPr>
          <w:lang w:val="en-US"/>
        </w:rPr>
        <w:t>pdf</w:t>
      </w:r>
      <w:r w:rsidR="001816F2">
        <w:t xml:space="preserve"> </w:t>
      </w:r>
      <w:r w:rsidRPr="00DC11F5">
        <w:t>файлами</w:t>
      </w:r>
      <w:r w:rsidR="001816F2">
        <w:t xml:space="preserve"> </w:t>
      </w:r>
      <w:r w:rsidRPr="00DC11F5">
        <w:rPr>
          <w:lang w:val="en-US"/>
        </w:rPr>
        <w:t>AdobeReader</w:t>
      </w:r>
    </w:p>
    <w:p w:rsidR="006E0787" w:rsidRPr="00C67BCF" w:rsidRDefault="006E0787" w:rsidP="000F2067">
      <w:pPr>
        <w:autoSpaceDE w:val="0"/>
        <w:autoSpaceDN w:val="0"/>
        <w:adjustRightInd w:val="0"/>
        <w:jc w:val="both"/>
        <w:rPr>
          <w:lang w:val="en-US"/>
        </w:rPr>
      </w:pPr>
      <w:r w:rsidRPr="00C67BCF">
        <w:rPr>
          <w:lang w:val="en-US"/>
        </w:rPr>
        <w:t>5.</w:t>
      </w:r>
      <w:r w:rsidRPr="00DC11F5">
        <w:t>Архиватор</w:t>
      </w:r>
      <w:r w:rsidRPr="00C67BCF">
        <w:rPr>
          <w:lang w:val="en-US"/>
        </w:rPr>
        <w:t xml:space="preserve"> 7-</w:t>
      </w:r>
      <w:r w:rsidRPr="00DC11F5">
        <w:rPr>
          <w:lang w:val="en-US"/>
        </w:rPr>
        <w:t>zip</w:t>
      </w:r>
    </w:p>
    <w:p w:rsidR="006E0787" w:rsidRPr="00DC11F5" w:rsidRDefault="006E0787" w:rsidP="000F2067">
      <w:pPr>
        <w:autoSpaceDE w:val="0"/>
        <w:autoSpaceDN w:val="0"/>
        <w:adjustRightInd w:val="0"/>
        <w:jc w:val="both"/>
      </w:pPr>
      <w:r w:rsidRPr="00DC11F5">
        <w:t>6.Справочно-правовая система Консультант</w:t>
      </w:r>
      <w:r w:rsidR="001816F2">
        <w:t xml:space="preserve"> </w:t>
      </w:r>
      <w:r w:rsidRPr="00DC11F5">
        <w:t>Плюс</w:t>
      </w:r>
    </w:p>
    <w:p w:rsidR="006E0787" w:rsidRPr="00DC11F5" w:rsidRDefault="006E0787" w:rsidP="000F2067">
      <w:pPr>
        <w:autoSpaceDE w:val="0"/>
        <w:autoSpaceDN w:val="0"/>
        <w:adjustRightInd w:val="0"/>
        <w:jc w:val="both"/>
        <w:rPr>
          <w:b/>
          <w:bCs/>
          <w:i/>
          <w:iCs/>
        </w:rPr>
      </w:pPr>
      <w:r w:rsidRPr="00DC11F5">
        <w:t>7.Справочно-правовая система Гарант</w:t>
      </w:r>
    </w:p>
    <w:p w:rsidR="006E0787" w:rsidRPr="00DC11F5" w:rsidRDefault="006E0787" w:rsidP="000F2067">
      <w:pPr>
        <w:autoSpaceDE w:val="0"/>
        <w:autoSpaceDN w:val="0"/>
        <w:adjustRightInd w:val="0"/>
        <w:jc w:val="both"/>
      </w:pPr>
    </w:p>
    <w:p w:rsidR="006E0787" w:rsidRPr="00DC11F5" w:rsidRDefault="006E0787" w:rsidP="000F2067">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E0787" w:rsidRPr="00DC11F5" w:rsidRDefault="006E0787" w:rsidP="000F2067">
      <w:pPr>
        <w:ind w:left="720"/>
        <w:contextualSpacing/>
        <w:jc w:val="both"/>
      </w:pPr>
      <w:r w:rsidRPr="00DC11F5">
        <w:t>1.Проектор, ноутбук</w:t>
      </w:r>
    </w:p>
    <w:p w:rsidR="006E0787" w:rsidRPr="00DC11F5" w:rsidRDefault="006E0787" w:rsidP="000F2067">
      <w:pPr>
        <w:ind w:left="720"/>
        <w:contextualSpacing/>
        <w:jc w:val="both"/>
      </w:pPr>
      <w:r w:rsidRPr="00DC11F5">
        <w:t xml:space="preserve">2.Проекционный экран </w:t>
      </w:r>
    </w:p>
    <w:p w:rsidR="006E0787" w:rsidRPr="00DC11F5" w:rsidRDefault="006E0787" w:rsidP="000F2067">
      <w:pPr>
        <w:ind w:left="720"/>
        <w:contextualSpacing/>
        <w:jc w:val="both"/>
      </w:pPr>
      <w:r w:rsidRPr="00DC11F5">
        <w:t>3.Колонки</w:t>
      </w:r>
    </w:p>
    <w:p w:rsidR="006E0787" w:rsidRPr="00DC11F5" w:rsidRDefault="006E0787" w:rsidP="000F2067">
      <w:pPr>
        <w:autoSpaceDE w:val="0"/>
        <w:autoSpaceDN w:val="0"/>
        <w:adjustRightInd w:val="0"/>
      </w:pPr>
    </w:p>
    <w:p w:rsidR="006E0787" w:rsidRPr="00DC11F5" w:rsidRDefault="006E0787" w:rsidP="000F2067">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E0787" w:rsidRPr="00DC11F5" w:rsidRDefault="006E0787" w:rsidP="000F2067">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E0787" w:rsidRPr="00DC11F5" w:rsidRDefault="006E0787" w:rsidP="000F206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E0787" w:rsidRPr="00DC11F5" w:rsidRDefault="006E0787" w:rsidP="000F2067">
      <w:pPr>
        <w:tabs>
          <w:tab w:val="center" w:pos="4536"/>
          <w:tab w:val="right" w:pos="9072"/>
        </w:tabs>
        <w:ind w:firstLine="709"/>
        <w:jc w:val="both"/>
      </w:pPr>
    </w:p>
    <w:p w:rsidR="006E0787" w:rsidRPr="00DC11F5" w:rsidRDefault="006E0787" w:rsidP="000F2067">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E0787" w:rsidRPr="00DC11F5" w:rsidRDefault="006E0787" w:rsidP="000F206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E0787" w:rsidRPr="00DC11F5" w:rsidRDefault="006E0787" w:rsidP="000F2067">
      <w:pPr>
        <w:tabs>
          <w:tab w:val="center" w:pos="4536"/>
          <w:tab w:val="right" w:pos="9072"/>
        </w:tabs>
        <w:autoSpaceDE w:val="0"/>
        <w:autoSpaceDN w:val="0"/>
        <w:adjustRightInd w:val="0"/>
      </w:pPr>
      <w:r w:rsidRPr="00DC11F5">
        <w:t>- практические  занятия;</w:t>
      </w:r>
    </w:p>
    <w:p w:rsidR="006E0787" w:rsidRPr="00DC11F5" w:rsidRDefault="006E0787" w:rsidP="000F2067">
      <w:pPr>
        <w:tabs>
          <w:tab w:val="center" w:pos="4536"/>
          <w:tab w:val="right" w:pos="9072"/>
        </w:tabs>
        <w:autoSpaceDE w:val="0"/>
        <w:autoSpaceDN w:val="0"/>
        <w:adjustRightInd w:val="0"/>
      </w:pPr>
      <w:r w:rsidRPr="00DC11F5">
        <w:t>- контрольные опросы;</w:t>
      </w:r>
    </w:p>
    <w:p w:rsidR="006E0787" w:rsidRPr="00DC11F5" w:rsidRDefault="006E0787" w:rsidP="000F2067">
      <w:pPr>
        <w:tabs>
          <w:tab w:val="center" w:pos="4536"/>
          <w:tab w:val="right" w:pos="9072"/>
        </w:tabs>
        <w:autoSpaceDE w:val="0"/>
        <w:autoSpaceDN w:val="0"/>
        <w:adjustRightInd w:val="0"/>
      </w:pPr>
      <w:r w:rsidRPr="00DC11F5">
        <w:t>- консультации;</w:t>
      </w:r>
    </w:p>
    <w:p w:rsidR="006E0787" w:rsidRPr="00DC11F5" w:rsidRDefault="006E0787" w:rsidP="000F2067">
      <w:pPr>
        <w:tabs>
          <w:tab w:val="center" w:pos="4536"/>
          <w:tab w:val="right" w:pos="9072"/>
        </w:tabs>
        <w:autoSpaceDE w:val="0"/>
        <w:autoSpaceDN w:val="0"/>
        <w:adjustRightInd w:val="0"/>
      </w:pPr>
      <w:r w:rsidRPr="00DC11F5">
        <w:t>- самостоятельная работа с учебной литературой;</w:t>
      </w:r>
    </w:p>
    <w:p w:rsidR="006E0787" w:rsidRPr="00DC11F5" w:rsidRDefault="006E0787" w:rsidP="000F2067">
      <w:pPr>
        <w:tabs>
          <w:tab w:val="center" w:pos="4536"/>
          <w:tab w:val="right" w:pos="9072"/>
        </w:tabs>
        <w:autoSpaceDE w:val="0"/>
        <w:autoSpaceDN w:val="0"/>
        <w:adjustRightInd w:val="0"/>
      </w:pPr>
      <w:r w:rsidRPr="00DC11F5">
        <w:t>- подготовка и обсуждение рефератов, презентаций;</w:t>
      </w:r>
    </w:p>
    <w:p w:rsidR="006E0787" w:rsidRPr="00DC11F5" w:rsidRDefault="006E0787" w:rsidP="000F2067">
      <w:pPr>
        <w:tabs>
          <w:tab w:val="center" w:pos="4536"/>
          <w:tab w:val="right" w:pos="9072"/>
        </w:tabs>
        <w:autoSpaceDE w:val="0"/>
        <w:autoSpaceDN w:val="0"/>
        <w:adjustRightInd w:val="0"/>
      </w:pPr>
      <w:r w:rsidRPr="00DC11F5">
        <w:t>- тестирование по основным темам дисциплины.</w:t>
      </w:r>
    </w:p>
    <w:p w:rsidR="006E0787" w:rsidRPr="00DC11F5" w:rsidRDefault="006E0787" w:rsidP="000F2067">
      <w:pPr>
        <w:tabs>
          <w:tab w:val="center" w:pos="4536"/>
          <w:tab w:val="right" w:pos="9072"/>
        </w:tabs>
        <w:autoSpaceDE w:val="0"/>
        <w:autoSpaceDN w:val="0"/>
        <w:adjustRightInd w:val="0"/>
        <w:rPr>
          <w:b/>
          <w:bCs/>
        </w:rPr>
      </w:pPr>
    </w:p>
    <w:p w:rsidR="006E0787" w:rsidRPr="00DC11F5" w:rsidRDefault="006E0787" w:rsidP="000F2067">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E0787" w:rsidRPr="00DC11F5" w:rsidRDefault="006E0787" w:rsidP="000F2067">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E0787" w:rsidRPr="00DC11F5" w:rsidRDefault="006E0787" w:rsidP="000F2067">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E0787" w:rsidRPr="00DC11F5" w:rsidRDefault="006E0787" w:rsidP="000F2067">
      <w:pPr>
        <w:tabs>
          <w:tab w:val="center" w:pos="4536"/>
          <w:tab w:val="right" w:pos="9072"/>
        </w:tabs>
        <w:autoSpaceDE w:val="0"/>
        <w:autoSpaceDN w:val="0"/>
        <w:adjustRightInd w:val="0"/>
        <w:jc w:val="both"/>
        <w:rPr>
          <w:i/>
          <w:iCs/>
        </w:rPr>
      </w:pPr>
      <w:r w:rsidRPr="00DC11F5">
        <w:rPr>
          <w:i/>
          <w:iCs/>
        </w:rPr>
        <w:t>- решение ситуационных задач;</w:t>
      </w:r>
    </w:p>
    <w:p w:rsidR="006E0787" w:rsidRPr="00DC11F5" w:rsidRDefault="006E0787" w:rsidP="000F2067">
      <w:pPr>
        <w:tabs>
          <w:tab w:val="center" w:pos="4536"/>
          <w:tab w:val="right" w:pos="9072"/>
        </w:tabs>
        <w:autoSpaceDE w:val="0"/>
        <w:autoSpaceDN w:val="0"/>
        <w:adjustRightInd w:val="0"/>
      </w:pPr>
      <w:r w:rsidRPr="00DC11F5">
        <w:rPr>
          <w:i/>
          <w:iCs/>
        </w:rPr>
        <w:t>- ролевая игра;</w:t>
      </w:r>
    </w:p>
    <w:p w:rsidR="006E0787" w:rsidRPr="00DC11F5" w:rsidRDefault="006E0787" w:rsidP="000F2067">
      <w:pPr>
        <w:tabs>
          <w:tab w:val="center" w:pos="4536"/>
          <w:tab w:val="right" w:pos="9072"/>
        </w:tabs>
        <w:autoSpaceDE w:val="0"/>
        <w:autoSpaceDN w:val="0"/>
        <w:adjustRightInd w:val="0"/>
        <w:rPr>
          <w:i/>
          <w:iCs/>
        </w:rPr>
      </w:pPr>
      <w:r w:rsidRPr="00DC11F5">
        <w:rPr>
          <w:i/>
          <w:iCs/>
        </w:rPr>
        <w:t>- творческие задания;</w:t>
      </w:r>
    </w:p>
    <w:p w:rsidR="006E0787" w:rsidRPr="00DC11F5" w:rsidRDefault="006E0787" w:rsidP="000F2067">
      <w:pPr>
        <w:tabs>
          <w:tab w:val="center" w:pos="4536"/>
          <w:tab w:val="right" w:pos="9072"/>
        </w:tabs>
        <w:autoSpaceDE w:val="0"/>
        <w:autoSpaceDN w:val="0"/>
        <w:adjustRightInd w:val="0"/>
        <w:rPr>
          <w:i/>
          <w:iCs/>
        </w:rPr>
      </w:pPr>
      <w:r w:rsidRPr="00DC11F5">
        <w:rPr>
          <w:i/>
          <w:iCs/>
        </w:rPr>
        <w:t>- сообщения с анализом;</w:t>
      </w:r>
    </w:p>
    <w:p w:rsidR="006E0787" w:rsidRPr="00DC11F5" w:rsidRDefault="006E0787" w:rsidP="000F2067">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6E0787" w:rsidRPr="00DC11F5" w:rsidRDefault="001816F2" w:rsidP="000F2067">
      <w:pPr>
        <w:autoSpaceDE w:val="0"/>
        <w:autoSpaceDN w:val="0"/>
        <w:adjustRightInd w:val="0"/>
        <w:jc w:val="right"/>
      </w:pPr>
      <w:r>
        <w:br w:type="page"/>
      </w:r>
      <w:r w:rsidR="006E0787" w:rsidRPr="00DC11F5">
        <w:t xml:space="preserve">Приложение </w:t>
      </w:r>
    </w:p>
    <w:p w:rsidR="006E0787" w:rsidRPr="00DC11F5" w:rsidRDefault="006E0787" w:rsidP="000F2067">
      <w:pPr>
        <w:autoSpaceDE w:val="0"/>
        <w:autoSpaceDN w:val="0"/>
        <w:adjustRightInd w:val="0"/>
        <w:jc w:val="right"/>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jc w:val="right"/>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rPr>
          <w:b/>
          <w:bCs/>
        </w:rPr>
      </w:pPr>
      <w:r w:rsidRPr="00DC11F5">
        <w:rPr>
          <w:b/>
          <w:bCs/>
        </w:rPr>
        <w:t xml:space="preserve">ФОНД ОЦЕНОЧНЫХ СРЕДСТВ </w:t>
      </w:r>
    </w:p>
    <w:p w:rsidR="006E0787" w:rsidRPr="00DC11F5" w:rsidRDefault="006E0787" w:rsidP="000F2067">
      <w:pPr>
        <w:autoSpaceDE w:val="0"/>
        <w:autoSpaceDN w:val="0"/>
        <w:adjustRightInd w:val="0"/>
        <w:jc w:val="center"/>
        <w:rPr>
          <w:b/>
          <w:bCs/>
        </w:rPr>
      </w:pPr>
      <w:r w:rsidRPr="00DC11F5">
        <w:rPr>
          <w:b/>
          <w:bCs/>
        </w:rPr>
        <w:t>ДЛЯ ПРОВЕДЕНИЯ ПРОМЕЖУТОЧНОЙ АТТЕСТАЦИИ</w:t>
      </w:r>
    </w:p>
    <w:p w:rsidR="006E0787" w:rsidRPr="00DC11F5" w:rsidRDefault="006E0787" w:rsidP="000F2067">
      <w:pPr>
        <w:autoSpaceDE w:val="0"/>
        <w:autoSpaceDN w:val="0"/>
        <w:adjustRightInd w:val="0"/>
        <w:jc w:val="center"/>
        <w:rPr>
          <w:b/>
          <w:bCs/>
        </w:rPr>
      </w:pPr>
      <w:r w:rsidRPr="00DC11F5">
        <w:rPr>
          <w:b/>
          <w:bCs/>
        </w:rPr>
        <w:t>ПО ДИСЦИПЛИНЕ</w:t>
      </w:r>
    </w:p>
    <w:p w:rsidR="006E0787" w:rsidRPr="00DC11F5" w:rsidRDefault="006E0787" w:rsidP="000F2067">
      <w:pPr>
        <w:autoSpaceDE w:val="0"/>
        <w:autoSpaceDN w:val="0"/>
        <w:adjustRightInd w:val="0"/>
        <w:jc w:val="center"/>
        <w:rPr>
          <w:b/>
          <w:bCs/>
        </w:rPr>
      </w:pPr>
    </w:p>
    <w:p w:rsidR="006E0787" w:rsidRPr="00DC11F5" w:rsidRDefault="006E0787" w:rsidP="000F2067">
      <w:pPr>
        <w:autoSpaceDE w:val="0"/>
        <w:autoSpaceDN w:val="0"/>
        <w:adjustRightInd w:val="0"/>
        <w:jc w:val="center"/>
        <w:rPr>
          <w:b/>
          <w:bCs/>
        </w:rPr>
      </w:pPr>
    </w:p>
    <w:p w:rsidR="006E0787" w:rsidRPr="00DC11F5" w:rsidRDefault="006E0787" w:rsidP="000F2067">
      <w:pPr>
        <w:tabs>
          <w:tab w:val="left" w:leader="underscore" w:pos="9856"/>
        </w:tabs>
        <w:autoSpaceDE w:val="0"/>
        <w:autoSpaceDN w:val="0"/>
        <w:adjustRightInd w:val="0"/>
        <w:jc w:val="center"/>
        <w:rPr>
          <w:b/>
          <w:bCs/>
        </w:rPr>
      </w:pPr>
      <w:r w:rsidRPr="00DC11F5">
        <w:rPr>
          <w:b/>
          <w:bCs/>
        </w:rPr>
        <w:t>«</w:t>
      </w:r>
      <w:r>
        <w:rPr>
          <w:b/>
          <w:bCs/>
        </w:rPr>
        <w:t>Психология девиантного поведения</w:t>
      </w:r>
      <w:r w:rsidRPr="00DC11F5">
        <w:rPr>
          <w:b/>
          <w:bCs/>
        </w:rPr>
        <w:t>»</w:t>
      </w:r>
    </w:p>
    <w:p w:rsidR="006E0787" w:rsidRPr="00DC11F5" w:rsidRDefault="006E0787" w:rsidP="000F2067">
      <w:pPr>
        <w:autoSpaceDE w:val="0"/>
        <w:autoSpaceDN w:val="0"/>
        <w:adjustRightInd w:val="0"/>
        <w:jc w:val="center"/>
      </w:pPr>
    </w:p>
    <w:p w:rsidR="006E0787" w:rsidRPr="00DC11F5" w:rsidRDefault="001816F2" w:rsidP="000F2067">
      <w:pPr>
        <w:numPr>
          <w:ilvl w:val="0"/>
          <w:numId w:val="12"/>
        </w:numPr>
        <w:jc w:val="both"/>
        <w:rPr>
          <w:b/>
        </w:rPr>
      </w:pPr>
      <w:r>
        <w:rPr>
          <w:b/>
        </w:rPr>
        <w:br w:type="page"/>
      </w:r>
      <w:r w:rsidR="006E0787" w:rsidRPr="00DC11F5">
        <w:rPr>
          <w:b/>
        </w:rPr>
        <w:t>Паспорт компетенций</w:t>
      </w:r>
    </w:p>
    <w:p w:rsidR="006E0787" w:rsidRPr="00DC11F5" w:rsidRDefault="006E0787" w:rsidP="000F206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E0787" w:rsidRPr="00DC11F5" w:rsidTr="003C062E">
        <w:trPr>
          <w:trHeight w:val="726"/>
        </w:trPr>
        <w:tc>
          <w:tcPr>
            <w:tcW w:w="2093" w:type="dxa"/>
          </w:tcPr>
          <w:p w:rsidR="006E0787" w:rsidRPr="00DC11F5" w:rsidRDefault="006E0787" w:rsidP="003C062E">
            <w:pPr>
              <w:widowControl w:val="0"/>
              <w:contextualSpacing/>
              <w:jc w:val="both"/>
            </w:pPr>
            <w:r w:rsidRPr="00DC11F5">
              <w:t>Код оцениваемой компетенции (или её части)</w:t>
            </w:r>
          </w:p>
        </w:tc>
        <w:tc>
          <w:tcPr>
            <w:tcW w:w="1843" w:type="dxa"/>
          </w:tcPr>
          <w:p w:rsidR="006E0787" w:rsidRPr="00DC11F5" w:rsidRDefault="006E0787" w:rsidP="003C062E">
            <w:pPr>
              <w:widowControl w:val="0"/>
              <w:contextualSpacing/>
              <w:jc w:val="both"/>
            </w:pPr>
            <w:r w:rsidRPr="00DC11F5">
              <w:t xml:space="preserve">Вид контроля </w:t>
            </w:r>
          </w:p>
        </w:tc>
        <w:tc>
          <w:tcPr>
            <w:tcW w:w="5953" w:type="dxa"/>
          </w:tcPr>
          <w:p w:rsidR="006E0787" w:rsidRPr="00DC11F5" w:rsidRDefault="006E0787" w:rsidP="003C062E">
            <w:pPr>
              <w:widowControl w:val="0"/>
              <w:contextualSpacing/>
              <w:jc w:val="both"/>
            </w:pPr>
            <w:r w:rsidRPr="00DC11F5">
              <w:t>Компонент фонда оценочных средств</w:t>
            </w:r>
          </w:p>
        </w:tc>
      </w:tr>
      <w:tr w:rsidR="006E0787" w:rsidRPr="00DC11F5" w:rsidTr="003C062E">
        <w:trPr>
          <w:trHeight w:val="242"/>
        </w:trPr>
        <w:tc>
          <w:tcPr>
            <w:tcW w:w="2093" w:type="dxa"/>
            <w:vMerge w:val="restart"/>
          </w:tcPr>
          <w:p w:rsidR="006E0787" w:rsidRDefault="006E0787" w:rsidP="003C062E">
            <w:pPr>
              <w:suppressAutoHyphens/>
              <w:spacing w:line="276" w:lineRule="auto"/>
              <w:jc w:val="both"/>
              <w:rPr>
                <w:lang w:eastAsia="en-US"/>
              </w:rPr>
            </w:pPr>
            <w:r>
              <w:rPr>
                <w:lang w:eastAsia="en-US"/>
              </w:rPr>
              <w:t>ПК-2</w:t>
            </w:r>
          </w:p>
        </w:tc>
        <w:tc>
          <w:tcPr>
            <w:tcW w:w="1843" w:type="dxa"/>
          </w:tcPr>
          <w:p w:rsidR="006E0787" w:rsidRPr="00DC11F5" w:rsidRDefault="006E0787" w:rsidP="003C062E">
            <w:pPr>
              <w:widowControl w:val="0"/>
              <w:contextualSpacing/>
              <w:jc w:val="both"/>
            </w:pPr>
            <w:r w:rsidRPr="00DC11F5">
              <w:t>письменный</w:t>
            </w:r>
          </w:p>
        </w:tc>
        <w:tc>
          <w:tcPr>
            <w:tcW w:w="5953" w:type="dxa"/>
          </w:tcPr>
          <w:p w:rsidR="006E0787" w:rsidRPr="00DC11F5" w:rsidRDefault="006E0787" w:rsidP="003472CA">
            <w:pPr>
              <w:jc w:val="both"/>
            </w:pPr>
            <w:r w:rsidRPr="003472CA">
              <w:t>Проблемно-аналитическое задание №1</w:t>
            </w:r>
            <w:r>
              <w:t>, п</w:t>
            </w:r>
            <w:r w:rsidRPr="003472CA">
              <w:t>роблемно-аналитическое задание №2</w:t>
            </w:r>
            <w:r>
              <w:t>, п</w:t>
            </w:r>
            <w:r w:rsidRPr="003472CA">
              <w:t>роблемно-аналитическое задание №9</w:t>
            </w:r>
            <w:r>
              <w:t>, пр</w:t>
            </w:r>
            <w:r w:rsidRPr="003472CA">
              <w:t>облемно-аналитическое задание №10</w:t>
            </w:r>
            <w:r>
              <w:t>, п</w:t>
            </w:r>
            <w:r w:rsidRPr="003472CA">
              <w:t>роблемно-аналитическое задание №12</w:t>
            </w:r>
            <w:r>
              <w:t>, п</w:t>
            </w:r>
            <w:r w:rsidRPr="003472CA">
              <w:t>роблемно-аналитическое задание №13</w:t>
            </w:r>
            <w:r>
              <w:t>, п</w:t>
            </w:r>
            <w:r w:rsidRPr="003472CA">
              <w:t>роблемно-аналитическое задание №15</w:t>
            </w:r>
            <w:r>
              <w:t>, т</w:t>
            </w:r>
            <w:r w:rsidRPr="003472CA">
              <w:t>ворческое задание №3</w:t>
            </w:r>
            <w:r>
              <w:t>, т</w:t>
            </w:r>
            <w:r w:rsidRPr="003472CA">
              <w:t>ворческое задание №4</w:t>
            </w:r>
            <w:r>
              <w:t>, т</w:t>
            </w:r>
            <w:r w:rsidRPr="003472CA">
              <w:t>ворческое задание №5</w:t>
            </w:r>
            <w:r>
              <w:t>, с</w:t>
            </w:r>
            <w:r w:rsidRPr="003472CA">
              <w:rPr>
                <w:color w:val="000000"/>
              </w:rPr>
              <w:t>итуационные задачи №2</w:t>
            </w:r>
          </w:p>
        </w:tc>
      </w:tr>
      <w:tr w:rsidR="006E0787" w:rsidRPr="00DC11F5" w:rsidTr="003C062E">
        <w:trPr>
          <w:trHeight w:val="242"/>
        </w:trPr>
        <w:tc>
          <w:tcPr>
            <w:tcW w:w="2093" w:type="dxa"/>
            <w:vMerge/>
          </w:tcPr>
          <w:p w:rsidR="006E0787" w:rsidRDefault="006E0787" w:rsidP="003C062E">
            <w:pPr>
              <w:suppressAutoHyphens/>
              <w:spacing w:line="276" w:lineRule="auto"/>
              <w:jc w:val="both"/>
              <w:rPr>
                <w:lang w:eastAsia="en-US"/>
              </w:rPr>
            </w:pPr>
          </w:p>
        </w:tc>
        <w:tc>
          <w:tcPr>
            <w:tcW w:w="1843" w:type="dxa"/>
          </w:tcPr>
          <w:p w:rsidR="006E0787" w:rsidRPr="00DC11F5" w:rsidRDefault="006E0787" w:rsidP="003C062E">
            <w:r w:rsidRPr="00DC11F5">
              <w:t>письменный</w:t>
            </w:r>
          </w:p>
        </w:tc>
        <w:tc>
          <w:tcPr>
            <w:tcW w:w="5953" w:type="dxa"/>
          </w:tcPr>
          <w:p w:rsidR="006E0787" w:rsidRPr="00DC11F5" w:rsidRDefault="006E0787" w:rsidP="003C062E">
            <w:r w:rsidRPr="00DC11F5">
              <w:t xml:space="preserve">Тест </w:t>
            </w:r>
          </w:p>
        </w:tc>
      </w:tr>
      <w:tr w:rsidR="006E0787" w:rsidRPr="00DC11F5" w:rsidTr="003C062E">
        <w:trPr>
          <w:trHeight w:val="242"/>
        </w:trPr>
        <w:tc>
          <w:tcPr>
            <w:tcW w:w="2093" w:type="dxa"/>
            <w:vMerge/>
          </w:tcPr>
          <w:p w:rsidR="006E0787" w:rsidRDefault="006E0787" w:rsidP="003C062E">
            <w:pPr>
              <w:suppressAutoHyphens/>
              <w:spacing w:line="276" w:lineRule="auto"/>
              <w:jc w:val="both"/>
              <w:rPr>
                <w:lang w:eastAsia="en-US"/>
              </w:rPr>
            </w:pPr>
          </w:p>
        </w:tc>
        <w:tc>
          <w:tcPr>
            <w:tcW w:w="1843" w:type="dxa"/>
          </w:tcPr>
          <w:p w:rsidR="006E0787" w:rsidRPr="00DC11F5" w:rsidRDefault="006E0787" w:rsidP="003C062E">
            <w:r w:rsidRPr="00DC11F5">
              <w:t>устный</w:t>
            </w:r>
          </w:p>
        </w:tc>
        <w:tc>
          <w:tcPr>
            <w:tcW w:w="5953" w:type="dxa"/>
          </w:tcPr>
          <w:p w:rsidR="006E0787" w:rsidRPr="00DC11F5" w:rsidRDefault="006E0787" w:rsidP="003C062E">
            <w:r w:rsidRPr="00DC11F5">
              <w:t xml:space="preserve">Вопросы к </w:t>
            </w:r>
            <w:r>
              <w:t>зачету с оценкой</w:t>
            </w:r>
          </w:p>
        </w:tc>
      </w:tr>
      <w:tr w:rsidR="006E0787" w:rsidRPr="00DC11F5" w:rsidTr="003C062E">
        <w:trPr>
          <w:trHeight w:val="242"/>
        </w:trPr>
        <w:tc>
          <w:tcPr>
            <w:tcW w:w="2093" w:type="dxa"/>
            <w:vMerge w:val="restart"/>
          </w:tcPr>
          <w:p w:rsidR="006E0787" w:rsidRDefault="006E0787" w:rsidP="003C062E">
            <w:pPr>
              <w:suppressAutoHyphens/>
              <w:spacing w:line="276" w:lineRule="auto"/>
              <w:jc w:val="both"/>
              <w:rPr>
                <w:lang w:eastAsia="en-US"/>
              </w:rPr>
            </w:pPr>
            <w:r>
              <w:rPr>
                <w:lang w:eastAsia="en-US"/>
              </w:rPr>
              <w:t>ПК-6</w:t>
            </w:r>
          </w:p>
        </w:tc>
        <w:tc>
          <w:tcPr>
            <w:tcW w:w="1843" w:type="dxa"/>
          </w:tcPr>
          <w:p w:rsidR="006E0787" w:rsidRPr="00DC11F5" w:rsidRDefault="006E0787" w:rsidP="003C062E">
            <w:pPr>
              <w:widowControl w:val="0"/>
              <w:contextualSpacing/>
              <w:jc w:val="both"/>
            </w:pPr>
            <w:r w:rsidRPr="00DC11F5">
              <w:t>письменный</w:t>
            </w:r>
          </w:p>
        </w:tc>
        <w:tc>
          <w:tcPr>
            <w:tcW w:w="5953" w:type="dxa"/>
          </w:tcPr>
          <w:p w:rsidR="006E0787" w:rsidRPr="00236F53" w:rsidRDefault="006E0787" w:rsidP="00236F53">
            <w:pPr>
              <w:jc w:val="both"/>
              <w:rPr>
                <w:color w:val="000000"/>
              </w:rPr>
            </w:pPr>
            <w:r w:rsidRPr="00236F53">
              <w:t>Проблемно-аналитическое задание №3</w:t>
            </w:r>
            <w:r>
              <w:t>, п</w:t>
            </w:r>
            <w:r w:rsidRPr="00236F53">
              <w:t>роблемно-аналитическое задание №4</w:t>
            </w:r>
            <w:r>
              <w:t>, п</w:t>
            </w:r>
            <w:r w:rsidRPr="00236F53">
              <w:t>роблемно-аналитическое задание №5</w:t>
            </w:r>
            <w:r>
              <w:t>, п</w:t>
            </w:r>
            <w:r w:rsidRPr="00236F53">
              <w:t>роблемно-аналитическое задание №6</w:t>
            </w:r>
            <w:r>
              <w:t>, п</w:t>
            </w:r>
            <w:r w:rsidRPr="00236F53">
              <w:t>роблемно-аналитическое задание №7</w:t>
            </w:r>
            <w:r>
              <w:t>, п</w:t>
            </w:r>
            <w:r w:rsidRPr="00236F53">
              <w:t xml:space="preserve">роблемно-аналитическое задание №8 </w:t>
            </w:r>
            <w:r>
              <w:t>п</w:t>
            </w:r>
            <w:r w:rsidRPr="00236F53">
              <w:t>роблемно-аналитическое задание №14</w:t>
            </w:r>
            <w:r>
              <w:t>, т</w:t>
            </w:r>
            <w:r w:rsidRPr="00236F53">
              <w:t>ворческое задание №1</w:t>
            </w:r>
            <w:r>
              <w:t>, т</w:t>
            </w:r>
            <w:r w:rsidRPr="00236F53">
              <w:t>ворческое задание №2</w:t>
            </w:r>
            <w:r>
              <w:t>, т</w:t>
            </w:r>
            <w:r w:rsidRPr="00236F53">
              <w:t>ворческое задание №6</w:t>
            </w:r>
            <w:r>
              <w:t>, т</w:t>
            </w:r>
            <w:r w:rsidRPr="00236F53">
              <w:t>ворческое задание №7</w:t>
            </w:r>
            <w:r>
              <w:t>, с</w:t>
            </w:r>
            <w:r w:rsidRPr="00236F53">
              <w:rPr>
                <w:color w:val="000000"/>
              </w:rPr>
              <w:t>итуационные задачи №1</w:t>
            </w:r>
          </w:p>
          <w:p w:rsidR="006E0787" w:rsidRPr="00DC11F5" w:rsidRDefault="006E0787" w:rsidP="003C062E"/>
        </w:tc>
      </w:tr>
      <w:tr w:rsidR="006E0787" w:rsidRPr="00DC11F5" w:rsidTr="003C062E">
        <w:tc>
          <w:tcPr>
            <w:tcW w:w="2093" w:type="dxa"/>
            <w:vMerge/>
          </w:tcPr>
          <w:p w:rsidR="006E0787" w:rsidRPr="00DC11F5" w:rsidRDefault="006E0787" w:rsidP="003C062E">
            <w:pPr>
              <w:widowControl w:val="0"/>
              <w:contextualSpacing/>
              <w:jc w:val="both"/>
            </w:pPr>
          </w:p>
        </w:tc>
        <w:tc>
          <w:tcPr>
            <w:tcW w:w="1843" w:type="dxa"/>
          </w:tcPr>
          <w:p w:rsidR="006E0787" w:rsidRPr="00DC11F5" w:rsidRDefault="006E0787" w:rsidP="003C062E">
            <w:r w:rsidRPr="00DC11F5">
              <w:t>письменный</w:t>
            </w:r>
          </w:p>
        </w:tc>
        <w:tc>
          <w:tcPr>
            <w:tcW w:w="5953" w:type="dxa"/>
          </w:tcPr>
          <w:p w:rsidR="006E0787" w:rsidRPr="00DC11F5" w:rsidRDefault="006E0787" w:rsidP="003C062E">
            <w:r w:rsidRPr="00DC11F5">
              <w:t xml:space="preserve">Тест </w:t>
            </w:r>
          </w:p>
        </w:tc>
      </w:tr>
      <w:tr w:rsidR="006E0787" w:rsidRPr="00DC11F5" w:rsidTr="003C062E">
        <w:tc>
          <w:tcPr>
            <w:tcW w:w="2093" w:type="dxa"/>
            <w:vMerge/>
          </w:tcPr>
          <w:p w:rsidR="006E0787" w:rsidRPr="00DC11F5" w:rsidRDefault="006E0787" w:rsidP="003C062E">
            <w:pPr>
              <w:widowControl w:val="0"/>
              <w:contextualSpacing/>
              <w:jc w:val="both"/>
            </w:pPr>
          </w:p>
        </w:tc>
        <w:tc>
          <w:tcPr>
            <w:tcW w:w="1843" w:type="dxa"/>
          </w:tcPr>
          <w:p w:rsidR="006E0787" w:rsidRPr="00DC11F5" w:rsidRDefault="006E0787" w:rsidP="003C062E">
            <w:r w:rsidRPr="00DC11F5">
              <w:t>устный</w:t>
            </w:r>
          </w:p>
        </w:tc>
        <w:tc>
          <w:tcPr>
            <w:tcW w:w="5953" w:type="dxa"/>
          </w:tcPr>
          <w:p w:rsidR="006E0787" w:rsidRPr="00DC11F5" w:rsidRDefault="006E0787" w:rsidP="003C062E">
            <w:r w:rsidRPr="00DC11F5">
              <w:t xml:space="preserve">Вопросы к </w:t>
            </w:r>
            <w:r>
              <w:t>зачету с оценкой</w:t>
            </w:r>
          </w:p>
        </w:tc>
      </w:tr>
    </w:tbl>
    <w:p w:rsidR="006E0787" w:rsidRPr="00DC11F5" w:rsidRDefault="006E0787" w:rsidP="000F2067">
      <w:pPr>
        <w:ind w:firstLine="567"/>
        <w:jc w:val="both"/>
      </w:pPr>
    </w:p>
    <w:p w:rsidR="006E0787" w:rsidRPr="00DC11F5" w:rsidRDefault="006E0787" w:rsidP="001816F2">
      <w:pPr>
        <w:numPr>
          <w:ilvl w:val="0"/>
          <w:numId w:val="12"/>
        </w:numPr>
        <w:jc w:val="both"/>
        <w:rPr>
          <w:b/>
          <w:lang w:eastAsia="en-US"/>
        </w:rPr>
      </w:pPr>
      <w:r w:rsidRPr="00DC11F5">
        <w:rPr>
          <w:b/>
          <w:lang w:eastAsia="en-US"/>
        </w:rPr>
        <w:t>Критерии освоения компетенций</w:t>
      </w:r>
    </w:p>
    <w:p w:rsidR="006E0787" w:rsidRPr="00DC11F5" w:rsidRDefault="006E0787" w:rsidP="000F2067">
      <w:pPr>
        <w:jc w:val="both"/>
        <w:rPr>
          <w:lang w:eastAsia="en-US"/>
        </w:rPr>
      </w:pPr>
    </w:p>
    <w:p w:rsidR="006E0787" w:rsidRPr="00DC11F5" w:rsidRDefault="006E0787" w:rsidP="000F206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E0787" w:rsidRDefault="006E0787" w:rsidP="000F2067">
      <w:pPr>
        <w:jc w:val="center"/>
        <w:rPr>
          <w:b/>
          <w:bCs/>
          <w:lang w:eastAsia="en-US"/>
        </w:rPr>
      </w:pPr>
    </w:p>
    <w:p w:rsidR="006E0787" w:rsidRDefault="006E0787" w:rsidP="000F206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6E0787" w:rsidRPr="00BF46C4" w:rsidRDefault="006E0787" w:rsidP="000F206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E0787" w:rsidRPr="00BF46C4" w:rsidTr="003C062E">
        <w:trPr>
          <w:jc w:val="center"/>
        </w:trPr>
        <w:tc>
          <w:tcPr>
            <w:tcW w:w="993" w:type="pct"/>
            <w:vAlign w:val="center"/>
          </w:tcPr>
          <w:p w:rsidR="006E0787" w:rsidRPr="00BF46C4" w:rsidRDefault="006E0787" w:rsidP="003C062E">
            <w:pPr>
              <w:jc w:val="center"/>
              <w:rPr>
                <w:b/>
                <w:lang w:eastAsia="en-US"/>
              </w:rPr>
            </w:pPr>
            <w:r w:rsidRPr="00BF46C4">
              <w:rPr>
                <w:b/>
                <w:lang w:eastAsia="en-US"/>
              </w:rPr>
              <w:t>Шкала оценивания</w:t>
            </w:r>
          </w:p>
        </w:tc>
        <w:tc>
          <w:tcPr>
            <w:tcW w:w="4007" w:type="pct"/>
            <w:vAlign w:val="center"/>
          </w:tcPr>
          <w:p w:rsidR="006E0787" w:rsidRPr="00BF46C4" w:rsidRDefault="006E0787" w:rsidP="003C062E">
            <w:pPr>
              <w:jc w:val="center"/>
              <w:rPr>
                <w:b/>
                <w:lang w:eastAsia="en-US"/>
              </w:rPr>
            </w:pPr>
            <w:r w:rsidRPr="00BF46C4">
              <w:rPr>
                <w:b/>
                <w:bCs/>
                <w:lang w:eastAsia="en-US"/>
              </w:rPr>
              <w:t>Показатели оценивания компетенций</w:t>
            </w:r>
          </w:p>
        </w:tc>
      </w:tr>
      <w:tr w:rsidR="006E0787" w:rsidRPr="00BF46C4" w:rsidTr="003C062E">
        <w:trPr>
          <w:jc w:val="center"/>
        </w:trPr>
        <w:tc>
          <w:tcPr>
            <w:tcW w:w="993" w:type="pct"/>
            <w:vAlign w:val="center"/>
          </w:tcPr>
          <w:p w:rsidR="006E0787" w:rsidRPr="00BF46C4" w:rsidRDefault="006E0787" w:rsidP="003C062E">
            <w:pPr>
              <w:jc w:val="center"/>
              <w:rPr>
                <w:b/>
                <w:lang w:eastAsia="en-US"/>
              </w:rPr>
            </w:pPr>
            <w:r w:rsidRPr="00BF46C4">
              <w:rPr>
                <w:b/>
                <w:lang w:eastAsia="en-US"/>
              </w:rPr>
              <w:t>Отлично</w:t>
            </w:r>
          </w:p>
        </w:tc>
        <w:tc>
          <w:tcPr>
            <w:tcW w:w="4007" w:type="pct"/>
          </w:tcPr>
          <w:p w:rsidR="006E0787" w:rsidRPr="00BF46C4" w:rsidRDefault="006E0787" w:rsidP="003C062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E0787" w:rsidRPr="00BF46C4" w:rsidRDefault="006E0787" w:rsidP="003C062E">
            <w:pPr>
              <w:rPr>
                <w:bCs/>
                <w:lang w:eastAsia="en-US"/>
              </w:rPr>
            </w:pPr>
            <w:r w:rsidRPr="00BF46C4">
              <w:rPr>
                <w:bCs/>
                <w:lang w:eastAsia="en-US"/>
              </w:rPr>
              <w:t>- делает квалифицированные выводы и обобщения;</w:t>
            </w:r>
          </w:p>
          <w:p w:rsidR="006E0787" w:rsidRPr="00BF46C4" w:rsidRDefault="006E0787" w:rsidP="003C062E">
            <w:pPr>
              <w:rPr>
                <w:bCs/>
                <w:lang w:eastAsia="en-US"/>
              </w:rPr>
            </w:pPr>
            <w:r w:rsidRPr="00BF46C4">
              <w:rPr>
                <w:bCs/>
                <w:lang w:eastAsia="en-US"/>
              </w:rPr>
              <w:t>- владеет на высококвалифицированном уровне системой понятий.</w:t>
            </w:r>
          </w:p>
        </w:tc>
      </w:tr>
      <w:tr w:rsidR="006E0787" w:rsidRPr="00BF46C4" w:rsidTr="003C062E">
        <w:trPr>
          <w:jc w:val="center"/>
        </w:trPr>
        <w:tc>
          <w:tcPr>
            <w:tcW w:w="993" w:type="pct"/>
            <w:vAlign w:val="center"/>
          </w:tcPr>
          <w:p w:rsidR="006E0787" w:rsidRPr="00BF46C4" w:rsidRDefault="006E0787" w:rsidP="003C062E">
            <w:pPr>
              <w:jc w:val="center"/>
              <w:rPr>
                <w:b/>
                <w:lang w:eastAsia="en-US"/>
              </w:rPr>
            </w:pPr>
            <w:r w:rsidRPr="00BF46C4">
              <w:rPr>
                <w:b/>
                <w:lang w:eastAsia="en-US"/>
              </w:rPr>
              <w:t>Хорошо</w:t>
            </w:r>
          </w:p>
        </w:tc>
        <w:tc>
          <w:tcPr>
            <w:tcW w:w="4007" w:type="pct"/>
          </w:tcPr>
          <w:p w:rsidR="006E0787" w:rsidRPr="00BF46C4" w:rsidRDefault="006E0787" w:rsidP="003C062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E0787" w:rsidRPr="00BF46C4" w:rsidRDefault="006E0787" w:rsidP="003C062E">
            <w:pPr>
              <w:rPr>
                <w:bCs/>
                <w:lang w:eastAsia="en-US"/>
              </w:rPr>
            </w:pPr>
            <w:r w:rsidRPr="00BF46C4">
              <w:rPr>
                <w:bCs/>
                <w:lang w:eastAsia="en-US"/>
              </w:rPr>
              <w:t>- затрудняется в формулировании квалифицированных выводов и обобщений;</w:t>
            </w:r>
          </w:p>
          <w:p w:rsidR="006E0787" w:rsidRPr="00BF46C4" w:rsidRDefault="006E0787" w:rsidP="003C062E">
            <w:pPr>
              <w:rPr>
                <w:bCs/>
                <w:lang w:eastAsia="en-US"/>
              </w:rPr>
            </w:pPr>
            <w:r w:rsidRPr="00BF46C4">
              <w:rPr>
                <w:bCs/>
                <w:lang w:eastAsia="en-US"/>
              </w:rPr>
              <w:t>- владеет на достаточном уровне системой понятий.</w:t>
            </w:r>
          </w:p>
        </w:tc>
      </w:tr>
      <w:tr w:rsidR="006E0787" w:rsidRPr="00BF46C4" w:rsidTr="003C062E">
        <w:trPr>
          <w:jc w:val="center"/>
        </w:trPr>
        <w:tc>
          <w:tcPr>
            <w:tcW w:w="993" w:type="pct"/>
            <w:vAlign w:val="center"/>
          </w:tcPr>
          <w:p w:rsidR="006E0787" w:rsidRPr="00BF46C4" w:rsidRDefault="006E0787" w:rsidP="003C062E">
            <w:pPr>
              <w:jc w:val="center"/>
              <w:rPr>
                <w:b/>
                <w:lang w:eastAsia="en-US"/>
              </w:rPr>
            </w:pPr>
            <w:r w:rsidRPr="00BF46C4">
              <w:rPr>
                <w:b/>
                <w:lang w:eastAsia="en-US"/>
              </w:rPr>
              <w:t>Удовлетворительно</w:t>
            </w:r>
          </w:p>
        </w:tc>
        <w:tc>
          <w:tcPr>
            <w:tcW w:w="4007" w:type="pct"/>
          </w:tcPr>
          <w:p w:rsidR="006E0787" w:rsidRPr="00BF46C4" w:rsidRDefault="006E0787" w:rsidP="003C062E">
            <w:pPr>
              <w:rPr>
                <w:bCs/>
                <w:lang w:eastAsia="en-US"/>
              </w:rPr>
            </w:pPr>
            <w:r w:rsidRPr="00BF46C4">
              <w:rPr>
                <w:bCs/>
                <w:lang w:eastAsia="en-US"/>
              </w:rPr>
              <w:t>- студент ориентируется в материале, однако затрудняется в его изложении;</w:t>
            </w:r>
          </w:p>
          <w:p w:rsidR="006E0787" w:rsidRPr="00BF46C4" w:rsidRDefault="006E0787" w:rsidP="003C062E">
            <w:pPr>
              <w:rPr>
                <w:bCs/>
                <w:lang w:eastAsia="en-US"/>
              </w:rPr>
            </w:pPr>
            <w:r w:rsidRPr="00BF46C4">
              <w:rPr>
                <w:bCs/>
                <w:lang w:eastAsia="en-US"/>
              </w:rPr>
              <w:t>- показывает недостаточность знаний основной и дополнительной литературы;</w:t>
            </w:r>
          </w:p>
          <w:p w:rsidR="006E0787" w:rsidRPr="00BF46C4" w:rsidRDefault="006E0787" w:rsidP="003C062E">
            <w:pPr>
              <w:rPr>
                <w:bCs/>
                <w:lang w:eastAsia="en-US"/>
              </w:rPr>
            </w:pPr>
            <w:r w:rsidRPr="00BF46C4">
              <w:rPr>
                <w:bCs/>
                <w:lang w:eastAsia="en-US"/>
              </w:rPr>
              <w:t>- слабо аргументирует научные положения;</w:t>
            </w:r>
          </w:p>
          <w:p w:rsidR="006E0787" w:rsidRPr="00BF46C4" w:rsidRDefault="006E0787" w:rsidP="003C062E">
            <w:pPr>
              <w:rPr>
                <w:bCs/>
                <w:lang w:eastAsia="en-US"/>
              </w:rPr>
            </w:pPr>
            <w:r w:rsidRPr="00BF46C4">
              <w:rPr>
                <w:bCs/>
                <w:lang w:eastAsia="en-US"/>
              </w:rPr>
              <w:t>- практически не способен сформулировать выводы и обобщения;</w:t>
            </w:r>
          </w:p>
          <w:p w:rsidR="006E0787" w:rsidRPr="00BF46C4" w:rsidRDefault="006E0787" w:rsidP="003C062E">
            <w:pPr>
              <w:rPr>
                <w:bCs/>
                <w:lang w:eastAsia="en-US"/>
              </w:rPr>
            </w:pPr>
            <w:r w:rsidRPr="00BF46C4">
              <w:rPr>
                <w:bCs/>
                <w:lang w:eastAsia="en-US"/>
              </w:rPr>
              <w:t>- частично владеет системой понятий.</w:t>
            </w:r>
          </w:p>
        </w:tc>
      </w:tr>
      <w:tr w:rsidR="006E0787" w:rsidRPr="00BF46C4" w:rsidTr="003C062E">
        <w:trPr>
          <w:jc w:val="center"/>
        </w:trPr>
        <w:tc>
          <w:tcPr>
            <w:tcW w:w="993" w:type="pct"/>
            <w:vAlign w:val="center"/>
          </w:tcPr>
          <w:p w:rsidR="006E0787" w:rsidRPr="00BF46C4" w:rsidRDefault="006E0787" w:rsidP="003C062E">
            <w:pPr>
              <w:jc w:val="center"/>
              <w:rPr>
                <w:b/>
                <w:lang w:eastAsia="en-US"/>
              </w:rPr>
            </w:pPr>
            <w:r w:rsidRPr="00BF46C4">
              <w:rPr>
                <w:b/>
                <w:lang w:eastAsia="en-US"/>
              </w:rPr>
              <w:t>Неудовлетворительно</w:t>
            </w:r>
          </w:p>
        </w:tc>
        <w:tc>
          <w:tcPr>
            <w:tcW w:w="4007" w:type="pct"/>
          </w:tcPr>
          <w:p w:rsidR="006E0787" w:rsidRPr="00BF46C4" w:rsidRDefault="006E0787" w:rsidP="003C062E">
            <w:pPr>
              <w:rPr>
                <w:bCs/>
                <w:lang w:eastAsia="en-US"/>
              </w:rPr>
            </w:pPr>
            <w:r w:rsidRPr="00BF46C4">
              <w:rPr>
                <w:bCs/>
                <w:lang w:eastAsia="en-US"/>
              </w:rPr>
              <w:t>- студент не усвоил значительной части материала;</w:t>
            </w:r>
          </w:p>
          <w:p w:rsidR="006E0787" w:rsidRPr="00BF46C4" w:rsidRDefault="006E0787" w:rsidP="003C062E">
            <w:pPr>
              <w:rPr>
                <w:bCs/>
                <w:lang w:eastAsia="en-US"/>
              </w:rPr>
            </w:pPr>
            <w:r w:rsidRPr="00BF46C4">
              <w:rPr>
                <w:bCs/>
                <w:lang w:eastAsia="en-US"/>
              </w:rPr>
              <w:t>-  не может аргументировать научные положения;</w:t>
            </w:r>
          </w:p>
          <w:p w:rsidR="006E0787" w:rsidRPr="00BF46C4" w:rsidRDefault="006E0787" w:rsidP="003C062E">
            <w:pPr>
              <w:rPr>
                <w:bCs/>
                <w:lang w:eastAsia="en-US"/>
              </w:rPr>
            </w:pPr>
            <w:r w:rsidRPr="00BF46C4">
              <w:rPr>
                <w:bCs/>
                <w:lang w:eastAsia="en-US"/>
              </w:rPr>
              <w:t>- не формулирует квалифицированных выводов и обобщений;</w:t>
            </w:r>
          </w:p>
          <w:p w:rsidR="006E0787" w:rsidRPr="00BF46C4" w:rsidRDefault="006E0787" w:rsidP="003C062E">
            <w:pPr>
              <w:rPr>
                <w:bCs/>
                <w:lang w:eastAsia="en-US"/>
              </w:rPr>
            </w:pPr>
            <w:r w:rsidRPr="00BF46C4">
              <w:rPr>
                <w:bCs/>
                <w:lang w:eastAsia="en-US"/>
              </w:rPr>
              <w:t>- не владеет системой понятий.</w:t>
            </w:r>
          </w:p>
        </w:tc>
      </w:tr>
    </w:tbl>
    <w:p w:rsidR="006E0787" w:rsidRPr="00BF46C4" w:rsidRDefault="006E0787" w:rsidP="000F2067">
      <w:pPr>
        <w:jc w:val="center"/>
        <w:rPr>
          <w:bCs/>
          <w:lang w:eastAsia="en-US"/>
        </w:rPr>
      </w:pPr>
    </w:p>
    <w:p w:rsidR="006E0787" w:rsidRPr="00BF46C4" w:rsidRDefault="006E0787" w:rsidP="000F206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E0787" w:rsidRPr="00BF46C4" w:rsidRDefault="006E0787" w:rsidP="000F2067">
      <w:pPr>
        <w:jc w:val="center"/>
        <w:rPr>
          <w:b/>
          <w:bCs/>
          <w:lang w:eastAsia="en-US"/>
        </w:rPr>
      </w:pPr>
      <w:r w:rsidRPr="00BF46C4">
        <w:rPr>
          <w:b/>
          <w:bCs/>
          <w:lang w:eastAsia="en-US"/>
        </w:rPr>
        <w:t>(продвинутый уровень</w:t>
      </w:r>
      <w:r w:rsidR="001816F2">
        <w:rPr>
          <w:b/>
          <w:bCs/>
          <w:lang w:eastAsia="en-US"/>
        </w:rPr>
        <w:t xml:space="preserve"> </w:t>
      </w:r>
      <w:r w:rsidRPr="00BF46C4">
        <w:rPr>
          <w:b/>
          <w:bCs/>
          <w:lang w:eastAsia="en-US"/>
        </w:rPr>
        <w:t>сформированности компетенции)</w:t>
      </w:r>
    </w:p>
    <w:p w:rsidR="006E0787" w:rsidRPr="00BF46C4" w:rsidRDefault="006E0787" w:rsidP="000F206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E0787" w:rsidRPr="00BF46C4" w:rsidTr="003C062E">
        <w:trPr>
          <w:jc w:val="center"/>
        </w:trPr>
        <w:tc>
          <w:tcPr>
            <w:tcW w:w="1371" w:type="pct"/>
            <w:vAlign w:val="center"/>
          </w:tcPr>
          <w:p w:rsidR="006E0787" w:rsidRPr="00BF46C4" w:rsidRDefault="006E0787" w:rsidP="003C062E">
            <w:pPr>
              <w:jc w:val="center"/>
              <w:rPr>
                <w:b/>
                <w:lang w:eastAsia="en-US"/>
              </w:rPr>
            </w:pPr>
            <w:r w:rsidRPr="00BF46C4">
              <w:rPr>
                <w:b/>
                <w:lang w:eastAsia="en-US"/>
              </w:rPr>
              <w:t>Шкала оценивания</w:t>
            </w:r>
          </w:p>
        </w:tc>
        <w:tc>
          <w:tcPr>
            <w:tcW w:w="3629" w:type="pct"/>
            <w:vAlign w:val="center"/>
          </w:tcPr>
          <w:p w:rsidR="006E0787" w:rsidRPr="00BF46C4" w:rsidRDefault="006E0787" w:rsidP="003C062E">
            <w:pPr>
              <w:jc w:val="center"/>
              <w:rPr>
                <w:b/>
                <w:lang w:eastAsia="en-US"/>
              </w:rPr>
            </w:pPr>
            <w:r w:rsidRPr="00BF46C4">
              <w:rPr>
                <w:b/>
                <w:bCs/>
                <w:lang w:eastAsia="en-US"/>
              </w:rPr>
              <w:t>Показатели оценивания компетенций</w:t>
            </w:r>
          </w:p>
        </w:tc>
      </w:tr>
      <w:tr w:rsidR="006E0787" w:rsidRPr="00BF46C4" w:rsidTr="003C062E">
        <w:trPr>
          <w:jc w:val="center"/>
        </w:trPr>
        <w:tc>
          <w:tcPr>
            <w:tcW w:w="1371" w:type="pct"/>
            <w:vAlign w:val="center"/>
          </w:tcPr>
          <w:p w:rsidR="006E0787" w:rsidRPr="00BF46C4" w:rsidRDefault="006E0787" w:rsidP="003C062E">
            <w:pPr>
              <w:jc w:val="center"/>
              <w:rPr>
                <w:b/>
                <w:lang w:eastAsia="en-US"/>
              </w:rPr>
            </w:pPr>
            <w:r w:rsidRPr="00BF46C4">
              <w:rPr>
                <w:b/>
                <w:lang w:eastAsia="en-US"/>
              </w:rPr>
              <w:t>Отлично</w:t>
            </w:r>
          </w:p>
        </w:tc>
        <w:tc>
          <w:tcPr>
            <w:tcW w:w="3629" w:type="pct"/>
          </w:tcPr>
          <w:p w:rsidR="006E0787" w:rsidRPr="00BF46C4" w:rsidRDefault="006E0787" w:rsidP="003C062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E0787" w:rsidRPr="00BF46C4" w:rsidTr="003C062E">
        <w:trPr>
          <w:jc w:val="center"/>
        </w:trPr>
        <w:tc>
          <w:tcPr>
            <w:tcW w:w="1371" w:type="pct"/>
            <w:vAlign w:val="center"/>
          </w:tcPr>
          <w:p w:rsidR="006E0787" w:rsidRPr="00BF46C4" w:rsidRDefault="006E0787" w:rsidP="003C062E">
            <w:pPr>
              <w:jc w:val="center"/>
              <w:rPr>
                <w:b/>
                <w:lang w:eastAsia="en-US"/>
              </w:rPr>
            </w:pPr>
            <w:r w:rsidRPr="00BF46C4">
              <w:rPr>
                <w:b/>
                <w:lang w:eastAsia="en-US"/>
              </w:rPr>
              <w:t>Хорошо</w:t>
            </w:r>
          </w:p>
        </w:tc>
        <w:tc>
          <w:tcPr>
            <w:tcW w:w="3629" w:type="pct"/>
          </w:tcPr>
          <w:p w:rsidR="006E0787" w:rsidRPr="00BF46C4" w:rsidRDefault="006E0787" w:rsidP="003C062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E0787" w:rsidRPr="00BF46C4" w:rsidTr="003C062E">
        <w:trPr>
          <w:jc w:val="center"/>
        </w:trPr>
        <w:tc>
          <w:tcPr>
            <w:tcW w:w="1371" w:type="pct"/>
            <w:vAlign w:val="center"/>
          </w:tcPr>
          <w:p w:rsidR="006E0787" w:rsidRPr="00BF46C4" w:rsidRDefault="006E0787" w:rsidP="003C062E">
            <w:pPr>
              <w:jc w:val="center"/>
              <w:rPr>
                <w:b/>
                <w:lang w:eastAsia="en-US"/>
              </w:rPr>
            </w:pPr>
            <w:r w:rsidRPr="00BF46C4">
              <w:rPr>
                <w:b/>
                <w:lang w:eastAsia="en-US"/>
              </w:rPr>
              <w:t>Удовлетворительно</w:t>
            </w:r>
          </w:p>
        </w:tc>
        <w:tc>
          <w:tcPr>
            <w:tcW w:w="3629" w:type="pct"/>
          </w:tcPr>
          <w:p w:rsidR="006E0787" w:rsidRPr="00BF46C4" w:rsidRDefault="006E0787" w:rsidP="003C062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E0787" w:rsidRPr="00BF46C4" w:rsidTr="003C062E">
        <w:trPr>
          <w:jc w:val="center"/>
        </w:trPr>
        <w:tc>
          <w:tcPr>
            <w:tcW w:w="1371" w:type="pct"/>
            <w:vAlign w:val="center"/>
          </w:tcPr>
          <w:p w:rsidR="006E0787" w:rsidRPr="00BF46C4" w:rsidRDefault="006E0787" w:rsidP="003C062E">
            <w:pPr>
              <w:jc w:val="center"/>
              <w:rPr>
                <w:b/>
                <w:lang w:eastAsia="en-US"/>
              </w:rPr>
            </w:pPr>
            <w:r w:rsidRPr="00BF46C4">
              <w:rPr>
                <w:b/>
                <w:lang w:eastAsia="en-US"/>
              </w:rPr>
              <w:t>Неудовлетворительно</w:t>
            </w:r>
          </w:p>
        </w:tc>
        <w:tc>
          <w:tcPr>
            <w:tcW w:w="3629" w:type="pct"/>
          </w:tcPr>
          <w:p w:rsidR="006E0787" w:rsidRPr="00BF46C4" w:rsidRDefault="006E0787" w:rsidP="003C062E">
            <w:pPr>
              <w:rPr>
                <w:bCs/>
                <w:lang w:eastAsia="en-US"/>
              </w:rPr>
            </w:pPr>
            <w:r w:rsidRPr="00BF46C4">
              <w:rPr>
                <w:bCs/>
                <w:lang w:eastAsia="en-US"/>
              </w:rPr>
              <w:t xml:space="preserve">студент не решил учебно-профессиональную задачу или задание. </w:t>
            </w:r>
          </w:p>
        </w:tc>
      </w:tr>
    </w:tbl>
    <w:p w:rsidR="006E0787" w:rsidRPr="00BF46C4" w:rsidRDefault="006E0787" w:rsidP="000F2067">
      <w:pPr>
        <w:jc w:val="center"/>
        <w:rPr>
          <w:bCs/>
          <w:lang w:eastAsia="en-US"/>
        </w:rPr>
      </w:pPr>
    </w:p>
    <w:p w:rsidR="006E0787" w:rsidRPr="00BF46C4" w:rsidRDefault="006E0787" w:rsidP="000F206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E0787" w:rsidRPr="00BF46C4" w:rsidRDefault="006E0787" w:rsidP="000F206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E0787" w:rsidRPr="00BF46C4" w:rsidTr="003C062E">
        <w:trPr>
          <w:jc w:val="center"/>
        </w:trPr>
        <w:tc>
          <w:tcPr>
            <w:tcW w:w="1390" w:type="pct"/>
            <w:vAlign w:val="center"/>
          </w:tcPr>
          <w:p w:rsidR="006E0787" w:rsidRPr="00BF46C4" w:rsidRDefault="006E0787" w:rsidP="003C062E">
            <w:pPr>
              <w:jc w:val="center"/>
              <w:rPr>
                <w:b/>
                <w:lang w:eastAsia="en-US"/>
              </w:rPr>
            </w:pPr>
            <w:r w:rsidRPr="00BF46C4">
              <w:rPr>
                <w:b/>
                <w:lang w:eastAsia="en-US"/>
              </w:rPr>
              <w:t>Шкала оценивания</w:t>
            </w:r>
          </w:p>
        </w:tc>
        <w:tc>
          <w:tcPr>
            <w:tcW w:w="3610" w:type="pct"/>
            <w:vAlign w:val="center"/>
          </w:tcPr>
          <w:p w:rsidR="006E0787" w:rsidRPr="00BF46C4" w:rsidRDefault="006E0787" w:rsidP="003C062E">
            <w:pPr>
              <w:jc w:val="center"/>
              <w:rPr>
                <w:b/>
                <w:lang w:eastAsia="en-US"/>
              </w:rPr>
            </w:pPr>
            <w:r w:rsidRPr="00BF46C4">
              <w:rPr>
                <w:b/>
                <w:bCs/>
                <w:lang w:eastAsia="en-US"/>
              </w:rPr>
              <w:t>Показатели оценивания компетенций</w:t>
            </w:r>
          </w:p>
        </w:tc>
      </w:tr>
      <w:tr w:rsidR="006E0787" w:rsidRPr="00BF46C4" w:rsidTr="003C062E">
        <w:trPr>
          <w:jc w:val="center"/>
        </w:trPr>
        <w:tc>
          <w:tcPr>
            <w:tcW w:w="1390" w:type="pct"/>
          </w:tcPr>
          <w:p w:rsidR="006E0787" w:rsidRPr="00BF46C4" w:rsidRDefault="006E0787" w:rsidP="003C062E">
            <w:pPr>
              <w:jc w:val="center"/>
              <w:rPr>
                <w:b/>
                <w:lang w:eastAsia="en-US"/>
              </w:rPr>
            </w:pPr>
            <w:r w:rsidRPr="00BF46C4">
              <w:rPr>
                <w:b/>
                <w:lang w:eastAsia="en-US"/>
              </w:rPr>
              <w:t>Отлично</w:t>
            </w:r>
          </w:p>
        </w:tc>
        <w:tc>
          <w:tcPr>
            <w:tcW w:w="3610" w:type="pct"/>
          </w:tcPr>
          <w:p w:rsidR="006E0787" w:rsidRPr="00BF46C4" w:rsidRDefault="006E0787" w:rsidP="003C062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E0787" w:rsidRPr="00BF46C4" w:rsidTr="003C062E">
        <w:trPr>
          <w:jc w:val="center"/>
        </w:trPr>
        <w:tc>
          <w:tcPr>
            <w:tcW w:w="1390" w:type="pct"/>
          </w:tcPr>
          <w:p w:rsidR="006E0787" w:rsidRPr="00BF46C4" w:rsidRDefault="006E0787" w:rsidP="003C062E">
            <w:pPr>
              <w:jc w:val="center"/>
              <w:rPr>
                <w:b/>
                <w:lang w:eastAsia="en-US"/>
              </w:rPr>
            </w:pPr>
            <w:r w:rsidRPr="00BF46C4">
              <w:rPr>
                <w:b/>
                <w:lang w:eastAsia="en-US"/>
              </w:rPr>
              <w:t>Хорошо</w:t>
            </w:r>
          </w:p>
        </w:tc>
        <w:tc>
          <w:tcPr>
            <w:tcW w:w="3610" w:type="pct"/>
          </w:tcPr>
          <w:p w:rsidR="006E0787" w:rsidRPr="00BF46C4" w:rsidRDefault="006E0787" w:rsidP="003C062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E0787" w:rsidRPr="00BF46C4" w:rsidTr="003C062E">
        <w:trPr>
          <w:jc w:val="center"/>
        </w:trPr>
        <w:tc>
          <w:tcPr>
            <w:tcW w:w="1390" w:type="pct"/>
          </w:tcPr>
          <w:p w:rsidR="006E0787" w:rsidRPr="00BF46C4" w:rsidRDefault="006E0787" w:rsidP="003C062E">
            <w:pPr>
              <w:jc w:val="center"/>
              <w:rPr>
                <w:b/>
                <w:lang w:eastAsia="en-US"/>
              </w:rPr>
            </w:pPr>
            <w:r w:rsidRPr="00BF46C4">
              <w:rPr>
                <w:b/>
                <w:lang w:eastAsia="en-US"/>
              </w:rPr>
              <w:t>Удовлетворительно</w:t>
            </w:r>
          </w:p>
        </w:tc>
        <w:tc>
          <w:tcPr>
            <w:tcW w:w="3610" w:type="pct"/>
          </w:tcPr>
          <w:p w:rsidR="006E0787" w:rsidRPr="00BF46C4" w:rsidRDefault="006E0787" w:rsidP="003C062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E0787" w:rsidRPr="00BF46C4" w:rsidTr="003C062E">
        <w:trPr>
          <w:jc w:val="center"/>
        </w:trPr>
        <w:tc>
          <w:tcPr>
            <w:tcW w:w="1390" w:type="pct"/>
          </w:tcPr>
          <w:p w:rsidR="006E0787" w:rsidRPr="00BF46C4" w:rsidRDefault="006E0787" w:rsidP="003C062E">
            <w:pPr>
              <w:jc w:val="center"/>
              <w:rPr>
                <w:b/>
                <w:lang w:eastAsia="en-US"/>
              </w:rPr>
            </w:pPr>
            <w:r w:rsidRPr="00BF46C4">
              <w:rPr>
                <w:b/>
                <w:lang w:eastAsia="en-US"/>
              </w:rPr>
              <w:t>Неудовлетворительно</w:t>
            </w:r>
          </w:p>
        </w:tc>
        <w:tc>
          <w:tcPr>
            <w:tcW w:w="3610" w:type="pct"/>
          </w:tcPr>
          <w:p w:rsidR="006E0787" w:rsidRPr="00BF46C4" w:rsidRDefault="006E0787" w:rsidP="003C062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E0787" w:rsidRPr="00DC11F5" w:rsidRDefault="006E0787" w:rsidP="000F2067">
      <w:pPr>
        <w:ind w:left="360"/>
        <w:jc w:val="both"/>
        <w:rPr>
          <w:b/>
        </w:rPr>
      </w:pPr>
    </w:p>
    <w:p w:rsidR="006E0787" w:rsidRPr="00DC11F5" w:rsidRDefault="006E0787" w:rsidP="000F2067">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E0787" w:rsidRPr="00DC11F5" w:rsidRDefault="006E0787" w:rsidP="000F2067">
      <w:pPr>
        <w:autoSpaceDE w:val="0"/>
        <w:autoSpaceDN w:val="0"/>
        <w:adjustRightInd w:val="0"/>
        <w:jc w:val="both"/>
        <w:rPr>
          <w:b/>
          <w:bCs/>
        </w:rPr>
      </w:pPr>
    </w:p>
    <w:p w:rsidR="006E0787" w:rsidRPr="00DC11F5" w:rsidRDefault="006E0787" w:rsidP="000F2067">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E0787" w:rsidRDefault="006E0787" w:rsidP="000F2067">
      <w:pPr>
        <w:autoSpaceDE w:val="0"/>
        <w:autoSpaceDN w:val="0"/>
        <w:adjustRightInd w:val="0"/>
        <w:jc w:val="center"/>
        <w:rPr>
          <w:b/>
        </w:rPr>
      </w:pPr>
      <w:r w:rsidRPr="008A7E41">
        <w:rPr>
          <w:b/>
        </w:rPr>
        <w:t>Тест</w:t>
      </w:r>
    </w:p>
    <w:p w:rsidR="006E0787" w:rsidRDefault="006E0787" w:rsidP="000F2067">
      <w:pPr>
        <w:autoSpaceDE w:val="0"/>
        <w:autoSpaceDN w:val="0"/>
        <w:adjustRightInd w:val="0"/>
        <w:jc w:val="center"/>
        <w:rPr>
          <w:b/>
        </w:rPr>
      </w:pPr>
    </w:p>
    <w:p w:rsidR="006E0787" w:rsidRPr="00DC11F5" w:rsidRDefault="006E0787" w:rsidP="000F2067">
      <w:pPr>
        <w:autoSpaceDE w:val="0"/>
        <w:autoSpaceDN w:val="0"/>
        <w:adjustRightInd w:val="0"/>
        <w:jc w:val="center"/>
        <w:rPr>
          <w:b/>
        </w:rPr>
      </w:pPr>
      <w:r>
        <w:rPr>
          <w:b/>
        </w:rPr>
        <w:t>Тест 1</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p>
    <w:p w:rsidR="006E0787" w:rsidRPr="00236F53" w:rsidRDefault="006E0787" w:rsidP="000F2067">
      <w:pPr>
        <w:pStyle w:val="a6"/>
        <w:shd w:val="clear" w:color="auto" w:fill="FFFFFF"/>
        <w:spacing w:after="0"/>
        <w:ind w:firstLine="709"/>
        <w:jc w:val="both"/>
        <w:rPr>
          <w:rFonts w:ascii="Times New Roman" w:hAnsi="Times New Roman"/>
          <w:b/>
          <w:color w:val="auto"/>
          <w:sz w:val="24"/>
          <w:szCs w:val="24"/>
          <w:shd w:val="clear" w:color="auto" w:fill="FFFFFF"/>
        </w:rPr>
      </w:pPr>
      <w:r w:rsidRPr="00236F53">
        <w:rPr>
          <w:rFonts w:ascii="Times New Roman" w:hAnsi="Times New Roman"/>
          <w:b/>
          <w:color w:val="auto"/>
          <w:sz w:val="24"/>
          <w:szCs w:val="24"/>
          <w:shd w:val="clear" w:color="auto" w:fill="FFFFFF"/>
        </w:rPr>
        <w:t xml:space="preserve">1. Система поступков, противоречащих принятым в обществе нормам и проявля-ющихся в виде несбалансированности психических процессов, неадаптивности, нарушения процесса самоактуализации или уклонения от нравственного и эстетического контроля за собственным поведением, называется: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криминальным поведением;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аддиктивным поведением;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делинквентным поведением;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патохарактерологическим поведением;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девиантным поведением.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p>
    <w:p w:rsidR="006E0787" w:rsidRPr="003D718D" w:rsidRDefault="006E0787" w:rsidP="000F206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2. Одна из форм девиантного (отклоняющегося поведения) с формированием стремления к уходу от реальности путем искусственного изменения своего психического состояния называется: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криминальной;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делинквентной;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аддиктивной;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патохарактерологической;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психопатологической.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p>
    <w:p w:rsidR="006E0787" w:rsidRPr="003D718D" w:rsidRDefault="006E0787" w:rsidP="000F206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3. По мнению Н.Пезешкиана, существуют все нижеследующие типы «бегства от реальности», за исключением: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бегства в тело;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бегства в фантазии;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бегства в контакты или одиночество;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бегства в сексуальность;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бегства в работу.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p>
    <w:p w:rsidR="006E0787" w:rsidRPr="003D718D" w:rsidRDefault="006E0787" w:rsidP="000F206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4. Наиболее часто агрессивность значительной степени выраженности, не под- дающаяся волевой коррекции, входит в структуру: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астенического синдрома;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эксплозивного синдрома;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психастенического синдрома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депрессивного синдрома;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синдрома Жиля де ля Туретта.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p>
    <w:p w:rsidR="006E0787" w:rsidRPr="003D718D" w:rsidRDefault="006E0787" w:rsidP="000F206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5. Суицидальное поведение, связанное с кризисными ситуациями в жизни и личными трагедиями, называется: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психогенным;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эгоистическим;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альтруистическим;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дистимическим; </w:t>
      </w:r>
    </w:p>
    <w:p w:rsidR="006E0787" w:rsidRPr="00D94969"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аномическим.</w:t>
      </w:r>
    </w:p>
    <w:p w:rsidR="006E0787" w:rsidRDefault="006E0787" w:rsidP="00847D93">
      <w:pPr>
        <w:tabs>
          <w:tab w:val="left" w:pos="615"/>
          <w:tab w:val="left" w:pos="993"/>
        </w:tabs>
        <w:ind w:firstLine="612"/>
        <w:jc w:val="both"/>
        <w:rPr>
          <w:b/>
          <w:color w:val="000000"/>
        </w:rPr>
      </w:pPr>
    </w:p>
    <w:p w:rsidR="006E0787" w:rsidRPr="0046697B" w:rsidRDefault="006E0787" w:rsidP="00847D93">
      <w:pPr>
        <w:tabs>
          <w:tab w:val="left" w:pos="615"/>
          <w:tab w:val="left" w:pos="993"/>
        </w:tabs>
        <w:ind w:firstLine="612"/>
        <w:jc w:val="both"/>
        <w:rPr>
          <w:b/>
        </w:rPr>
      </w:pPr>
      <w:r>
        <w:rPr>
          <w:b/>
          <w:color w:val="000000"/>
        </w:rPr>
        <w:t>6</w:t>
      </w:r>
      <w:r w:rsidRPr="0046697B">
        <w:rPr>
          <w:b/>
          <w:color w:val="000000"/>
        </w:rPr>
        <w:t>.</w:t>
      </w:r>
      <w:r w:rsidRPr="0046697B">
        <w:rPr>
          <w:b/>
          <w:color w:val="000000"/>
        </w:rPr>
        <w:tab/>
        <w:t>Центральным понятием психологии отклоняющегося поведения является:</w:t>
      </w:r>
    </w:p>
    <w:p w:rsidR="006E0787" w:rsidRPr="0046697B" w:rsidRDefault="006E0787" w:rsidP="00847D93">
      <w:pPr>
        <w:tabs>
          <w:tab w:val="left" w:pos="582"/>
          <w:tab w:val="left" w:pos="993"/>
        </w:tabs>
        <w:ind w:firstLine="612"/>
        <w:jc w:val="both"/>
      </w:pPr>
      <w:r w:rsidRPr="0046697B">
        <w:rPr>
          <w:color w:val="000000"/>
        </w:rPr>
        <w:t>1)</w:t>
      </w:r>
      <w:r w:rsidRPr="0046697B">
        <w:rPr>
          <w:color w:val="000000"/>
        </w:rPr>
        <w:tab/>
        <w:t>внутренняя картина болезни;</w:t>
      </w:r>
    </w:p>
    <w:p w:rsidR="006E0787" w:rsidRPr="0046697B" w:rsidRDefault="006E0787" w:rsidP="00847D93">
      <w:pPr>
        <w:tabs>
          <w:tab w:val="left" w:pos="608"/>
          <w:tab w:val="left" w:pos="993"/>
        </w:tabs>
        <w:ind w:firstLine="612"/>
        <w:jc w:val="both"/>
      </w:pPr>
      <w:r w:rsidRPr="0046697B">
        <w:rPr>
          <w:color w:val="000000"/>
        </w:rPr>
        <w:t>2)</w:t>
      </w:r>
      <w:r w:rsidRPr="0046697B">
        <w:rPr>
          <w:color w:val="000000"/>
        </w:rPr>
        <w:tab/>
        <w:t>психические расстройства;</w:t>
      </w:r>
    </w:p>
    <w:p w:rsidR="006E0787" w:rsidRPr="0046697B" w:rsidRDefault="006E0787" w:rsidP="00847D93">
      <w:pPr>
        <w:tabs>
          <w:tab w:val="left" w:pos="595"/>
          <w:tab w:val="left" w:pos="993"/>
        </w:tabs>
        <w:ind w:firstLine="612"/>
        <w:jc w:val="both"/>
      </w:pPr>
      <w:r w:rsidRPr="0046697B">
        <w:rPr>
          <w:color w:val="000000"/>
        </w:rPr>
        <w:t>3)</w:t>
      </w:r>
      <w:r w:rsidRPr="0046697B">
        <w:rPr>
          <w:color w:val="000000"/>
        </w:rPr>
        <w:tab/>
        <w:t>отклонения (девиации) в поведении, в действиях и поступках;</w:t>
      </w:r>
    </w:p>
    <w:p w:rsidR="006E0787" w:rsidRPr="0046697B" w:rsidRDefault="006E0787" w:rsidP="00847D93">
      <w:pPr>
        <w:tabs>
          <w:tab w:val="left" w:pos="601"/>
          <w:tab w:val="left" w:pos="993"/>
        </w:tabs>
        <w:ind w:firstLine="612"/>
        <w:jc w:val="both"/>
      </w:pPr>
      <w:r w:rsidRPr="0046697B">
        <w:rPr>
          <w:color w:val="000000"/>
        </w:rPr>
        <w:t>4)</w:t>
      </w:r>
      <w:r w:rsidRPr="0046697B">
        <w:rPr>
          <w:color w:val="000000"/>
        </w:rPr>
        <w:tab/>
        <w:t>психика как отражение окружающей действительности;</w:t>
      </w:r>
    </w:p>
    <w:p w:rsidR="006E0787" w:rsidRPr="0046697B" w:rsidRDefault="006E0787" w:rsidP="00847D93">
      <w:pPr>
        <w:tabs>
          <w:tab w:val="left" w:pos="602"/>
          <w:tab w:val="left" w:pos="993"/>
        </w:tabs>
        <w:ind w:firstLine="612"/>
        <w:jc w:val="both"/>
      </w:pPr>
      <w:r w:rsidRPr="0046697B">
        <w:rPr>
          <w:color w:val="000000"/>
        </w:rPr>
        <w:t>5)</w:t>
      </w:r>
      <w:r w:rsidRPr="0046697B">
        <w:rPr>
          <w:color w:val="000000"/>
        </w:rPr>
        <w:tab/>
        <w:t>поведенческие проявления как варианты индивидуальной активности.</w:t>
      </w:r>
    </w:p>
    <w:p w:rsidR="006E0787" w:rsidRDefault="006E0787" w:rsidP="00847D93">
      <w:pPr>
        <w:tabs>
          <w:tab w:val="left" w:pos="596"/>
          <w:tab w:val="left" w:pos="993"/>
        </w:tabs>
        <w:ind w:firstLine="612"/>
        <w:jc w:val="both"/>
        <w:rPr>
          <w:b/>
          <w:color w:val="000000"/>
        </w:rPr>
      </w:pPr>
    </w:p>
    <w:p w:rsidR="006E0787" w:rsidRPr="0046697B" w:rsidRDefault="006E0787" w:rsidP="00847D93">
      <w:pPr>
        <w:tabs>
          <w:tab w:val="left" w:pos="596"/>
          <w:tab w:val="left" w:pos="993"/>
        </w:tabs>
        <w:ind w:firstLine="612"/>
        <w:jc w:val="both"/>
        <w:rPr>
          <w:b/>
        </w:rPr>
      </w:pPr>
      <w:r>
        <w:rPr>
          <w:b/>
          <w:color w:val="000000"/>
        </w:rPr>
        <w:t>7</w:t>
      </w:r>
      <w:r w:rsidRPr="0046697B">
        <w:rPr>
          <w:b/>
          <w:color w:val="000000"/>
        </w:rPr>
        <w:t>.</w:t>
      </w:r>
      <w:r w:rsidRPr="0046697B">
        <w:rPr>
          <w:b/>
          <w:color w:val="000000"/>
        </w:rPr>
        <w:tab/>
        <w:t>Направление психологии, предметом изучения которого является поведение, — это:</w:t>
      </w:r>
    </w:p>
    <w:p w:rsidR="006E0787" w:rsidRPr="0046697B" w:rsidRDefault="006E0787" w:rsidP="00847D93">
      <w:pPr>
        <w:tabs>
          <w:tab w:val="left" w:pos="588"/>
          <w:tab w:val="left" w:pos="993"/>
        </w:tabs>
        <w:ind w:firstLine="612"/>
        <w:jc w:val="both"/>
      </w:pPr>
      <w:r w:rsidRPr="0046697B">
        <w:rPr>
          <w:color w:val="000000"/>
        </w:rPr>
        <w:t>1)</w:t>
      </w:r>
      <w:r w:rsidRPr="0046697B">
        <w:rPr>
          <w:color w:val="000000"/>
        </w:rPr>
        <w:tab/>
        <w:t>психоанализ;</w:t>
      </w:r>
    </w:p>
    <w:p w:rsidR="006E0787" w:rsidRPr="0046697B" w:rsidRDefault="006E0787" w:rsidP="00847D93">
      <w:pPr>
        <w:tabs>
          <w:tab w:val="left" w:pos="595"/>
          <w:tab w:val="left" w:pos="993"/>
        </w:tabs>
        <w:ind w:firstLine="612"/>
        <w:jc w:val="both"/>
      </w:pPr>
      <w:r w:rsidRPr="0046697B">
        <w:rPr>
          <w:color w:val="000000"/>
        </w:rPr>
        <w:t>2)</w:t>
      </w:r>
      <w:r w:rsidRPr="0046697B">
        <w:rPr>
          <w:color w:val="000000"/>
        </w:rPr>
        <w:tab/>
        <w:t>бихевиоризм;</w:t>
      </w:r>
    </w:p>
    <w:p w:rsidR="006E0787" w:rsidRPr="0046697B" w:rsidRDefault="006E0787" w:rsidP="00847D93">
      <w:pPr>
        <w:tabs>
          <w:tab w:val="left" w:pos="601"/>
          <w:tab w:val="left" w:pos="993"/>
        </w:tabs>
        <w:ind w:firstLine="612"/>
        <w:jc w:val="both"/>
      </w:pPr>
      <w:r w:rsidRPr="0046697B">
        <w:rPr>
          <w:color w:val="000000"/>
        </w:rPr>
        <w:t>3)</w:t>
      </w:r>
      <w:r w:rsidRPr="0046697B">
        <w:rPr>
          <w:color w:val="000000"/>
        </w:rPr>
        <w:tab/>
        <w:t>гештальтпеихология;</w:t>
      </w:r>
    </w:p>
    <w:p w:rsidR="006E0787" w:rsidRPr="0046697B" w:rsidRDefault="006E0787" w:rsidP="00847D93">
      <w:pPr>
        <w:tabs>
          <w:tab w:val="left" w:pos="601"/>
          <w:tab w:val="left" w:pos="993"/>
        </w:tabs>
        <w:ind w:firstLine="612"/>
        <w:jc w:val="both"/>
      </w:pPr>
      <w:r w:rsidRPr="0046697B">
        <w:rPr>
          <w:color w:val="000000"/>
        </w:rPr>
        <w:t>4)</w:t>
      </w:r>
      <w:r w:rsidRPr="0046697B">
        <w:rPr>
          <w:color w:val="000000"/>
        </w:rPr>
        <w:tab/>
        <w:t>когнитивная психология.</w:t>
      </w:r>
    </w:p>
    <w:p w:rsidR="006E0787" w:rsidRDefault="006E0787" w:rsidP="00847D93">
      <w:pPr>
        <w:tabs>
          <w:tab w:val="left" w:pos="602"/>
          <w:tab w:val="left" w:pos="993"/>
        </w:tabs>
        <w:ind w:firstLine="612"/>
        <w:jc w:val="both"/>
        <w:rPr>
          <w:b/>
          <w:color w:val="000000"/>
        </w:rPr>
      </w:pPr>
    </w:p>
    <w:p w:rsidR="006E0787" w:rsidRPr="0046697B" w:rsidRDefault="006E0787" w:rsidP="00847D93">
      <w:pPr>
        <w:tabs>
          <w:tab w:val="left" w:pos="602"/>
          <w:tab w:val="left" w:pos="993"/>
        </w:tabs>
        <w:ind w:firstLine="612"/>
        <w:jc w:val="both"/>
        <w:rPr>
          <w:b/>
        </w:rPr>
      </w:pPr>
      <w:r>
        <w:rPr>
          <w:b/>
          <w:color w:val="000000"/>
        </w:rPr>
        <w:t>8</w:t>
      </w:r>
      <w:r w:rsidRPr="0046697B">
        <w:rPr>
          <w:b/>
          <w:color w:val="000000"/>
        </w:rPr>
        <w:t>.</w:t>
      </w:r>
      <w:r w:rsidRPr="0046697B">
        <w:rPr>
          <w:b/>
          <w:color w:val="000000"/>
        </w:rPr>
        <w:tab/>
        <w:t>Отклоняющееся поведение — это:</w:t>
      </w:r>
    </w:p>
    <w:p w:rsidR="006E0787" w:rsidRPr="0046697B" w:rsidRDefault="006E0787" w:rsidP="00847D93">
      <w:pPr>
        <w:tabs>
          <w:tab w:val="left" w:pos="609"/>
          <w:tab w:val="left" w:pos="993"/>
        </w:tabs>
        <w:ind w:firstLine="612"/>
        <w:jc w:val="both"/>
      </w:pPr>
      <w:r w:rsidRPr="0046697B">
        <w:rPr>
          <w:color w:val="000000"/>
        </w:rPr>
        <w:t>1)</w:t>
      </w:r>
      <w:r w:rsidRPr="0046697B">
        <w:rPr>
          <w:color w:val="000000"/>
        </w:rPr>
        <w:tab/>
        <w:t>поступки, действия человека, не соответствующие официально установленным или фактически сложившимся в данном обществе нормам;</w:t>
      </w:r>
    </w:p>
    <w:p w:rsidR="006E0787" w:rsidRPr="0046697B" w:rsidRDefault="006E0787" w:rsidP="00847D93">
      <w:pPr>
        <w:tabs>
          <w:tab w:val="left" w:pos="668"/>
          <w:tab w:val="left" w:pos="993"/>
        </w:tabs>
        <w:ind w:firstLine="612"/>
        <w:jc w:val="both"/>
      </w:pPr>
      <w:r w:rsidRPr="0046697B">
        <w:rPr>
          <w:color w:val="000000"/>
        </w:rPr>
        <w:t>2)</w:t>
      </w:r>
      <w:r w:rsidRPr="0046697B">
        <w:rPr>
          <w:color w:val="000000"/>
        </w:rPr>
        <w:tab/>
        <w:t>социальное явление, выражающееся в относительно массовых и устойчивых формах человеческой деятельности, не соответствующих официально установленным или фактически сложившимся в данном обществе нормам и ожиданиям;</w:t>
      </w:r>
    </w:p>
    <w:p w:rsidR="006E0787" w:rsidRPr="0046697B" w:rsidRDefault="006E0787" w:rsidP="00847D93">
      <w:pPr>
        <w:tabs>
          <w:tab w:val="left" w:pos="675"/>
          <w:tab w:val="left" w:pos="993"/>
        </w:tabs>
        <w:ind w:firstLine="612"/>
        <w:jc w:val="both"/>
      </w:pPr>
      <w:r w:rsidRPr="0046697B">
        <w:rPr>
          <w:color w:val="000000"/>
        </w:rPr>
        <w:t>3)</w:t>
      </w:r>
      <w:r w:rsidRPr="0046697B">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6E0787" w:rsidRPr="0046697B" w:rsidRDefault="006E0787" w:rsidP="00847D93">
      <w:pPr>
        <w:tabs>
          <w:tab w:val="left" w:pos="661"/>
          <w:tab w:val="left" w:pos="993"/>
        </w:tabs>
        <w:ind w:firstLine="612"/>
        <w:jc w:val="both"/>
      </w:pPr>
      <w:r w:rsidRPr="0046697B">
        <w:rPr>
          <w:color w:val="000000"/>
        </w:rPr>
        <w:t>4)</w:t>
      </w:r>
      <w:r w:rsidRPr="0046697B">
        <w:rPr>
          <w:color w:val="000000"/>
        </w:rPr>
        <w:tab/>
        <w:t>поведение, отклоняющееся от медицинской и психологической нормы, угрожающее целостности и развитию самой личности.</w:t>
      </w:r>
    </w:p>
    <w:p w:rsidR="006E0787" w:rsidRDefault="006E0787" w:rsidP="00847D93">
      <w:pPr>
        <w:tabs>
          <w:tab w:val="left" w:pos="609"/>
          <w:tab w:val="left" w:pos="993"/>
        </w:tabs>
        <w:ind w:firstLine="612"/>
        <w:jc w:val="both"/>
        <w:rPr>
          <w:b/>
          <w:color w:val="000000"/>
        </w:rPr>
      </w:pPr>
    </w:p>
    <w:p w:rsidR="006E0787" w:rsidRPr="0046697B" w:rsidRDefault="006E0787" w:rsidP="00847D93">
      <w:pPr>
        <w:tabs>
          <w:tab w:val="left" w:pos="609"/>
          <w:tab w:val="left" w:pos="993"/>
        </w:tabs>
        <w:ind w:firstLine="612"/>
        <w:jc w:val="both"/>
        <w:rPr>
          <w:b/>
        </w:rPr>
      </w:pPr>
      <w:r>
        <w:rPr>
          <w:b/>
          <w:color w:val="000000"/>
        </w:rPr>
        <w:t>9</w:t>
      </w:r>
      <w:r w:rsidRPr="0046697B">
        <w:rPr>
          <w:b/>
          <w:color w:val="000000"/>
        </w:rPr>
        <w:t>.</w:t>
      </w:r>
      <w:r w:rsidRPr="0046697B">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6E0787" w:rsidRPr="0046697B" w:rsidRDefault="006E0787" w:rsidP="00847D93">
      <w:pPr>
        <w:tabs>
          <w:tab w:val="left" w:pos="602"/>
          <w:tab w:val="left" w:pos="993"/>
        </w:tabs>
        <w:ind w:firstLine="612"/>
        <w:jc w:val="both"/>
      </w:pPr>
      <w:r w:rsidRPr="0046697B">
        <w:rPr>
          <w:color w:val="000000"/>
        </w:rPr>
        <w:t>1)</w:t>
      </w:r>
      <w:r w:rsidRPr="0046697B">
        <w:rPr>
          <w:color w:val="000000"/>
        </w:rPr>
        <w:tab/>
        <w:t>изоляцией;</w:t>
      </w:r>
    </w:p>
    <w:p w:rsidR="006E0787" w:rsidRPr="0046697B" w:rsidRDefault="006E0787" w:rsidP="00847D93">
      <w:pPr>
        <w:tabs>
          <w:tab w:val="left" w:pos="608"/>
          <w:tab w:val="left" w:pos="993"/>
        </w:tabs>
        <w:ind w:firstLine="612"/>
        <w:jc w:val="both"/>
      </w:pPr>
      <w:r w:rsidRPr="0046697B">
        <w:rPr>
          <w:color w:val="000000"/>
        </w:rPr>
        <w:t>2)</w:t>
      </w:r>
      <w:r w:rsidRPr="0046697B">
        <w:rPr>
          <w:color w:val="000000"/>
        </w:rPr>
        <w:tab/>
        <w:t>дезадаптацией;</w:t>
      </w:r>
    </w:p>
    <w:p w:rsidR="006E0787" w:rsidRPr="0046697B" w:rsidRDefault="006E0787" w:rsidP="00847D93">
      <w:pPr>
        <w:tabs>
          <w:tab w:val="left" w:pos="615"/>
          <w:tab w:val="left" w:pos="993"/>
        </w:tabs>
        <w:ind w:firstLine="612"/>
        <w:jc w:val="both"/>
      </w:pPr>
      <w:r w:rsidRPr="0046697B">
        <w:rPr>
          <w:color w:val="000000"/>
        </w:rPr>
        <w:t>3)</w:t>
      </w:r>
      <w:r w:rsidRPr="0046697B">
        <w:rPr>
          <w:color w:val="000000"/>
        </w:rPr>
        <w:tab/>
        <w:t>социализацией;</w:t>
      </w:r>
    </w:p>
    <w:p w:rsidR="006E0787" w:rsidRPr="0046697B" w:rsidRDefault="006E0787" w:rsidP="00847D93">
      <w:pPr>
        <w:tabs>
          <w:tab w:val="left" w:pos="615"/>
          <w:tab w:val="left" w:pos="993"/>
        </w:tabs>
        <w:ind w:firstLine="612"/>
        <w:jc w:val="both"/>
      </w:pPr>
      <w:r w:rsidRPr="0046697B">
        <w:rPr>
          <w:color w:val="000000"/>
        </w:rPr>
        <w:t>4)</w:t>
      </w:r>
      <w:r w:rsidRPr="0046697B">
        <w:rPr>
          <w:color w:val="000000"/>
        </w:rPr>
        <w:tab/>
        <w:t>депривацией.</w:t>
      </w:r>
    </w:p>
    <w:p w:rsidR="006E0787" w:rsidRDefault="006E0787" w:rsidP="00847D93">
      <w:pPr>
        <w:tabs>
          <w:tab w:val="left" w:pos="577"/>
          <w:tab w:val="left" w:pos="993"/>
        </w:tabs>
        <w:ind w:firstLine="612"/>
        <w:jc w:val="both"/>
        <w:rPr>
          <w:b/>
          <w:color w:val="000000"/>
        </w:rPr>
      </w:pPr>
    </w:p>
    <w:p w:rsidR="006E0787" w:rsidRPr="0046697B" w:rsidRDefault="006E0787" w:rsidP="00847D93">
      <w:pPr>
        <w:tabs>
          <w:tab w:val="left" w:pos="577"/>
          <w:tab w:val="left" w:pos="993"/>
        </w:tabs>
        <w:ind w:firstLine="612"/>
        <w:jc w:val="both"/>
        <w:rPr>
          <w:b/>
        </w:rPr>
      </w:pPr>
      <w:r>
        <w:rPr>
          <w:b/>
          <w:color w:val="000000"/>
        </w:rPr>
        <w:t>10</w:t>
      </w:r>
      <w:r w:rsidRPr="0046697B">
        <w:rPr>
          <w:b/>
          <w:color w:val="000000"/>
        </w:rPr>
        <w:t>.</w:t>
      </w:r>
      <w:r w:rsidRPr="0046697B">
        <w:rPr>
          <w:b/>
          <w:color w:val="000000"/>
        </w:rPr>
        <w:tab/>
        <w:t>Под нормальным поведением, как правило, понимается:</w:t>
      </w:r>
    </w:p>
    <w:p w:rsidR="006E0787" w:rsidRPr="0046697B" w:rsidRDefault="006E0787" w:rsidP="00847D93">
      <w:pPr>
        <w:tabs>
          <w:tab w:val="left" w:pos="570"/>
          <w:tab w:val="left" w:pos="993"/>
        </w:tabs>
        <w:ind w:firstLine="612"/>
        <w:jc w:val="both"/>
      </w:pPr>
      <w:r w:rsidRPr="0046697B">
        <w:rPr>
          <w:color w:val="000000"/>
        </w:rPr>
        <w:t>1)</w:t>
      </w:r>
      <w:r w:rsidRPr="0046697B">
        <w:rPr>
          <w:color w:val="000000"/>
        </w:rPr>
        <w:tab/>
        <w:t>нормативно-одобряемое поведение;</w:t>
      </w:r>
    </w:p>
    <w:p w:rsidR="006E0787" w:rsidRPr="0046697B" w:rsidRDefault="006E0787" w:rsidP="00847D93">
      <w:pPr>
        <w:tabs>
          <w:tab w:val="left" w:pos="589"/>
          <w:tab w:val="left" w:pos="993"/>
        </w:tabs>
        <w:ind w:firstLine="612"/>
        <w:jc w:val="both"/>
      </w:pPr>
      <w:r w:rsidRPr="0046697B">
        <w:rPr>
          <w:color w:val="000000"/>
        </w:rPr>
        <w:t>2)</w:t>
      </w:r>
      <w:r w:rsidRPr="0046697B">
        <w:rPr>
          <w:color w:val="000000"/>
        </w:rPr>
        <w:tab/>
        <w:t>не связанное с болезненным расстройством;</w:t>
      </w:r>
    </w:p>
    <w:p w:rsidR="006E0787" w:rsidRPr="0046697B" w:rsidRDefault="006E0787" w:rsidP="00847D93">
      <w:pPr>
        <w:tabs>
          <w:tab w:val="left" w:pos="577"/>
          <w:tab w:val="left" w:pos="993"/>
        </w:tabs>
        <w:ind w:firstLine="612"/>
        <w:jc w:val="both"/>
      </w:pPr>
      <w:r w:rsidRPr="0046697B">
        <w:rPr>
          <w:color w:val="000000"/>
        </w:rPr>
        <w:t>3)</w:t>
      </w:r>
      <w:r w:rsidRPr="0046697B">
        <w:rPr>
          <w:color w:val="000000"/>
        </w:rPr>
        <w:tab/>
        <w:t>допускающее незначительные расстройства психики;</w:t>
      </w:r>
    </w:p>
    <w:p w:rsidR="006E0787" w:rsidRPr="0046697B" w:rsidRDefault="006E0787" w:rsidP="00847D93">
      <w:pPr>
        <w:tabs>
          <w:tab w:val="left" w:pos="589"/>
          <w:tab w:val="left" w:pos="993"/>
        </w:tabs>
        <w:ind w:firstLine="612"/>
        <w:jc w:val="both"/>
      </w:pPr>
      <w:r w:rsidRPr="0046697B">
        <w:rPr>
          <w:color w:val="000000"/>
        </w:rPr>
        <w:t>4)</w:t>
      </w:r>
      <w:r w:rsidRPr="0046697B">
        <w:rPr>
          <w:color w:val="000000"/>
        </w:rPr>
        <w:tab/>
        <w:t>характерное для большинства людей;</w:t>
      </w:r>
    </w:p>
    <w:p w:rsidR="006E0787" w:rsidRPr="0046697B" w:rsidRDefault="006E0787" w:rsidP="00847D93">
      <w:pPr>
        <w:tabs>
          <w:tab w:val="left" w:pos="565"/>
          <w:tab w:val="left" w:pos="993"/>
        </w:tabs>
        <w:ind w:firstLine="612"/>
        <w:jc w:val="both"/>
      </w:pPr>
      <w:r w:rsidRPr="0046697B">
        <w:rPr>
          <w:color w:val="000000"/>
        </w:rPr>
        <w:t>5)</w:t>
      </w:r>
      <w:r w:rsidRPr="0046697B">
        <w:rPr>
          <w:color w:val="000000"/>
        </w:rPr>
        <w:tab/>
        <w:t>соответствующее общепринятым требованиям и правилам в конкретном социуме.</w:t>
      </w:r>
    </w:p>
    <w:p w:rsidR="006E0787" w:rsidRDefault="006E0787" w:rsidP="00847D93">
      <w:pPr>
        <w:tabs>
          <w:tab w:val="left" w:pos="564"/>
          <w:tab w:val="left" w:pos="993"/>
        </w:tabs>
        <w:ind w:firstLine="612"/>
        <w:jc w:val="both"/>
        <w:rPr>
          <w:b/>
          <w:color w:val="000000"/>
        </w:rPr>
      </w:pPr>
    </w:p>
    <w:p w:rsidR="006E0787" w:rsidRPr="0046697B" w:rsidRDefault="006E0787" w:rsidP="00847D93">
      <w:pPr>
        <w:tabs>
          <w:tab w:val="left" w:pos="564"/>
          <w:tab w:val="left" w:pos="993"/>
        </w:tabs>
        <w:ind w:firstLine="612"/>
        <w:jc w:val="both"/>
        <w:rPr>
          <w:b/>
        </w:rPr>
      </w:pPr>
      <w:r>
        <w:rPr>
          <w:b/>
          <w:color w:val="000000"/>
        </w:rPr>
        <w:t>11</w:t>
      </w:r>
      <w:r w:rsidRPr="0046697B">
        <w:rPr>
          <w:b/>
          <w:color w:val="000000"/>
        </w:rPr>
        <w:t>.</w:t>
      </w:r>
      <w:r w:rsidRPr="0046697B">
        <w:rPr>
          <w:b/>
          <w:color w:val="000000"/>
        </w:rPr>
        <w:tab/>
        <w:t>Анормальное (ненормативное) поведение — это:</w:t>
      </w:r>
    </w:p>
    <w:p w:rsidR="006E0787" w:rsidRPr="0046697B" w:rsidRDefault="006E0787" w:rsidP="00847D93">
      <w:pPr>
        <w:tabs>
          <w:tab w:val="left" w:pos="564"/>
          <w:tab w:val="left" w:pos="993"/>
        </w:tabs>
        <w:ind w:firstLine="612"/>
        <w:jc w:val="both"/>
      </w:pPr>
      <w:r w:rsidRPr="0046697B">
        <w:rPr>
          <w:color w:val="000000"/>
        </w:rPr>
        <w:t>1)</w:t>
      </w:r>
      <w:r w:rsidRPr="0046697B">
        <w:rPr>
          <w:color w:val="000000"/>
        </w:rPr>
        <w:tab/>
        <w:t>маргинальное;</w:t>
      </w:r>
    </w:p>
    <w:p w:rsidR="006E0787" w:rsidRPr="0046697B" w:rsidRDefault="006E0787" w:rsidP="00847D93">
      <w:pPr>
        <w:tabs>
          <w:tab w:val="left" w:pos="589"/>
          <w:tab w:val="left" w:pos="993"/>
        </w:tabs>
        <w:ind w:firstLine="612"/>
        <w:jc w:val="both"/>
      </w:pPr>
      <w:r w:rsidRPr="0046697B">
        <w:rPr>
          <w:color w:val="000000"/>
        </w:rPr>
        <w:t>2)</w:t>
      </w:r>
      <w:r w:rsidRPr="0046697B">
        <w:rPr>
          <w:color w:val="000000"/>
        </w:rPr>
        <w:tab/>
        <w:t>патологическое;</w:t>
      </w:r>
    </w:p>
    <w:p w:rsidR="006E0787" w:rsidRPr="0046697B" w:rsidRDefault="006E0787" w:rsidP="00847D93">
      <w:pPr>
        <w:tabs>
          <w:tab w:val="left" w:pos="602"/>
          <w:tab w:val="left" w:pos="993"/>
        </w:tabs>
        <w:ind w:firstLine="612"/>
        <w:jc w:val="both"/>
      </w:pPr>
      <w:r w:rsidRPr="0046697B">
        <w:rPr>
          <w:color w:val="000000"/>
        </w:rPr>
        <w:t>3)</w:t>
      </w:r>
      <w:r w:rsidRPr="0046697B">
        <w:rPr>
          <w:color w:val="000000"/>
        </w:rPr>
        <w:tab/>
        <w:t>нестандартное;</w:t>
      </w:r>
    </w:p>
    <w:p w:rsidR="006E0787" w:rsidRPr="0046697B" w:rsidRDefault="006E0787" w:rsidP="00847D93">
      <w:pPr>
        <w:tabs>
          <w:tab w:val="left" w:pos="595"/>
          <w:tab w:val="left" w:pos="993"/>
        </w:tabs>
        <w:ind w:firstLine="612"/>
        <w:jc w:val="both"/>
      </w:pPr>
      <w:r w:rsidRPr="0046697B">
        <w:rPr>
          <w:color w:val="000000"/>
        </w:rPr>
        <w:t>4)</w:t>
      </w:r>
      <w:r w:rsidRPr="0046697B">
        <w:rPr>
          <w:color w:val="000000"/>
        </w:rPr>
        <w:tab/>
        <w:t>креативное;</w:t>
      </w:r>
    </w:p>
    <w:p w:rsidR="006E0787" w:rsidRPr="0046697B" w:rsidRDefault="006E0787" w:rsidP="00847D93">
      <w:pPr>
        <w:tabs>
          <w:tab w:val="left" w:pos="583"/>
          <w:tab w:val="left" w:pos="993"/>
        </w:tabs>
        <w:ind w:firstLine="612"/>
        <w:jc w:val="both"/>
      </w:pPr>
      <w:r w:rsidRPr="0046697B">
        <w:rPr>
          <w:color w:val="000000"/>
        </w:rPr>
        <w:t>5)</w:t>
      </w:r>
      <w:r w:rsidRPr="0046697B">
        <w:rPr>
          <w:color w:val="000000"/>
        </w:rPr>
        <w:tab/>
        <w:t>девиантное.</w:t>
      </w:r>
    </w:p>
    <w:p w:rsidR="006E0787" w:rsidRDefault="006E0787" w:rsidP="00847D93">
      <w:pPr>
        <w:tabs>
          <w:tab w:val="left" w:pos="565"/>
          <w:tab w:val="left" w:pos="993"/>
        </w:tabs>
        <w:ind w:firstLine="612"/>
        <w:jc w:val="both"/>
        <w:rPr>
          <w:b/>
          <w:color w:val="000000"/>
        </w:rPr>
      </w:pPr>
    </w:p>
    <w:p w:rsidR="006E0787" w:rsidRDefault="006E0787" w:rsidP="00847D93">
      <w:pPr>
        <w:tabs>
          <w:tab w:val="left" w:pos="565"/>
          <w:tab w:val="left" w:pos="993"/>
        </w:tabs>
        <w:ind w:firstLine="612"/>
        <w:jc w:val="both"/>
        <w:rPr>
          <w:b/>
          <w:color w:val="000000"/>
        </w:rPr>
      </w:pPr>
      <w:r>
        <w:rPr>
          <w:b/>
          <w:color w:val="000000"/>
        </w:rPr>
        <w:t>12</w:t>
      </w:r>
      <w:r w:rsidRPr="0046697B">
        <w:rPr>
          <w:b/>
          <w:color w:val="000000"/>
        </w:rPr>
        <w:t>.</w:t>
      </w:r>
      <w:r w:rsidRPr="0046697B">
        <w:rPr>
          <w:b/>
          <w:color w:val="000000"/>
        </w:rPr>
        <w:tab/>
        <w:t>Соотнесите поведенческие девиации и основания, являющиеся базой для их группирования.</w:t>
      </w:r>
    </w:p>
    <w:p w:rsidR="006E0787" w:rsidRPr="0046697B" w:rsidRDefault="006E0787" w:rsidP="00847D93">
      <w:pPr>
        <w:tabs>
          <w:tab w:val="left" w:pos="565"/>
          <w:tab w:val="left" w:pos="993"/>
        </w:tabs>
        <w:ind w:firstLine="612"/>
        <w:jc w:val="both"/>
        <w:rPr>
          <w:b/>
        </w:rPr>
      </w:pP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6E0787" w:rsidRPr="0046697B" w:rsidTr="00E31421">
        <w:trPr>
          <w:trHeight w:val="403"/>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pPr>
              <w:jc w:val="center"/>
            </w:pPr>
            <w:r w:rsidRPr="0046697B">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pPr>
              <w:jc w:val="center"/>
            </w:pPr>
            <w:r w:rsidRPr="0046697B">
              <w:rPr>
                <w:color w:val="000000"/>
              </w:rPr>
              <w:t>Поведенческие девиации</w:t>
            </w:r>
          </w:p>
        </w:tc>
      </w:tr>
      <w:tr w:rsidR="006E0787" w:rsidRPr="0046697B" w:rsidTr="00E31421">
        <w:trPr>
          <w:trHeight w:val="481"/>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1. Единовременные и длительные</w:t>
            </w:r>
          </w:p>
        </w:tc>
      </w:tr>
      <w:tr w:rsidR="006E0787" w:rsidRPr="0046697B" w:rsidTr="00E31421">
        <w:trPr>
          <w:trHeight w:val="634"/>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2. Преступность, наркотизм, бродяжничество, проституция,</w:t>
            </w:r>
            <w:r w:rsidRPr="0046697B">
              <w:rPr>
                <w:color w:val="000000"/>
              </w:rPr>
              <w:br/>
              <w:t>иждивенчество, коррупция, бюрократизм</w:t>
            </w:r>
          </w:p>
        </w:tc>
      </w:tr>
      <w:tr w:rsidR="006E0787" w:rsidRPr="0046697B" w:rsidTr="00E31421">
        <w:trPr>
          <w:trHeight w:val="367"/>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3. Экономические, бытовые, имущественные нарушения</w:t>
            </w:r>
          </w:p>
        </w:tc>
      </w:tr>
      <w:tr w:rsidR="006E0787" w:rsidRPr="0046697B" w:rsidTr="00E31421">
        <w:trPr>
          <w:trHeight w:val="367"/>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4. Массовые и индивидуальные отклонения</w:t>
            </w:r>
          </w:p>
        </w:tc>
      </w:tr>
      <w:tr w:rsidR="006E0787" w:rsidRPr="0046697B" w:rsidTr="00E31421">
        <w:trPr>
          <w:trHeight w:val="634"/>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5. Отклонения конкретных лиц, неформальных групп, официальных структур, условных социальных групп</w:t>
            </w:r>
          </w:p>
        </w:tc>
      </w:tr>
      <w:tr w:rsidR="006E0787" w:rsidRPr="0046697B" w:rsidTr="00E31421">
        <w:trPr>
          <w:trHeight w:val="648"/>
        </w:trPr>
        <w:tc>
          <w:tcPr>
            <w:tcW w:w="3402" w:type="dxa"/>
            <w:tcBorders>
              <w:top w:val="single" w:sz="4" w:space="0" w:color="auto"/>
              <w:left w:val="single" w:sz="4" w:space="0" w:color="auto"/>
              <w:bottom w:val="single" w:sz="4" w:space="0" w:color="auto"/>
              <w:right w:val="nil"/>
            </w:tcBorders>
            <w:shd w:val="clear" w:color="auto" w:fill="FFFFFF"/>
          </w:tcPr>
          <w:p w:rsidR="006E0787" w:rsidRPr="0046697B" w:rsidRDefault="006E0787" w:rsidP="00E31421">
            <w:r w:rsidRPr="0046697B">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6E0787" w:rsidRPr="0046697B" w:rsidRDefault="006E0787" w:rsidP="00E31421">
            <w:r w:rsidRPr="0046697B">
              <w:rPr>
                <w:color w:val="000000"/>
              </w:rPr>
              <w:t>6. Негативные и позитивные</w:t>
            </w:r>
          </w:p>
        </w:tc>
      </w:tr>
    </w:tbl>
    <w:p w:rsidR="006E0787" w:rsidRDefault="006E0787" w:rsidP="00847D93">
      <w:pPr>
        <w:ind w:left="360" w:firstLine="207"/>
        <w:jc w:val="both"/>
        <w:rPr>
          <w:b/>
          <w:color w:val="000000"/>
        </w:rPr>
      </w:pPr>
    </w:p>
    <w:p w:rsidR="006E0787" w:rsidRPr="0046697B" w:rsidRDefault="006E0787" w:rsidP="00847D93">
      <w:pPr>
        <w:ind w:left="360" w:firstLine="207"/>
        <w:jc w:val="both"/>
        <w:rPr>
          <w:b/>
          <w:color w:val="000000"/>
        </w:rPr>
      </w:pPr>
      <w:r>
        <w:rPr>
          <w:b/>
          <w:color w:val="000000"/>
        </w:rPr>
        <w:t xml:space="preserve">13. </w:t>
      </w:r>
      <w:r w:rsidRPr="0046697B">
        <w:rPr>
          <w:b/>
          <w:color w:val="000000"/>
        </w:rPr>
        <w:t>Соотнесите предложенные понятия и их определения.</w:t>
      </w:r>
    </w:p>
    <w:p w:rsidR="006E0787" w:rsidRPr="0046697B" w:rsidRDefault="006E0787" w:rsidP="00847D93">
      <w:pPr>
        <w:ind w:left="360"/>
        <w:jc w:val="both"/>
        <w:rPr>
          <w:b/>
        </w:rPr>
      </w:pPr>
    </w:p>
    <w:tbl>
      <w:tblPr>
        <w:tblW w:w="9567" w:type="dxa"/>
        <w:tblInd w:w="5" w:type="dxa"/>
        <w:tblLayout w:type="fixed"/>
        <w:tblCellMar>
          <w:left w:w="0" w:type="dxa"/>
          <w:right w:w="0" w:type="dxa"/>
        </w:tblCellMar>
        <w:tblLook w:val="0000" w:firstRow="0" w:lastRow="0" w:firstColumn="0" w:lastColumn="0" w:noHBand="0" w:noVBand="0"/>
      </w:tblPr>
      <w:tblGrid>
        <w:gridCol w:w="2835"/>
        <w:gridCol w:w="6732"/>
      </w:tblGrid>
      <w:tr w:rsidR="006E0787" w:rsidRPr="0046697B" w:rsidTr="00E31421">
        <w:trPr>
          <w:trHeight w:val="410"/>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pPr>
              <w:jc w:val="center"/>
            </w:pPr>
            <w:r w:rsidRPr="0046697B">
              <w:rPr>
                <w:color w:val="000000"/>
              </w:rPr>
              <w:t>Понятие</w:t>
            </w:r>
          </w:p>
        </w:tc>
        <w:tc>
          <w:tcPr>
            <w:tcW w:w="6732"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pPr>
              <w:jc w:val="center"/>
            </w:pPr>
            <w:r w:rsidRPr="0046697B">
              <w:rPr>
                <w:color w:val="000000"/>
              </w:rPr>
              <w:t>Определение понятия</w:t>
            </w:r>
          </w:p>
        </w:tc>
      </w:tr>
      <w:tr w:rsidR="006E0787" w:rsidRPr="0046697B" w:rsidTr="00E31421">
        <w:trPr>
          <w:trHeight w:val="1152"/>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1. Девиантное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1. Поведение, отклоняющееся от медицинских норм и проявляю-</w:t>
            </w:r>
            <w:r w:rsidRPr="0046697B">
              <w:rPr>
                <w:color w:val="000000"/>
              </w:rPr>
              <w:br/>
              <w:t>щееся в форме конкретных симптомов, снижающих продуктивность и работоспособность личности, вызывая при этом сочувствие или страх окружающих</w:t>
            </w:r>
          </w:p>
        </w:tc>
      </w:tr>
      <w:tr w:rsidR="006E0787" w:rsidRPr="0046697B" w:rsidTr="00E31421">
        <w:trPr>
          <w:trHeight w:val="634"/>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2. Патологическое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2. Нестандартное, творческое поведение, для которого характерны продуктивность, прогрессивность, реализация новых идей</w:t>
            </w:r>
          </w:p>
        </w:tc>
      </w:tr>
      <w:tr w:rsidR="006E0787" w:rsidRPr="0046697B" w:rsidTr="00E31421">
        <w:trPr>
          <w:trHeight w:val="893"/>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3. Креативное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3. Поведение, противоречащее и нарушающее правовые нормы и общественный порядок, соответствен но, представляющее опасность и угрозу благополучию окружающим людям</w:t>
            </w:r>
          </w:p>
        </w:tc>
      </w:tr>
      <w:tr w:rsidR="006E0787" w:rsidRPr="0046697B" w:rsidTr="00E31421">
        <w:trPr>
          <w:trHeight w:val="907"/>
        </w:trPr>
        <w:tc>
          <w:tcPr>
            <w:tcW w:w="2835" w:type="dxa"/>
            <w:tcBorders>
              <w:top w:val="single" w:sz="4" w:space="0" w:color="auto"/>
              <w:left w:val="single" w:sz="4" w:space="0" w:color="auto"/>
              <w:bottom w:val="single" w:sz="4" w:space="0" w:color="auto"/>
              <w:right w:val="nil"/>
            </w:tcBorders>
            <w:shd w:val="clear" w:color="auto" w:fill="FFFFFF"/>
          </w:tcPr>
          <w:p w:rsidR="006E0787" w:rsidRPr="0046697B" w:rsidRDefault="006E0787" w:rsidP="00E31421">
            <w:r w:rsidRPr="0046697B">
              <w:rPr>
                <w:color w:val="000000"/>
              </w:rPr>
              <w:t>4. Делинквентное поведение</w:t>
            </w:r>
          </w:p>
        </w:tc>
        <w:tc>
          <w:tcPr>
            <w:tcW w:w="6732" w:type="dxa"/>
            <w:tcBorders>
              <w:top w:val="single" w:sz="4" w:space="0" w:color="auto"/>
              <w:left w:val="single" w:sz="4" w:space="0" w:color="auto"/>
              <w:bottom w:val="single" w:sz="4" w:space="0" w:color="auto"/>
              <w:right w:val="single" w:sz="4" w:space="0" w:color="auto"/>
            </w:tcBorders>
            <w:shd w:val="clear" w:color="auto" w:fill="FFFFFF"/>
          </w:tcPr>
          <w:p w:rsidR="006E0787" w:rsidRPr="0046697B" w:rsidRDefault="006E0787" w:rsidP="00E31421">
            <w:r w:rsidRPr="0046697B">
              <w:rPr>
                <w:color w:val="000000"/>
              </w:rPr>
              <w:t>4. Поведение, поступки, действия человека, не соответствующие</w:t>
            </w:r>
            <w:r w:rsidRPr="0046697B">
              <w:rPr>
                <w:color w:val="000000"/>
              </w:rPr>
              <w:br/>
              <w:t>официально установленным или фактически сложившимся в данном обществе нормам</w:t>
            </w:r>
          </w:p>
        </w:tc>
      </w:tr>
    </w:tbl>
    <w:p w:rsidR="006E0787" w:rsidRDefault="006E0787" w:rsidP="00847D93">
      <w:pPr>
        <w:tabs>
          <w:tab w:val="left" w:pos="520"/>
          <w:tab w:val="left" w:pos="993"/>
        </w:tabs>
        <w:ind w:firstLine="612"/>
        <w:jc w:val="both"/>
        <w:rPr>
          <w:b/>
          <w:color w:val="000000"/>
        </w:rPr>
      </w:pPr>
    </w:p>
    <w:p w:rsidR="006E0787" w:rsidRPr="0046697B" w:rsidRDefault="006E0787" w:rsidP="00847D93">
      <w:pPr>
        <w:tabs>
          <w:tab w:val="left" w:pos="520"/>
          <w:tab w:val="left" w:pos="993"/>
        </w:tabs>
        <w:ind w:firstLine="612"/>
        <w:jc w:val="both"/>
        <w:rPr>
          <w:b/>
        </w:rPr>
      </w:pPr>
      <w:r>
        <w:rPr>
          <w:b/>
          <w:color w:val="000000"/>
        </w:rPr>
        <w:t>14</w:t>
      </w:r>
      <w:r w:rsidRPr="0046697B">
        <w:rPr>
          <w:b/>
          <w:color w:val="000000"/>
        </w:rPr>
        <w:t>.</w:t>
      </w:r>
      <w:r w:rsidRPr="0046697B">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6E0787" w:rsidRPr="0046697B" w:rsidRDefault="006E0787" w:rsidP="00847D93">
      <w:pPr>
        <w:tabs>
          <w:tab w:val="left" w:pos="538"/>
          <w:tab w:val="left" w:pos="993"/>
        </w:tabs>
        <w:ind w:firstLine="612"/>
        <w:jc w:val="both"/>
      </w:pPr>
      <w:r w:rsidRPr="0046697B">
        <w:rPr>
          <w:color w:val="000000"/>
        </w:rPr>
        <w:t>1)</w:t>
      </w:r>
      <w:r w:rsidRPr="0046697B">
        <w:rPr>
          <w:color w:val="000000"/>
        </w:rPr>
        <w:tab/>
        <w:t>социальная норма;</w:t>
      </w:r>
    </w:p>
    <w:p w:rsidR="006E0787" w:rsidRPr="0046697B" w:rsidRDefault="006E0787" w:rsidP="00847D93">
      <w:pPr>
        <w:tabs>
          <w:tab w:val="left" w:pos="563"/>
          <w:tab w:val="left" w:pos="993"/>
        </w:tabs>
        <w:ind w:firstLine="612"/>
        <w:jc w:val="both"/>
      </w:pPr>
      <w:r w:rsidRPr="0046697B">
        <w:rPr>
          <w:color w:val="000000"/>
        </w:rPr>
        <w:t>2)</w:t>
      </w:r>
      <w:r w:rsidRPr="0046697B">
        <w:rPr>
          <w:color w:val="000000"/>
        </w:rPr>
        <w:tab/>
        <w:t>социальное отклонение;</w:t>
      </w:r>
    </w:p>
    <w:p w:rsidR="006E0787" w:rsidRPr="0046697B" w:rsidRDefault="006E0787" w:rsidP="00847D93">
      <w:pPr>
        <w:tabs>
          <w:tab w:val="left" w:pos="575"/>
          <w:tab w:val="left" w:pos="993"/>
        </w:tabs>
        <w:ind w:firstLine="612"/>
        <w:jc w:val="both"/>
      </w:pPr>
      <w:r w:rsidRPr="0046697B">
        <w:rPr>
          <w:color w:val="000000"/>
        </w:rPr>
        <w:t>3)</w:t>
      </w:r>
      <w:r w:rsidRPr="0046697B">
        <w:rPr>
          <w:color w:val="000000"/>
        </w:rPr>
        <w:tab/>
        <w:t>правила поведения в обществе;</w:t>
      </w:r>
    </w:p>
    <w:p w:rsidR="006E0787" w:rsidRPr="0046697B" w:rsidRDefault="006E0787" w:rsidP="00847D93">
      <w:pPr>
        <w:tabs>
          <w:tab w:val="left" w:pos="563"/>
          <w:tab w:val="left" w:pos="993"/>
        </w:tabs>
        <w:ind w:firstLine="612"/>
        <w:jc w:val="both"/>
      </w:pPr>
      <w:r w:rsidRPr="0046697B">
        <w:rPr>
          <w:color w:val="000000"/>
        </w:rPr>
        <w:t>4)</w:t>
      </w:r>
      <w:r w:rsidRPr="0046697B">
        <w:rPr>
          <w:color w:val="000000"/>
        </w:rPr>
        <w:tab/>
        <w:t>этикет.</w:t>
      </w:r>
    </w:p>
    <w:p w:rsidR="006E0787" w:rsidRDefault="006E0787" w:rsidP="00847D93">
      <w:pPr>
        <w:tabs>
          <w:tab w:val="left" w:pos="664"/>
          <w:tab w:val="left" w:pos="993"/>
        </w:tabs>
        <w:ind w:firstLine="612"/>
        <w:jc w:val="both"/>
        <w:rPr>
          <w:b/>
          <w:color w:val="000000"/>
        </w:rPr>
      </w:pPr>
    </w:p>
    <w:p w:rsidR="006E0787" w:rsidRPr="0046697B" w:rsidRDefault="006E0787" w:rsidP="00847D93">
      <w:pPr>
        <w:tabs>
          <w:tab w:val="left" w:pos="664"/>
          <w:tab w:val="left" w:pos="993"/>
        </w:tabs>
        <w:ind w:firstLine="612"/>
        <w:jc w:val="both"/>
        <w:rPr>
          <w:b/>
        </w:rPr>
      </w:pPr>
      <w:r w:rsidRPr="0046697B">
        <w:rPr>
          <w:b/>
          <w:color w:val="000000"/>
        </w:rPr>
        <w:t>1</w:t>
      </w:r>
      <w:r>
        <w:rPr>
          <w:b/>
          <w:color w:val="000000"/>
        </w:rPr>
        <w:t>5</w:t>
      </w:r>
      <w:r w:rsidRPr="0046697B">
        <w:rPr>
          <w:b/>
          <w:color w:val="000000"/>
        </w:rPr>
        <w:t>.</w:t>
      </w:r>
      <w:r w:rsidRPr="0046697B">
        <w:rPr>
          <w:b/>
          <w:color w:val="000000"/>
        </w:rPr>
        <w:tab/>
        <w:t>Ожидания-предписания определенной социальной группы в отношении ее членов представляют:</w:t>
      </w:r>
    </w:p>
    <w:p w:rsidR="006E0787" w:rsidRPr="0046697B" w:rsidRDefault="006E0787" w:rsidP="00847D93">
      <w:pPr>
        <w:tabs>
          <w:tab w:val="left" w:pos="557"/>
          <w:tab w:val="left" w:pos="993"/>
        </w:tabs>
        <w:ind w:firstLine="612"/>
        <w:jc w:val="both"/>
      </w:pPr>
      <w:r w:rsidRPr="0046697B">
        <w:rPr>
          <w:color w:val="000000"/>
        </w:rPr>
        <w:t>1)</w:t>
      </w:r>
      <w:r w:rsidRPr="0046697B">
        <w:rPr>
          <w:color w:val="000000"/>
        </w:rPr>
        <w:tab/>
        <w:t>правовые нормы;</w:t>
      </w:r>
    </w:p>
    <w:p w:rsidR="006E0787" w:rsidRPr="0046697B" w:rsidRDefault="006E0787" w:rsidP="00847D93">
      <w:pPr>
        <w:tabs>
          <w:tab w:val="left" w:pos="575"/>
          <w:tab w:val="left" w:pos="993"/>
        </w:tabs>
        <w:ind w:firstLine="612"/>
        <w:jc w:val="both"/>
      </w:pPr>
      <w:r w:rsidRPr="0046697B">
        <w:rPr>
          <w:color w:val="000000"/>
        </w:rPr>
        <w:t>2)</w:t>
      </w:r>
      <w:r w:rsidRPr="0046697B">
        <w:rPr>
          <w:color w:val="000000"/>
        </w:rPr>
        <w:tab/>
        <w:t>нравственные нормы;</w:t>
      </w:r>
    </w:p>
    <w:p w:rsidR="006E0787" w:rsidRPr="0046697B" w:rsidRDefault="006E0787" w:rsidP="00847D93">
      <w:pPr>
        <w:tabs>
          <w:tab w:val="left" w:pos="563"/>
          <w:tab w:val="left" w:pos="993"/>
        </w:tabs>
        <w:ind w:firstLine="612"/>
        <w:jc w:val="both"/>
      </w:pPr>
      <w:r w:rsidRPr="0046697B">
        <w:rPr>
          <w:color w:val="000000"/>
        </w:rPr>
        <w:t>3)</w:t>
      </w:r>
      <w:r w:rsidRPr="0046697B">
        <w:rPr>
          <w:color w:val="000000"/>
        </w:rPr>
        <w:tab/>
        <w:t>организационно-профессиональные нормы;</w:t>
      </w:r>
    </w:p>
    <w:p w:rsidR="006E0787" w:rsidRPr="0046697B" w:rsidRDefault="006E0787" w:rsidP="00847D93">
      <w:pPr>
        <w:tabs>
          <w:tab w:val="left" w:pos="569"/>
          <w:tab w:val="left" w:pos="993"/>
        </w:tabs>
        <w:ind w:firstLine="612"/>
        <w:jc w:val="both"/>
      </w:pPr>
      <w:r w:rsidRPr="0046697B">
        <w:rPr>
          <w:color w:val="000000"/>
        </w:rPr>
        <w:t>4)</w:t>
      </w:r>
      <w:r w:rsidRPr="0046697B">
        <w:rPr>
          <w:color w:val="000000"/>
        </w:rPr>
        <w:tab/>
        <w:t>морально-этические нормы.</w:t>
      </w:r>
    </w:p>
    <w:p w:rsidR="006E0787" w:rsidRDefault="006E0787" w:rsidP="00847D93">
      <w:pPr>
        <w:tabs>
          <w:tab w:val="left" w:pos="651"/>
          <w:tab w:val="left" w:pos="993"/>
        </w:tabs>
        <w:ind w:firstLine="612"/>
        <w:jc w:val="both"/>
        <w:rPr>
          <w:b/>
          <w:color w:val="000000"/>
        </w:rPr>
      </w:pPr>
    </w:p>
    <w:p w:rsidR="006E0787" w:rsidRPr="0046697B" w:rsidRDefault="006E0787" w:rsidP="00847D93">
      <w:pPr>
        <w:tabs>
          <w:tab w:val="left" w:pos="651"/>
          <w:tab w:val="left" w:pos="993"/>
        </w:tabs>
        <w:ind w:firstLine="612"/>
        <w:jc w:val="both"/>
        <w:rPr>
          <w:b/>
        </w:rPr>
      </w:pPr>
      <w:r w:rsidRPr="0046697B">
        <w:rPr>
          <w:b/>
          <w:color w:val="000000"/>
        </w:rPr>
        <w:t>1</w:t>
      </w:r>
      <w:r>
        <w:rPr>
          <w:b/>
          <w:color w:val="000000"/>
        </w:rPr>
        <w:t>6</w:t>
      </w:r>
      <w:r w:rsidRPr="0046697B">
        <w:rPr>
          <w:b/>
          <w:color w:val="000000"/>
        </w:rPr>
        <w:t>.</w:t>
      </w:r>
      <w:r w:rsidRPr="0046697B">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6E0787" w:rsidRPr="0046697B" w:rsidRDefault="006E0787" w:rsidP="00847D93">
      <w:pPr>
        <w:tabs>
          <w:tab w:val="left" w:pos="544"/>
          <w:tab w:val="left" w:pos="993"/>
        </w:tabs>
        <w:ind w:firstLine="612"/>
        <w:jc w:val="both"/>
      </w:pPr>
      <w:r w:rsidRPr="0046697B">
        <w:rPr>
          <w:color w:val="000000"/>
        </w:rPr>
        <w:t>1)</w:t>
      </w:r>
      <w:r w:rsidRPr="0046697B">
        <w:rPr>
          <w:color w:val="000000"/>
        </w:rPr>
        <w:tab/>
        <w:t>саморазрушающим поведением;</w:t>
      </w:r>
    </w:p>
    <w:p w:rsidR="006E0787" w:rsidRPr="0046697B" w:rsidRDefault="006E0787" w:rsidP="00847D93">
      <w:pPr>
        <w:tabs>
          <w:tab w:val="left" w:pos="563"/>
          <w:tab w:val="left" w:pos="993"/>
        </w:tabs>
        <w:ind w:firstLine="612"/>
        <w:jc w:val="both"/>
      </w:pPr>
      <w:r w:rsidRPr="0046697B">
        <w:rPr>
          <w:color w:val="000000"/>
        </w:rPr>
        <w:t>2)</w:t>
      </w:r>
      <w:r w:rsidRPr="0046697B">
        <w:rPr>
          <w:color w:val="000000"/>
        </w:rPr>
        <w:tab/>
        <w:t>делинквентным поведением</w:t>
      </w:r>
    </w:p>
    <w:p w:rsidR="006E0787" w:rsidRPr="0046697B" w:rsidRDefault="006E0787" w:rsidP="00847D93">
      <w:pPr>
        <w:tabs>
          <w:tab w:val="left" w:pos="563"/>
          <w:tab w:val="left" w:pos="993"/>
        </w:tabs>
        <w:ind w:firstLine="612"/>
        <w:jc w:val="both"/>
      </w:pPr>
      <w:r w:rsidRPr="0046697B">
        <w:rPr>
          <w:color w:val="000000"/>
        </w:rPr>
        <w:t>3)</w:t>
      </w:r>
      <w:r w:rsidRPr="0046697B">
        <w:rPr>
          <w:color w:val="000000"/>
        </w:rPr>
        <w:tab/>
        <w:t>аддиктивным поведением;</w:t>
      </w:r>
    </w:p>
    <w:p w:rsidR="006E0787" w:rsidRPr="0046697B" w:rsidRDefault="006E0787" w:rsidP="00847D93">
      <w:pPr>
        <w:tabs>
          <w:tab w:val="left" w:pos="563"/>
          <w:tab w:val="left" w:pos="993"/>
        </w:tabs>
        <w:ind w:firstLine="612"/>
        <w:jc w:val="both"/>
      </w:pPr>
      <w:r w:rsidRPr="0046697B">
        <w:rPr>
          <w:color w:val="000000"/>
        </w:rPr>
        <w:t>4)</w:t>
      </w:r>
      <w:r w:rsidRPr="0046697B">
        <w:rPr>
          <w:color w:val="000000"/>
        </w:rPr>
        <w:tab/>
        <w:t>девиантным поведением;</w:t>
      </w:r>
    </w:p>
    <w:p w:rsidR="006E0787" w:rsidRPr="0046697B" w:rsidRDefault="006E0787" w:rsidP="00847D93">
      <w:pPr>
        <w:tabs>
          <w:tab w:val="left" w:pos="569"/>
          <w:tab w:val="left" w:pos="993"/>
        </w:tabs>
        <w:ind w:firstLine="612"/>
        <w:jc w:val="both"/>
      </w:pPr>
      <w:r w:rsidRPr="0046697B">
        <w:rPr>
          <w:color w:val="000000"/>
        </w:rPr>
        <w:t>5)</w:t>
      </w:r>
      <w:r w:rsidRPr="0046697B">
        <w:rPr>
          <w:color w:val="000000"/>
        </w:rPr>
        <w:tab/>
        <w:t>криминальным поведением.</w:t>
      </w:r>
    </w:p>
    <w:p w:rsidR="006E0787" w:rsidRDefault="006E0787" w:rsidP="00847D93">
      <w:pPr>
        <w:ind w:firstLine="612"/>
        <w:jc w:val="both"/>
        <w:rPr>
          <w:b/>
          <w:color w:val="000000"/>
        </w:rPr>
      </w:pPr>
    </w:p>
    <w:p w:rsidR="006E0787" w:rsidRDefault="006E0787" w:rsidP="00847D93">
      <w:pPr>
        <w:ind w:firstLine="612"/>
        <w:jc w:val="both"/>
        <w:rPr>
          <w:b/>
          <w:color w:val="000000"/>
        </w:rPr>
      </w:pPr>
      <w:r w:rsidRPr="0046697B">
        <w:rPr>
          <w:b/>
          <w:color w:val="000000"/>
        </w:rPr>
        <w:t>1</w:t>
      </w:r>
      <w:r>
        <w:rPr>
          <w:b/>
          <w:color w:val="000000"/>
        </w:rPr>
        <w:t>7</w:t>
      </w:r>
      <w:r w:rsidRPr="0046697B">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6E0787" w:rsidRPr="0046697B" w:rsidTr="00E31421">
        <w:trPr>
          <w:trHeight w:val="424"/>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pPr>
              <w:jc w:val="center"/>
            </w:pPr>
            <w:r w:rsidRPr="0046697B">
              <w:rPr>
                <w:color w:val="000000"/>
              </w:rPr>
              <w:t>Понятие</w:t>
            </w:r>
          </w:p>
        </w:tc>
        <w:tc>
          <w:tcPr>
            <w:tcW w:w="6685"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pPr>
              <w:jc w:val="center"/>
            </w:pPr>
            <w:r w:rsidRPr="0046697B">
              <w:rPr>
                <w:color w:val="000000"/>
              </w:rPr>
              <w:t>Определение понятия</w:t>
            </w:r>
          </w:p>
        </w:tc>
      </w:tr>
      <w:tr w:rsidR="006E0787" w:rsidRPr="0046697B" w:rsidTr="00E31421">
        <w:trPr>
          <w:trHeight w:val="1220"/>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6E0787" w:rsidRPr="0046697B" w:rsidTr="00E31421">
        <w:trPr>
          <w:trHeight w:val="1493"/>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6E0787" w:rsidRPr="0046697B" w:rsidTr="00E31421">
        <w:trPr>
          <w:trHeight w:val="950"/>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6E0787" w:rsidRPr="0046697B" w:rsidTr="00E31421">
        <w:trPr>
          <w:trHeight w:val="682"/>
        </w:trPr>
        <w:tc>
          <w:tcPr>
            <w:tcW w:w="2835" w:type="dxa"/>
            <w:tcBorders>
              <w:top w:val="single" w:sz="4" w:space="0" w:color="auto"/>
              <w:left w:val="single" w:sz="4" w:space="0" w:color="auto"/>
              <w:bottom w:val="single" w:sz="4" w:space="0" w:color="auto"/>
              <w:right w:val="nil"/>
            </w:tcBorders>
            <w:shd w:val="clear" w:color="auto" w:fill="FFFFFF"/>
          </w:tcPr>
          <w:p w:rsidR="006E0787" w:rsidRPr="0046697B" w:rsidRDefault="006E0787" w:rsidP="00E31421">
            <w:r w:rsidRPr="0046697B">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6E0787" w:rsidRPr="0046697B" w:rsidRDefault="006E0787" w:rsidP="00E31421">
            <w:r w:rsidRPr="0046697B">
              <w:rPr>
                <w:color w:val="000000"/>
              </w:rPr>
              <w:t>4. Поведение, нацеленное на подавление или причинение вреда другому живому существу, а также окружающему миру</w:t>
            </w:r>
          </w:p>
        </w:tc>
      </w:tr>
    </w:tbl>
    <w:p w:rsidR="006E0787" w:rsidRPr="0046697B" w:rsidRDefault="006E0787" w:rsidP="00847D93">
      <w:pPr>
        <w:tabs>
          <w:tab w:val="left" w:pos="993"/>
          <w:tab w:val="left" w:pos="1073"/>
        </w:tabs>
        <w:ind w:firstLine="612"/>
        <w:jc w:val="both"/>
        <w:rPr>
          <w:color w:val="000000"/>
        </w:rPr>
      </w:pPr>
    </w:p>
    <w:p w:rsidR="006E0787" w:rsidRPr="0046697B" w:rsidRDefault="006E0787" w:rsidP="00847D93">
      <w:pPr>
        <w:tabs>
          <w:tab w:val="left" w:pos="993"/>
          <w:tab w:val="left" w:pos="1073"/>
        </w:tabs>
        <w:ind w:firstLine="612"/>
        <w:jc w:val="both"/>
        <w:rPr>
          <w:b/>
        </w:rPr>
      </w:pPr>
      <w:r w:rsidRPr="0046697B">
        <w:rPr>
          <w:b/>
          <w:color w:val="000000"/>
        </w:rPr>
        <w:t>1</w:t>
      </w:r>
      <w:r>
        <w:rPr>
          <w:b/>
          <w:color w:val="000000"/>
        </w:rPr>
        <w:t>8</w:t>
      </w:r>
      <w:r w:rsidRPr="0046697B">
        <w:rPr>
          <w:b/>
          <w:color w:val="000000"/>
        </w:rPr>
        <w:t>.</w:t>
      </w:r>
      <w:r w:rsidRPr="0046697B">
        <w:rPr>
          <w:b/>
          <w:color w:val="000000"/>
        </w:rPr>
        <w:tab/>
        <w:t>К признакам социальных отклонений не относится:</w:t>
      </w:r>
    </w:p>
    <w:p w:rsidR="006E0787" w:rsidRPr="0046697B" w:rsidRDefault="006E0787" w:rsidP="00847D93">
      <w:pPr>
        <w:tabs>
          <w:tab w:val="left" w:pos="962"/>
          <w:tab w:val="left" w:pos="993"/>
        </w:tabs>
        <w:ind w:firstLine="612"/>
        <w:jc w:val="both"/>
      </w:pPr>
      <w:r w:rsidRPr="0046697B">
        <w:rPr>
          <w:color w:val="000000"/>
        </w:rPr>
        <w:t>1)</w:t>
      </w:r>
      <w:r w:rsidRPr="0046697B">
        <w:rPr>
          <w:color w:val="000000"/>
        </w:rPr>
        <w:tab/>
        <w:t>историческая детерминированность;</w:t>
      </w:r>
    </w:p>
    <w:p w:rsidR="006E0787" w:rsidRPr="0046697B" w:rsidRDefault="006E0787" w:rsidP="00847D93">
      <w:pPr>
        <w:tabs>
          <w:tab w:val="left" w:pos="993"/>
        </w:tabs>
        <w:ind w:firstLine="612"/>
        <w:jc w:val="both"/>
      </w:pPr>
      <w:r w:rsidRPr="0046697B">
        <w:rPr>
          <w:color w:val="000000"/>
        </w:rPr>
        <w:t>2)</w:t>
      </w:r>
      <w:r w:rsidRPr="0046697B">
        <w:rPr>
          <w:color w:val="000000"/>
        </w:rPr>
        <w:tab/>
        <w:t>отсутствие негативных последствий для общества;</w:t>
      </w:r>
    </w:p>
    <w:p w:rsidR="006E0787" w:rsidRPr="0046697B" w:rsidRDefault="006E0787" w:rsidP="00847D93">
      <w:pPr>
        <w:tabs>
          <w:tab w:val="left" w:pos="993"/>
        </w:tabs>
        <w:ind w:firstLine="612"/>
        <w:jc w:val="both"/>
      </w:pPr>
      <w:r w:rsidRPr="0046697B">
        <w:rPr>
          <w:color w:val="000000"/>
        </w:rPr>
        <w:t>3)</w:t>
      </w:r>
      <w:r w:rsidRPr="0046697B">
        <w:rPr>
          <w:color w:val="000000"/>
        </w:rPr>
        <w:tab/>
        <w:t>относительно массовый характер;</w:t>
      </w:r>
    </w:p>
    <w:p w:rsidR="006E0787" w:rsidRPr="0046697B" w:rsidRDefault="006E0787" w:rsidP="00847D93">
      <w:pPr>
        <w:tabs>
          <w:tab w:val="left" w:pos="993"/>
        </w:tabs>
        <w:ind w:firstLine="612"/>
        <w:jc w:val="both"/>
      </w:pPr>
      <w:r w:rsidRPr="0046697B">
        <w:rPr>
          <w:color w:val="000000"/>
        </w:rPr>
        <w:t>4)</w:t>
      </w:r>
      <w:r w:rsidRPr="0046697B">
        <w:rPr>
          <w:color w:val="000000"/>
        </w:rPr>
        <w:tab/>
        <w:t>относительно устойчивый характер во времени.</w:t>
      </w:r>
    </w:p>
    <w:p w:rsidR="006E0787" w:rsidRDefault="006E0787" w:rsidP="00847D93">
      <w:pPr>
        <w:tabs>
          <w:tab w:val="left" w:pos="367"/>
          <w:tab w:val="left" w:pos="993"/>
        </w:tabs>
        <w:ind w:firstLine="612"/>
        <w:jc w:val="both"/>
        <w:rPr>
          <w:b/>
          <w:color w:val="000000"/>
        </w:rPr>
      </w:pPr>
    </w:p>
    <w:p w:rsidR="006E0787" w:rsidRPr="0046697B" w:rsidRDefault="006E0787" w:rsidP="00847D93">
      <w:pPr>
        <w:tabs>
          <w:tab w:val="left" w:pos="367"/>
          <w:tab w:val="left" w:pos="993"/>
        </w:tabs>
        <w:ind w:firstLine="612"/>
        <w:jc w:val="both"/>
        <w:rPr>
          <w:b/>
        </w:rPr>
      </w:pPr>
      <w:r w:rsidRPr="0046697B">
        <w:rPr>
          <w:b/>
          <w:color w:val="000000"/>
        </w:rPr>
        <w:t>1</w:t>
      </w:r>
      <w:r>
        <w:rPr>
          <w:b/>
          <w:color w:val="000000"/>
        </w:rPr>
        <w:t>9</w:t>
      </w:r>
      <w:r w:rsidRPr="0046697B">
        <w:rPr>
          <w:b/>
          <w:color w:val="000000"/>
        </w:rPr>
        <w:t>.</w:t>
      </w:r>
      <w:r w:rsidRPr="0046697B">
        <w:rPr>
          <w:b/>
          <w:color w:val="000000"/>
        </w:rPr>
        <w:tab/>
        <w:t>Факторы, влияющие на возникновение отклонений в поведении:</w:t>
      </w:r>
    </w:p>
    <w:p w:rsidR="006E0787" w:rsidRPr="0046697B" w:rsidRDefault="006E0787" w:rsidP="00847D93">
      <w:pPr>
        <w:tabs>
          <w:tab w:val="left" w:pos="949"/>
          <w:tab w:val="left" w:pos="993"/>
        </w:tabs>
        <w:ind w:firstLine="612"/>
        <w:jc w:val="both"/>
      </w:pPr>
      <w:r w:rsidRPr="0046697B">
        <w:rPr>
          <w:color w:val="000000"/>
        </w:rPr>
        <w:t>1)</w:t>
      </w:r>
      <w:r w:rsidRPr="0046697B">
        <w:rPr>
          <w:color w:val="000000"/>
        </w:rPr>
        <w:tab/>
        <w:t>интрапсихические;</w:t>
      </w:r>
    </w:p>
    <w:p w:rsidR="006E0787" w:rsidRPr="0046697B" w:rsidRDefault="006E0787" w:rsidP="00847D93">
      <w:pPr>
        <w:tabs>
          <w:tab w:val="left" w:pos="993"/>
        </w:tabs>
        <w:ind w:firstLine="612"/>
        <w:jc w:val="both"/>
      </w:pPr>
      <w:r w:rsidRPr="0046697B">
        <w:rPr>
          <w:color w:val="000000"/>
        </w:rPr>
        <w:t>2)</w:t>
      </w:r>
      <w:r w:rsidRPr="0046697B">
        <w:rPr>
          <w:color w:val="000000"/>
        </w:rPr>
        <w:tab/>
        <w:t>экстрапсихические;</w:t>
      </w:r>
    </w:p>
    <w:p w:rsidR="006E0787" w:rsidRPr="0046697B" w:rsidRDefault="006E0787" w:rsidP="00847D93">
      <w:pPr>
        <w:tabs>
          <w:tab w:val="left" w:pos="993"/>
        </w:tabs>
        <w:ind w:firstLine="612"/>
        <w:jc w:val="both"/>
      </w:pPr>
      <w:r w:rsidRPr="0046697B">
        <w:rPr>
          <w:color w:val="000000"/>
        </w:rPr>
        <w:t>3)</w:t>
      </w:r>
      <w:r w:rsidRPr="0046697B">
        <w:rPr>
          <w:color w:val="000000"/>
        </w:rPr>
        <w:tab/>
        <w:t>психологические;</w:t>
      </w:r>
    </w:p>
    <w:p w:rsidR="006E0787" w:rsidRPr="0046697B" w:rsidRDefault="006E0787" w:rsidP="00847D93">
      <w:pPr>
        <w:tabs>
          <w:tab w:val="left" w:pos="993"/>
        </w:tabs>
        <w:ind w:firstLine="612"/>
        <w:jc w:val="both"/>
      </w:pPr>
      <w:r w:rsidRPr="0046697B">
        <w:rPr>
          <w:color w:val="000000"/>
        </w:rPr>
        <w:t>4)</w:t>
      </w:r>
      <w:r w:rsidRPr="0046697B">
        <w:rPr>
          <w:color w:val="000000"/>
        </w:rPr>
        <w:tab/>
        <w:t>социально-средовые;</w:t>
      </w:r>
    </w:p>
    <w:p w:rsidR="006E0787" w:rsidRPr="0046697B" w:rsidRDefault="006E0787" w:rsidP="00847D93">
      <w:pPr>
        <w:tabs>
          <w:tab w:val="left" w:pos="993"/>
        </w:tabs>
        <w:ind w:firstLine="612"/>
        <w:jc w:val="both"/>
        <w:rPr>
          <w:color w:val="000000"/>
        </w:rPr>
      </w:pPr>
      <w:r w:rsidRPr="0046697B">
        <w:rPr>
          <w:color w:val="000000"/>
        </w:rPr>
        <w:t>5)</w:t>
      </w:r>
      <w:r w:rsidRPr="0046697B">
        <w:rPr>
          <w:color w:val="000000"/>
        </w:rPr>
        <w:tab/>
        <w:t>медико-биологические.</w:t>
      </w:r>
    </w:p>
    <w:p w:rsidR="006E0787" w:rsidRDefault="006E0787" w:rsidP="00847D93">
      <w:pPr>
        <w:tabs>
          <w:tab w:val="left" w:pos="993"/>
        </w:tabs>
        <w:ind w:firstLine="612"/>
        <w:jc w:val="both"/>
        <w:rPr>
          <w:b/>
          <w:color w:val="000000"/>
        </w:rPr>
      </w:pPr>
    </w:p>
    <w:p w:rsidR="006E0787" w:rsidRPr="0046697B" w:rsidRDefault="006E0787" w:rsidP="00847D93">
      <w:pPr>
        <w:tabs>
          <w:tab w:val="left" w:pos="993"/>
        </w:tabs>
        <w:ind w:firstLine="612"/>
        <w:jc w:val="both"/>
        <w:rPr>
          <w:b/>
        </w:rPr>
      </w:pPr>
      <w:r>
        <w:rPr>
          <w:b/>
          <w:color w:val="000000"/>
        </w:rPr>
        <w:t>20</w:t>
      </w:r>
      <w:r w:rsidRPr="0046697B">
        <w:rPr>
          <w:b/>
          <w:color w:val="000000"/>
        </w:rPr>
        <w:t>. Соотнесите название типа неправильного воспитания, способствующего девиантному развитию личности и его характеристику.</w:t>
      </w:r>
    </w:p>
    <w:p w:rsidR="006E0787" w:rsidRPr="0046697B" w:rsidRDefault="006E0787" w:rsidP="00847D93">
      <w:pPr>
        <w:spacing w:after="200" w:line="276" w:lineRule="auto"/>
        <w:rPr>
          <w:lang w:eastAsia="en-US"/>
        </w:rPr>
      </w:pPr>
    </w:p>
    <w:tbl>
      <w:tblPr>
        <w:tblW w:w="9356" w:type="dxa"/>
        <w:tblInd w:w="5" w:type="dxa"/>
        <w:tblLayout w:type="fixed"/>
        <w:tblCellMar>
          <w:left w:w="0" w:type="dxa"/>
          <w:right w:w="0" w:type="dxa"/>
        </w:tblCellMar>
        <w:tblLook w:val="0000" w:firstRow="0" w:lastRow="0" w:firstColumn="0" w:lastColumn="0" w:noHBand="0" w:noVBand="0"/>
      </w:tblPr>
      <w:tblGrid>
        <w:gridCol w:w="3402"/>
        <w:gridCol w:w="5954"/>
      </w:tblGrid>
      <w:tr w:rsidR="006E0787" w:rsidRPr="0046697B" w:rsidTr="00E31421">
        <w:trPr>
          <w:trHeight w:val="582"/>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pPr>
              <w:jc w:val="center"/>
            </w:pPr>
            <w:r w:rsidRPr="0046697B">
              <w:rPr>
                <w:color w:val="000000"/>
              </w:rPr>
              <w:t xml:space="preserve"> «Кумир семьи»</w:t>
            </w:r>
          </w:p>
        </w:tc>
        <w:tc>
          <w:tcPr>
            <w:tcW w:w="5954"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pPr>
              <w:jc w:val="center"/>
            </w:pPr>
            <w:r w:rsidRPr="0046697B">
              <w:rPr>
                <w:color w:val="000000"/>
              </w:rPr>
              <w:t>Лишение ребенка ласки, постоянное третирование ребенка</w:t>
            </w:r>
          </w:p>
        </w:tc>
      </w:tr>
      <w:tr w:rsidR="006E0787" w:rsidRPr="0046697B" w:rsidTr="00E31421">
        <w:trPr>
          <w:trHeight w:val="344"/>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2. Гиперопека</w:t>
            </w:r>
          </w:p>
        </w:tc>
        <w:tc>
          <w:tcPr>
            <w:tcW w:w="5954"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2. Высокая степень гипоопеки</w:t>
            </w:r>
          </w:p>
        </w:tc>
      </w:tr>
      <w:tr w:rsidR="006E0787" w:rsidRPr="0046697B" w:rsidTr="00E31421">
        <w:trPr>
          <w:trHeight w:val="344"/>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3. Гипоопека</w:t>
            </w:r>
          </w:p>
        </w:tc>
        <w:tc>
          <w:tcPr>
            <w:tcW w:w="5954"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3. Культивирование в ребенке чувства исключительности</w:t>
            </w:r>
          </w:p>
        </w:tc>
      </w:tr>
      <w:tr w:rsidR="006E0787" w:rsidRPr="0046697B" w:rsidTr="00E31421">
        <w:trPr>
          <w:trHeight w:val="576"/>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4. Безнадзорность</w:t>
            </w:r>
          </w:p>
        </w:tc>
        <w:tc>
          <w:tcPr>
            <w:tcW w:w="5954"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4. Систематическое избиение ребенка, диктаторское отношение к нему</w:t>
            </w:r>
          </w:p>
        </w:tc>
      </w:tr>
      <w:tr w:rsidR="006E0787" w:rsidRPr="0046697B" w:rsidTr="00E31421">
        <w:trPr>
          <w:trHeight w:val="338"/>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5. «Золушка»</w:t>
            </w:r>
          </w:p>
        </w:tc>
        <w:tc>
          <w:tcPr>
            <w:tcW w:w="5954"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5. Игнорирование целенаправленного воспитания</w:t>
            </w:r>
          </w:p>
        </w:tc>
      </w:tr>
      <w:tr w:rsidR="006E0787" w:rsidRPr="0046697B" w:rsidTr="00E31421">
        <w:trPr>
          <w:trHeight w:val="589"/>
        </w:trPr>
        <w:tc>
          <w:tcPr>
            <w:tcW w:w="3402" w:type="dxa"/>
            <w:tcBorders>
              <w:top w:val="single" w:sz="4" w:space="0" w:color="auto"/>
              <w:left w:val="single" w:sz="4" w:space="0" w:color="auto"/>
              <w:bottom w:val="single" w:sz="4" w:space="0" w:color="auto"/>
              <w:right w:val="nil"/>
            </w:tcBorders>
            <w:shd w:val="clear" w:color="auto" w:fill="FFFFFF"/>
          </w:tcPr>
          <w:p w:rsidR="006E0787" w:rsidRPr="0046697B" w:rsidRDefault="006E0787" w:rsidP="00E31421">
            <w:r w:rsidRPr="0046697B">
              <w:rPr>
                <w:color w:val="000000"/>
              </w:rPr>
              <w:t>6. «Ежовые рукавицы»</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6E0787" w:rsidRPr="0046697B" w:rsidRDefault="006E0787" w:rsidP="00E31421">
            <w:r w:rsidRPr="0046697B">
              <w:rPr>
                <w:color w:val="000000"/>
              </w:rPr>
              <w:t>6. Ограждение от опасностей, культивирование осторожности</w:t>
            </w:r>
          </w:p>
        </w:tc>
      </w:tr>
    </w:tbl>
    <w:p w:rsidR="006E0787" w:rsidRPr="0046697B" w:rsidRDefault="006E0787" w:rsidP="00847D93">
      <w:pPr>
        <w:tabs>
          <w:tab w:val="left" w:pos="680"/>
          <w:tab w:val="left" w:pos="993"/>
        </w:tabs>
        <w:ind w:firstLine="612"/>
        <w:jc w:val="both"/>
        <w:rPr>
          <w:color w:val="000000"/>
        </w:rPr>
      </w:pPr>
    </w:p>
    <w:p w:rsidR="006E0787" w:rsidRDefault="006E0787" w:rsidP="003D718D">
      <w:pPr>
        <w:autoSpaceDE w:val="0"/>
        <w:autoSpaceDN w:val="0"/>
        <w:adjustRightInd w:val="0"/>
        <w:jc w:val="center"/>
        <w:rPr>
          <w:b/>
        </w:rPr>
      </w:pPr>
      <w:r>
        <w:rPr>
          <w:b/>
        </w:rPr>
        <w:t>Тест 2</w:t>
      </w:r>
    </w:p>
    <w:p w:rsidR="006E0787" w:rsidRPr="003E7568" w:rsidRDefault="006E0787" w:rsidP="00847D93">
      <w:pPr>
        <w:tabs>
          <w:tab w:val="left" w:pos="680"/>
          <w:tab w:val="left" w:pos="993"/>
        </w:tabs>
        <w:ind w:firstLine="612"/>
        <w:jc w:val="both"/>
        <w:rPr>
          <w:b/>
        </w:rPr>
      </w:pPr>
      <w:r w:rsidRPr="003E7568">
        <w:rPr>
          <w:b/>
          <w:color w:val="000000"/>
        </w:rPr>
        <w:t>1.</w:t>
      </w:r>
      <w:r w:rsidRPr="003E7568">
        <w:rPr>
          <w:b/>
          <w:color w:val="000000"/>
        </w:rPr>
        <w:tab/>
        <w:t>К биологическим предпосылкам поведенческих девиаций относятся:</w:t>
      </w:r>
    </w:p>
    <w:p w:rsidR="006E0787" w:rsidRPr="0046697B" w:rsidRDefault="006E0787" w:rsidP="00847D93">
      <w:pPr>
        <w:tabs>
          <w:tab w:val="left" w:pos="575"/>
          <w:tab w:val="left" w:pos="993"/>
        </w:tabs>
        <w:ind w:firstLine="612"/>
        <w:jc w:val="both"/>
      </w:pPr>
      <w:r w:rsidRPr="0046697B">
        <w:rPr>
          <w:color w:val="000000"/>
        </w:rPr>
        <w:t>1)</w:t>
      </w:r>
      <w:r w:rsidRPr="0046697B">
        <w:rPr>
          <w:color w:val="000000"/>
        </w:rPr>
        <w:tab/>
        <w:t>наследственно-генетические особенности;</w:t>
      </w:r>
    </w:p>
    <w:p w:rsidR="006E0787" w:rsidRPr="0046697B" w:rsidRDefault="006E0787" w:rsidP="00847D93">
      <w:pPr>
        <w:tabs>
          <w:tab w:val="left" w:pos="608"/>
          <w:tab w:val="left" w:pos="993"/>
        </w:tabs>
        <w:ind w:firstLine="612"/>
        <w:jc w:val="both"/>
      </w:pPr>
      <w:r w:rsidRPr="0046697B">
        <w:rPr>
          <w:color w:val="000000"/>
        </w:rPr>
        <w:t>2)</w:t>
      </w:r>
      <w:r w:rsidRPr="0046697B">
        <w:rPr>
          <w:color w:val="000000"/>
        </w:rPr>
        <w:tab/>
        <w:t>психологические факторы;</w:t>
      </w:r>
    </w:p>
    <w:p w:rsidR="006E0787" w:rsidRPr="0046697B" w:rsidRDefault="006E0787" w:rsidP="00847D93">
      <w:pPr>
        <w:tabs>
          <w:tab w:val="left" w:pos="601"/>
          <w:tab w:val="left" w:pos="993"/>
        </w:tabs>
        <w:ind w:firstLine="612"/>
        <w:jc w:val="both"/>
      </w:pPr>
      <w:r w:rsidRPr="0046697B">
        <w:rPr>
          <w:color w:val="000000"/>
        </w:rPr>
        <w:t>3)</w:t>
      </w:r>
      <w:r w:rsidRPr="0046697B">
        <w:rPr>
          <w:color w:val="000000"/>
        </w:rPr>
        <w:tab/>
        <w:t>импринтинг;</w:t>
      </w:r>
    </w:p>
    <w:p w:rsidR="006E0787" w:rsidRPr="0046697B" w:rsidRDefault="006E0787" w:rsidP="00847D93">
      <w:pPr>
        <w:tabs>
          <w:tab w:val="left" w:pos="601"/>
          <w:tab w:val="left" w:pos="993"/>
        </w:tabs>
        <w:ind w:firstLine="612"/>
        <w:jc w:val="both"/>
      </w:pPr>
      <w:r w:rsidRPr="0046697B">
        <w:rPr>
          <w:color w:val="000000"/>
        </w:rPr>
        <w:t>4)</w:t>
      </w:r>
      <w:r w:rsidRPr="0046697B">
        <w:rPr>
          <w:color w:val="000000"/>
        </w:rPr>
        <w:tab/>
        <w:t>гендерные различия.</w:t>
      </w:r>
    </w:p>
    <w:p w:rsidR="006E0787" w:rsidRDefault="006E0787" w:rsidP="00847D93">
      <w:pPr>
        <w:tabs>
          <w:tab w:val="left" w:pos="687"/>
          <w:tab w:val="left" w:pos="993"/>
        </w:tabs>
        <w:ind w:firstLine="612"/>
        <w:jc w:val="both"/>
        <w:rPr>
          <w:b/>
          <w:color w:val="000000"/>
        </w:rPr>
      </w:pPr>
    </w:p>
    <w:p w:rsidR="006E0787" w:rsidRPr="003E7568" w:rsidRDefault="006E0787" w:rsidP="00847D93">
      <w:pPr>
        <w:tabs>
          <w:tab w:val="left" w:pos="687"/>
          <w:tab w:val="left" w:pos="993"/>
        </w:tabs>
        <w:ind w:firstLine="612"/>
        <w:jc w:val="both"/>
        <w:rPr>
          <w:b/>
        </w:rPr>
      </w:pPr>
      <w:r>
        <w:rPr>
          <w:b/>
          <w:color w:val="000000"/>
        </w:rPr>
        <w:t>2</w:t>
      </w:r>
      <w:r w:rsidRPr="003E7568">
        <w:rPr>
          <w:b/>
          <w:color w:val="000000"/>
        </w:rPr>
        <w:t>.</w:t>
      </w:r>
      <w:r w:rsidRPr="003E7568">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6E0787" w:rsidRPr="0046697B" w:rsidRDefault="006E0787" w:rsidP="00847D93">
      <w:pPr>
        <w:tabs>
          <w:tab w:val="left" w:pos="588"/>
          <w:tab w:val="left" w:pos="993"/>
        </w:tabs>
        <w:ind w:firstLine="612"/>
        <w:jc w:val="both"/>
      </w:pPr>
      <w:r w:rsidRPr="0046697B">
        <w:rPr>
          <w:color w:val="000000"/>
        </w:rPr>
        <w:t>1)</w:t>
      </w:r>
      <w:r w:rsidRPr="0046697B">
        <w:rPr>
          <w:color w:val="000000"/>
        </w:rPr>
        <w:tab/>
        <w:t>К. Роджерс;</w:t>
      </w:r>
    </w:p>
    <w:p w:rsidR="006E0787" w:rsidRPr="0046697B" w:rsidRDefault="006E0787" w:rsidP="00847D93">
      <w:pPr>
        <w:tabs>
          <w:tab w:val="left" w:pos="601"/>
          <w:tab w:val="left" w:pos="993"/>
        </w:tabs>
        <w:ind w:firstLine="612"/>
        <w:jc w:val="both"/>
      </w:pPr>
      <w:r w:rsidRPr="0046697B">
        <w:rPr>
          <w:color w:val="000000"/>
        </w:rPr>
        <w:t>2)</w:t>
      </w:r>
      <w:r w:rsidRPr="0046697B">
        <w:rPr>
          <w:color w:val="000000"/>
        </w:rPr>
        <w:tab/>
        <w:t>А. Адлер;</w:t>
      </w:r>
    </w:p>
    <w:p w:rsidR="006E0787" w:rsidRPr="0046697B" w:rsidRDefault="006E0787" w:rsidP="00847D93">
      <w:pPr>
        <w:tabs>
          <w:tab w:val="left" w:pos="608"/>
          <w:tab w:val="left" w:pos="993"/>
        </w:tabs>
        <w:ind w:firstLine="612"/>
        <w:jc w:val="both"/>
      </w:pPr>
      <w:r w:rsidRPr="0046697B">
        <w:rPr>
          <w:color w:val="000000"/>
        </w:rPr>
        <w:t>3)</w:t>
      </w:r>
      <w:r w:rsidRPr="0046697B">
        <w:rPr>
          <w:color w:val="000000"/>
        </w:rPr>
        <w:tab/>
        <w:t>Э. Фромм;</w:t>
      </w:r>
    </w:p>
    <w:p w:rsidR="006E0787" w:rsidRPr="0046697B" w:rsidRDefault="006E0787" w:rsidP="00847D93">
      <w:pPr>
        <w:tabs>
          <w:tab w:val="left" w:pos="615"/>
          <w:tab w:val="left" w:pos="993"/>
        </w:tabs>
        <w:ind w:firstLine="612"/>
        <w:jc w:val="both"/>
      </w:pPr>
      <w:r w:rsidRPr="0046697B">
        <w:rPr>
          <w:color w:val="000000"/>
        </w:rPr>
        <w:t>4)</w:t>
      </w:r>
      <w:r w:rsidRPr="0046697B">
        <w:rPr>
          <w:color w:val="000000"/>
        </w:rPr>
        <w:tab/>
        <w:t>В. Франкл?</w:t>
      </w:r>
    </w:p>
    <w:p w:rsidR="006E0787" w:rsidRDefault="006E0787" w:rsidP="00847D93">
      <w:pPr>
        <w:tabs>
          <w:tab w:val="left" w:pos="687"/>
          <w:tab w:val="left" w:pos="993"/>
        </w:tabs>
        <w:ind w:firstLine="612"/>
        <w:jc w:val="both"/>
        <w:rPr>
          <w:b/>
          <w:color w:val="000000"/>
        </w:rPr>
      </w:pPr>
    </w:p>
    <w:p w:rsidR="006E0787" w:rsidRPr="003E7568" w:rsidRDefault="006E0787" w:rsidP="00847D93">
      <w:pPr>
        <w:tabs>
          <w:tab w:val="left" w:pos="687"/>
          <w:tab w:val="left" w:pos="993"/>
        </w:tabs>
        <w:ind w:firstLine="612"/>
        <w:jc w:val="both"/>
        <w:rPr>
          <w:b/>
        </w:rPr>
      </w:pPr>
      <w:r>
        <w:rPr>
          <w:b/>
          <w:color w:val="000000"/>
        </w:rPr>
        <w:t>3</w:t>
      </w:r>
      <w:r w:rsidRPr="003E7568">
        <w:rPr>
          <w:b/>
          <w:color w:val="000000"/>
        </w:rPr>
        <w:t>.</w:t>
      </w:r>
      <w:r w:rsidRPr="003E7568">
        <w:rPr>
          <w:b/>
          <w:color w:val="000000"/>
        </w:rPr>
        <w:tab/>
        <w:t>Какой фактор является ведущим в формировании девиантного поведения:</w:t>
      </w:r>
    </w:p>
    <w:p w:rsidR="006E0787" w:rsidRPr="0046697B" w:rsidRDefault="006E0787" w:rsidP="00847D93">
      <w:pPr>
        <w:tabs>
          <w:tab w:val="left" w:pos="575"/>
          <w:tab w:val="left" w:pos="993"/>
        </w:tabs>
        <w:ind w:firstLine="612"/>
        <w:jc w:val="both"/>
      </w:pPr>
      <w:r w:rsidRPr="0046697B">
        <w:rPr>
          <w:color w:val="000000"/>
        </w:rPr>
        <w:t>1)</w:t>
      </w:r>
      <w:r w:rsidRPr="0046697B">
        <w:rPr>
          <w:color w:val="000000"/>
        </w:rPr>
        <w:tab/>
        <w:t>возрастной;</w:t>
      </w:r>
    </w:p>
    <w:p w:rsidR="006E0787" w:rsidRPr="0046697B" w:rsidRDefault="006E0787" w:rsidP="00847D93">
      <w:pPr>
        <w:tabs>
          <w:tab w:val="left" w:pos="601"/>
          <w:tab w:val="left" w:pos="993"/>
        </w:tabs>
        <w:ind w:firstLine="612"/>
        <w:jc w:val="both"/>
      </w:pPr>
      <w:r w:rsidRPr="0046697B">
        <w:rPr>
          <w:color w:val="000000"/>
        </w:rPr>
        <w:t>2)</w:t>
      </w:r>
      <w:r w:rsidRPr="0046697B">
        <w:rPr>
          <w:color w:val="000000"/>
        </w:rPr>
        <w:tab/>
        <w:t>гендерный;</w:t>
      </w:r>
    </w:p>
    <w:p w:rsidR="006E0787" w:rsidRPr="0046697B" w:rsidRDefault="006E0787" w:rsidP="00847D93">
      <w:pPr>
        <w:tabs>
          <w:tab w:val="left" w:pos="595"/>
          <w:tab w:val="left" w:pos="993"/>
        </w:tabs>
        <w:ind w:firstLine="612"/>
        <w:jc w:val="both"/>
      </w:pPr>
      <w:r w:rsidRPr="0046697B">
        <w:rPr>
          <w:color w:val="000000"/>
        </w:rPr>
        <w:t>3)</w:t>
      </w:r>
      <w:r w:rsidRPr="0046697B">
        <w:rPr>
          <w:color w:val="000000"/>
        </w:rPr>
        <w:tab/>
        <w:t>социальные условия развития;</w:t>
      </w:r>
    </w:p>
    <w:p w:rsidR="006E0787" w:rsidRPr="0046697B" w:rsidRDefault="006E0787" w:rsidP="00847D93">
      <w:pPr>
        <w:tabs>
          <w:tab w:val="left" w:pos="993"/>
        </w:tabs>
        <w:ind w:firstLine="612"/>
        <w:jc w:val="both"/>
        <w:rPr>
          <w:color w:val="000000"/>
        </w:rPr>
      </w:pPr>
      <w:r w:rsidRPr="0046697B">
        <w:rPr>
          <w:color w:val="000000"/>
        </w:rPr>
        <w:t>4)</w:t>
      </w:r>
      <w:r w:rsidRPr="0046697B">
        <w:rPr>
          <w:color w:val="000000"/>
        </w:rPr>
        <w:tab/>
        <w:t>индивидуальный?</w:t>
      </w:r>
    </w:p>
    <w:p w:rsidR="006E0787" w:rsidRDefault="006E0787" w:rsidP="00847D93">
      <w:pPr>
        <w:tabs>
          <w:tab w:val="left" w:pos="907"/>
          <w:tab w:val="left" w:pos="993"/>
        </w:tabs>
        <w:ind w:firstLine="612"/>
        <w:jc w:val="both"/>
        <w:rPr>
          <w:b/>
          <w:color w:val="000000"/>
        </w:rPr>
      </w:pPr>
    </w:p>
    <w:p w:rsidR="006E0787" w:rsidRPr="003E7568" w:rsidRDefault="006E0787" w:rsidP="00847D93">
      <w:pPr>
        <w:tabs>
          <w:tab w:val="left" w:pos="907"/>
          <w:tab w:val="left" w:pos="993"/>
        </w:tabs>
        <w:ind w:firstLine="612"/>
        <w:jc w:val="both"/>
        <w:rPr>
          <w:b/>
        </w:rPr>
      </w:pPr>
      <w:r>
        <w:rPr>
          <w:b/>
          <w:color w:val="000000"/>
        </w:rPr>
        <w:t>4</w:t>
      </w:r>
      <w:r w:rsidRPr="003E7568">
        <w:rPr>
          <w:b/>
          <w:color w:val="000000"/>
        </w:rPr>
        <w:t>.</w:t>
      </w:r>
      <w:r w:rsidRPr="003E7568">
        <w:rPr>
          <w:b/>
          <w:color w:val="000000"/>
        </w:rPr>
        <w:tab/>
        <w:t>Основой для диагностики девиантного поведения являются:</w:t>
      </w:r>
    </w:p>
    <w:p w:rsidR="006E0787" w:rsidRPr="0046697B" w:rsidRDefault="006E0787" w:rsidP="00847D93">
      <w:pPr>
        <w:tabs>
          <w:tab w:val="left" w:pos="795"/>
          <w:tab w:val="left" w:pos="993"/>
        </w:tabs>
        <w:ind w:firstLine="612"/>
        <w:jc w:val="both"/>
      </w:pPr>
      <w:r w:rsidRPr="0046697B">
        <w:rPr>
          <w:color w:val="000000"/>
        </w:rPr>
        <w:t>1)</w:t>
      </w:r>
      <w:r w:rsidRPr="0046697B">
        <w:rPr>
          <w:color w:val="000000"/>
        </w:rPr>
        <w:tab/>
        <w:t>аггравация;</w:t>
      </w:r>
    </w:p>
    <w:p w:rsidR="006E0787" w:rsidRPr="0046697B" w:rsidRDefault="006E0787" w:rsidP="00847D93">
      <w:pPr>
        <w:tabs>
          <w:tab w:val="left" w:pos="828"/>
          <w:tab w:val="left" w:pos="993"/>
        </w:tabs>
        <w:ind w:firstLine="612"/>
        <w:jc w:val="both"/>
      </w:pPr>
      <w:r w:rsidRPr="0046697B">
        <w:rPr>
          <w:color w:val="000000"/>
        </w:rPr>
        <w:t>2)</w:t>
      </w:r>
      <w:r w:rsidRPr="0046697B">
        <w:rPr>
          <w:color w:val="000000"/>
        </w:rPr>
        <w:tab/>
        <w:t>перверсия;</w:t>
      </w:r>
    </w:p>
    <w:p w:rsidR="006E0787" w:rsidRPr="0046697B" w:rsidRDefault="006E0787" w:rsidP="00847D93">
      <w:pPr>
        <w:tabs>
          <w:tab w:val="left" w:pos="808"/>
          <w:tab w:val="left" w:pos="993"/>
        </w:tabs>
        <w:ind w:firstLine="612"/>
        <w:jc w:val="both"/>
      </w:pPr>
      <w:r w:rsidRPr="0046697B">
        <w:rPr>
          <w:color w:val="000000"/>
        </w:rPr>
        <w:t>3)</w:t>
      </w:r>
      <w:r w:rsidRPr="0046697B">
        <w:rPr>
          <w:color w:val="000000"/>
        </w:rPr>
        <w:tab/>
        <w:t>девиации;</w:t>
      </w:r>
    </w:p>
    <w:p w:rsidR="006E0787" w:rsidRPr="0046697B" w:rsidRDefault="006E0787" w:rsidP="00847D93">
      <w:pPr>
        <w:tabs>
          <w:tab w:val="left" w:pos="821"/>
          <w:tab w:val="left" w:pos="993"/>
        </w:tabs>
        <w:ind w:firstLine="612"/>
        <w:jc w:val="both"/>
      </w:pPr>
      <w:r w:rsidRPr="0046697B">
        <w:rPr>
          <w:color w:val="000000"/>
        </w:rPr>
        <w:t>4)</w:t>
      </w:r>
      <w:r w:rsidRPr="0046697B">
        <w:rPr>
          <w:color w:val="000000"/>
        </w:rPr>
        <w:tab/>
        <w:t>проступки;</w:t>
      </w:r>
    </w:p>
    <w:p w:rsidR="006E0787" w:rsidRPr="0046697B" w:rsidRDefault="006E0787" w:rsidP="00847D93">
      <w:pPr>
        <w:tabs>
          <w:tab w:val="left" w:pos="821"/>
          <w:tab w:val="left" w:pos="993"/>
        </w:tabs>
        <w:ind w:firstLine="612"/>
        <w:jc w:val="both"/>
      </w:pPr>
      <w:r w:rsidRPr="0046697B">
        <w:rPr>
          <w:color w:val="000000"/>
        </w:rPr>
        <w:t>5)</w:t>
      </w:r>
      <w:r w:rsidRPr="0046697B">
        <w:rPr>
          <w:color w:val="000000"/>
        </w:rPr>
        <w:tab/>
        <w:t>поведенческие проявления.</w:t>
      </w:r>
    </w:p>
    <w:p w:rsidR="006E0787" w:rsidRDefault="006E0787" w:rsidP="00847D93">
      <w:pPr>
        <w:tabs>
          <w:tab w:val="left" w:pos="966"/>
          <w:tab w:val="left" w:pos="993"/>
        </w:tabs>
        <w:ind w:firstLine="612"/>
        <w:jc w:val="both"/>
        <w:rPr>
          <w:b/>
          <w:color w:val="000000"/>
        </w:rPr>
      </w:pPr>
    </w:p>
    <w:p w:rsidR="006E0787" w:rsidRPr="003E7568" w:rsidRDefault="006E0787" w:rsidP="00847D93">
      <w:pPr>
        <w:tabs>
          <w:tab w:val="left" w:pos="966"/>
          <w:tab w:val="left" w:pos="993"/>
        </w:tabs>
        <w:ind w:firstLine="612"/>
        <w:jc w:val="both"/>
        <w:rPr>
          <w:b/>
        </w:rPr>
      </w:pPr>
      <w:r>
        <w:rPr>
          <w:b/>
          <w:color w:val="000000"/>
        </w:rPr>
        <w:t>5</w:t>
      </w:r>
      <w:r w:rsidRPr="003E7568">
        <w:rPr>
          <w:b/>
          <w:color w:val="000000"/>
        </w:rPr>
        <w:t>.</w:t>
      </w:r>
      <w:r w:rsidRPr="003E7568">
        <w:rPr>
          <w:b/>
          <w:color w:val="000000"/>
        </w:rPr>
        <w:tab/>
        <w:t>Принципами психологической работы с девиантной личностью являются:</w:t>
      </w:r>
    </w:p>
    <w:p w:rsidR="006E0787" w:rsidRPr="0046697B" w:rsidRDefault="006E0787" w:rsidP="00847D93">
      <w:pPr>
        <w:tabs>
          <w:tab w:val="left" w:pos="993"/>
        </w:tabs>
        <w:ind w:firstLine="612"/>
        <w:jc w:val="both"/>
      </w:pPr>
      <w:r w:rsidRPr="0046697B">
        <w:rPr>
          <w:color w:val="000000"/>
        </w:rPr>
        <w:t>1) индивидуализация;</w:t>
      </w:r>
    </w:p>
    <w:p w:rsidR="006E0787" w:rsidRPr="0046697B" w:rsidRDefault="006E0787" w:rsidP="00847D93">
      <w:pPr>
        <w:tabs>
          <w:tab w:val="left" w:pos="815"/>
          <w:tab w:val="left" w:pos="993"/>
        </w:tabs>
        <w:ind w:firstLine="612"/>
        <w:jc w:val="both"/>
      </w:pPr>
      <w:r w:rsidRPr="0046697B">
        <w:rPr>
          <w:color w:val="000000"/>
        </w:rPr>
        <w:t>2)</w:t>
      </w:r>
      <w:r w:rsidRPr="0046697B">
        <w:rPr>
          <w:color w:val="000000"/>
        </w:rPr>
        <w:tab/>
        <w:t xml:space="preserve"> массовость;</w:t>
      </w:r>
    </w:p>
    <w:p w:rsidR="006E0787" w:rsidRPr="0046697B" w:rsidRDefault="006E0787" w:rsidP="00847D93">
      <w:pPr>
        <w:tabs>
          <w:tab w:val="left" w:pos="815"/>
          <w:tab w:val="left" w:pos="993"/>
        </w:tabs>
        <w:ind w:firstLine="612"/>
        <w:jc w:val="both"/>
      </w:pPr>
      <w:r w:rsidRPr="0046697B">
        <w:rPr>
          <w:color w:val="000000"/>
        </w:rPr>
        <w:t>3)</w:t>
      </w:r>
      <w:r w:rsidRPr="0046697B">
        <w:rPr>
          <w:color w:val="000000"/>
        </w:rPr>
        <w:tab/>
        <w:t xml:space="preserve"> демократизация;</w:t>
      </w:r>
    </w:p>
    <w:p w:rsidR="006E0787" w:rsidRPr="0046697B" w:rsidRDefault="006E0787" w:rsidP="00847D93">
      <w:pPr>
        <w:tabs>
          <w:tab w:val="left" w:pos="993"/>
        </w:tabs>
        <w:ind w:firstLine="612"/>
        <w:jc w:val="both"/>
        <w:rPr>
          <w:color w:val="000000"/>
        </w:rPr>
      </w:pPr>
      <w:r w:rsidRPr="0046697B">
        <w:rPr>
          <w:color w:val="000000"/>
        </w:rPr>
        <w:t>4)</w:t>
      </w:r>
      <w:r w:rsidRPr="0046697B">
        <w:rPr>
          <w:color w:val="000000"/>
        </w:rPr>
        <w:tab/>
        <w:t>конфиденциальность.</w:t>
      </w:r>
    </w:p>
    <w:p w:rsidR="006E0787" w:rsidRDefault="006E0787" w:rsidP="00847D93">
      <w:pPr>
        <w:tabs>
          <w:tab w:val="left" w:pos="706"/>
          <w:tab w:val="left" w:pos="993"/>
        </w:tabs>
        <w:ind w:firstLine="612"/>
        <w:jc w:val="both"/>
        <w:rPr>
          <w:b/>
          <w:color w:val="000000"/>
        </w:rPr>
      </w:pPr>
    </w:p>
    <w:p w:rsidR="006E0787" w:rsidRPr="003E7568" w:rsidRDefault="006E0787" w:rsidP="00847D93">
      <w:pPr>
        <w:tabs>
          <w:tab w:val="left" w:pos="706"/>
          <w:tab w:val="left" w:pos="993"/>
        </w:tabs>
        <w:ind w:firstLine="612"/>
        <w:jc w:val="both"/>
        <w:rPr>
          <w:b/>
        </w:rPr>
      </w:pPr>
      <w:r>
        <w:rPr>
          <w:b/>
          <w:color w:val="000000"/>
        </w:rPr>
        <w:t>6</w:t>
      </w:r>
      <w:r w:rsidRPr="003E7568">
        <w:rPr>
          <w:b/>
          <w:color w:val="000000"/>
        </w:rPr>
        <w:t>.</w:t>
      </w:r>
      <w:r w:rsidRPr="003E7568">
        <w:rPr>
          <w:b/>
          <w:color w:val="000000"/>
        </w:rPr>
        <w:tab/>
        <w:t>Психокоррекция отклоняющегося поведения — это:</w:t>
      </w:r>
    </w:p>
    <w:p w:rsidR="006E0787" w:rsidRPr="0046697B" w:rsidRDefault="006E0787" w:rsidP="00847D93">
      <w:pPr>
        <w:tabs>
          <w:tab w:val="left" w:pos="661"/>
          <w:tab w:val="left" w:pos="993"/>
        </w:tabs>
        <w:ind w:firstLine="612"/>
        <w:jc w:val="both"/>
      </w:pPr>
      <w:r w:rsidRPr="0046697B">
        <w:rPr>
          <w:color w:val="000000"/>
        </w:rPr>
        <w:t>1)</w:t>
      </w:r>
      <w:r w:rsidRPr="0046697B">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6E0787" w:rsidRPr="0046697B" w:rsidRDefault="006E0787" w:rsidP="00847D93">
      <w:pPr>
        <w:tabs>
          <w:tab w:val="left" w:pos="603"/>
          <w:tab w:val="left" w:pos="993"/>
        </w:tabs>
        <w:ind w:firstLine="612"/>
        <w:jc w:val="both"/>
      </w:pPr>
      <w:r w:rsidRPr="0046697B">
        <w:rPr>
          <w:color w:val="000000"/>
        </w:rPr>
        <w:t>2)</w:t>
      </w:r>
      <w:r w:rsidRPr="0046697B">
        <w:rPr>
          <w:color w:val="000000"/>
        </w:rPr>
        <w:tab/>
        <w:t>психологическое вмешательство в личностное пространство для стимулирования позитивных изменений в личности;</w:t>
      </w:r>
    </w:p>
    <w:p w:rsidR="006E0787" w:rsidRPr="0046697B" w:rsidRDefault="006E0787" w:rsidP="00847D93">
      <w:pPr>
        <w:tabs>
          <w:tab w:val="left" w:pos="603"/>
          <w:tab w:val="left" w:pos="993"/>
        </w:tabs>
        <w:ind w:firstLine="612"/>
        <w:jc w:val="both"/>
      </w:pPr>
      <w:r w:rsidRPr="0046697B">
        <w:rPr>
          <w:color w:val="000000"/>
        </w:rPr>
        <w:t>3)</w:t>
      </w:r>
      <w:r w:rsidRPr="0046697B">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6E0787" w:rsidRPr="0046697B" w:rsidRDefault="006E0787" w:rsidP="00847D93">
      <w:pPr>
        <w:tabs>
          <w:tab w:val="left" w:pos="583"/>
          <w:tab w:val="left" w:pos="993"/>
        </w:tabs>
        <w:ind w:firstLine="612"/>
        <w:jc w:val="both"/>
      </w:pPr>
      <w:r w:rsidRPr="0046697B">
        <w:rPr>
          <w:color w:val="000000"/>
        </w:rPr>
        <w:t>4)</w:t>
      </w:r>
      <w:r w:rsidRPr="0046697B">
        <w:rPr>
          <w:color w:val="000000"/>
        </w:rPr>
        <w:tab/>
        <w:t>преодоление барьеров и блокад в коммуникативных процессах (общении и взаимодействии).</w:t>
      </w:r>
    </w:p>
    <w:p w:rsidR="006E0787" w:rsidRDefault="006E0787" w:rsidP="00847D93">
      <w:pPr>
        <w:tabs>
          <w:tab w:val="left" w:pos="727"/>
          <w:tab w:val="left" w:pos="993"/>
        </w:tabs>
        <w:ind w:firstLine="612"/>
        <w:jc w:val="both"/>
        <w:rPr>
          <w:b/>
          <w:color w:val="000000"/>
        </w:rPr>
      </w:pPr>
    </w:p>
    <w:p w:rsidR="006E0787" w:rsidRPr="003E7568" w:rsidRDefault="006E0787" w:rsidP="00847D93">
      <w:pPr>
        <w:tabs>
          <w:tab w:val="left" w:pos="727"/>
          <w:tab w:val="left" w:pos="993"/>
        </w:tabs>
        <w:ind w:firstLine="612"/>
        <w:jc w:val="both"/>
        <w:rPr>
          <w:b/>
        </w:rPr>
      </w:pPr>
      <w:r>
        <w:rPr>
          <w:b/>
          <w:color w:val="000000"/>
        </w:rPr>
        <w:t>7</w:t>
      </w:r>
      <w:r w:rsidRPr="003E7568">
        <w:rPr>
          <w:b/>
          <w:color w:val="000000"/>
        </w:rPr>
        <w:t>.</w:t>
      </w:r>
      <w:r w:rsidRPr="003E7568">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6E0787" w:rsidRPr="0046697B" w:rsidRDefault="006E0787" w:rsidP="00847D93">
      <w:pPr>
        <w:tabs>
          <w:tab w:val="left" w:pos="582"/>
          <w:tab w:val="left" w:pos="993"/>
        </w:tabs>
        <w:ind w:firstLine="612"/>
        <w:jc w:val="both"/>
      </w:pPr>
      <w:r w:rsidRPr="0046697B">
        <w:rPr>
          <w:color w:val="000000"/>
        </w:rPr>
        <w:t>1)</w:t>
      </w:r>
      <w:r w:rsidRPr="0046697B">
        <w:rPr>
          <w:color w:val="000000"/>
        </w:rPr>
        <w:tab/>
        <w:t>на мотивацию;</w:t>
      </w:r>
    </w:p>
    <w:p w:rsidR="006E0787" w:rsidRPr="0046697B" w:rsidRDefault="006E0787" w:rsidP="00847D93">
      <w:pPr>
        <w:tabs>
          <w:tab w:val="left" w:pos="608"/>
          <w:tab w:val="left" w:pos="993"/>
        </w:tabs>
        <w:ind w:firstLine="612"/>
        <w:jc w:val="both"/>
      </w:pPr>
      <w:r w:rsidRPr="0046697B">
        <w:rPr>
          <w:color w:val="000000"/>
        </w:rPr>
        <w:t>2)</w:t>
      </w:r>
      <w:r w:rsidRPr="0046697B">
        <w:rPr>
          <w:color w:val="000000"/>
        </w:rPr>
        <w:tab/>
        <w:t>на эмоциональные процессы;</w:t>
      </w:r>
    </w:p>
    <w:p w:rsidR="006E0787" w:rsidRPr="0046697B" w:rsidRDefault="006E0787" w:rsidP="00847D93">
      <w:pPr>
        <w:tabs>
          <w:tab w:val="left" w:pos="601"/>
          <w:tab w:val="left" w:pos="993"/>
        </w:tabs>
        <w:ind w:firstLine="612"/>
        <w:jc w:val="both"/>
      </w:pPr>
      <w:r w:rsidRPr="0046697B">
        <w:rPr>
          <w:color w:val="000000"/>
        </w:rPr>
        <w:t>3)</w:t>
      </w:r>
      <w:r w:rsidRPr="0046697B">
        <w:rPr>
          <w:color w:val="000000"/>
        </w:rPr>
        <w:tab/>
        <w:t>на саморегуляцию;</w:t>
      </w:r>
    </w:p>
    <w:p w:rsidR="006E0787" w:rsidRPr="0046697B" w:rsidRDefault="006E0787" w:rsidP="00847D93">
      <w:pPr>
        <w:tabs>
          <w:tab w:val="left" w:pos="608"/>
          <w:tab w:val="left" w:pos="993"/>
        </w:tabs>
        <w:ind w:firstLine="612"/>
        <w:jc w:val="both"/>
      </w:pPr>
      <w:r w:rsidRPr="0046697B">
        <w:rPr>
          <w:color w:val="000000"/>
        </w:rPr>
        <w:t>4)</w:t>
      </w:r>
      <w:r w:rsidRPr="0046697B">
        <w:rPr>
          <w:color w:val="000000"/>
        </w:rPr>
        <w:tab/>
        <w:t>на поведенческие проявления;</w:t>
      </w:r>
    </w:p>
    <w:p w:rsidR="006E0787" w:rsidRPr="0046697B" w:rsidRDefault="006E0787" w:rsidP="00847D93">
      <w:pPr>
        <w:tabs>
          <w:tab w:val="left" w:pos="608"/>
          <w:tab w:val="left" w:pos="993"/>
        </w:tabs>
        <w:ind w:firstLine="612"/>
        <w:jc w:val="both"/>
      </w:pPr>
      <w:r w:rsidRPr="0046697B">
        <w:rPr>
          <w:color w:val="000000"/>
        </w:rPr>
        <w:t>5)</w:t>
      </w:r>
      <w:r w:rsidRPr="0046697B">
        <w:rPr>
          <w:color w:val="000000"/>
        </w:rPr>
        <w:tab/>
        <w:t>на когнитивно-познавательную сферу.</w:t>
      </w:r>
    </w:p>
    <w:p w:rsidR="006E0787" w:rsidRDefault="006E0787" w:rsidP="00847D93">
      <w:pPr>
        <w:tabs>
          <w:tab w:val="left" w:pos="761"/>
          <w:tab w:val="left" w:pos="993"/>
        </w:tabs>
        <w:ind w:firstLine="612"/>
        <w:jc w:val="both"/>
        <w:rPr>
          <w:b/>
          <w:color w:val="000000"/>
        </w:rPr>
      </w:pPr>
    </w:p>
    <w:p w:rsidR="006E0787" w:rsidRPr="003E7568" w:rsidRDefault="006E0787" w:rsidP="00847D93">
      <w:pPr>
        <w:tabs>
          <w:tab w:val="left" w:pos="761"/>
          <w:tab w:val="left" w:pos="993"/>
        </w:tabs>
        <w:ind w:firstLine="612"/>
        <w:jc w:val="both"/>
        <w:rPr>
          <w:b/>
        </w:rPr>
      </w:pPr>
      <w:r>
        <w:rPr>
          <w:b/>
          <w:color w:val="000000"/>
        </w:rPr>
        <w:t>8</w:t>
      </w:r>
      <w:r w:rsidRPr="003E7568">
        <w:rPr>
          <w:b/>
          <w:color w:val="000000"/>
        </w:rPr>
        <w:t>.</w:t>
      </w:r>
      <w:r w:rsidRPr="003E7568">
        <w:rPr>
          <w:b/>
          <w:color w:val="000000"/>
        </w:rPr>
        <w:tab/>
        <w:t>Психологическое вмешательство в личностное пространство реализуется в процессе:</w:t>
      </w:r>
    </w:p>
    <w:p w:rsidR="006E0787" w:rsidRPr="0046697B" w:rsidRDefault="006E0787" w:rsidP="00847D93">
      <w:pPr>
        <w:tabs>
          <w:tab w:val="left" w:pos="607"/>
          <w:tab w:val="left" w:pos="993"/>
        </w:tabs>
        <w:ind w:firstLine="612"/>
        <w:jc w:val="both"/>
      </w:pPr>
      <w:r w:rsidRPr="0046697B">
        <w:rPr>
          <w:color w:val="000000"/>
        </w:rPr>
        <w:t>1)</w:t>
      </w:r>
      <w:r w:rsidRPr="0046697B">
        <w:rPr>
          <w:color w:val="000000"/>
        </w:rPr>
        <w:tab/>
        <w:t>психологической дивергенции;</w:t>
      </w:r>
    </w:p>
    <w:p w:rsidR="006E0787" w:rsidRPr="0046697B" w:rsidRDefault="006E0787" w:rsidP="00847D93">
      <w:pPr>
        <w:tabs>
          <w:tab w:val="left" w:pos="635"/>
          <w:tab w:val="left" w:pos="993"/>
        </w:tabs>
        <w:ind w:firstLine="612"/>
        <w:jc w:val="both"/>
      </w:pPr>
      <w:r w:rsidRPr="0046697B">
        <w:rPr>
          <w:color w:val="000000"/>
        </w:rPr>
        <w:t>2)</w:t>
      </w:r>
      <w:r w:rsidRPr="0046697B">
        <w:rPr>
          <w:color w:val="000000"/>
        </w:rPr>
        <w:tab/>
        <w:t>компенсации;</w:t>
      </w:r>
    </w:p>
    <w:p w:rsidR="006E0787" w:rsidRPr="0046697B" w:rsidRDefault="006E0787" w:rsidP="00847D93">
      <w:pPr>
        <w:tabs>
          <w:tab w:val="left" w:pos="642"/>
          <w:tab w:val="left" w:pos="993"/>
        </w:tabs>
        <w:ind w:firstLine="612"/>
        <w:jc w:val="both"/>
      </w:pPr>
      <w:r w:rsidRPr="0046697B">
        <w:rPr>
          <w:color w:val="000000"/>
        </w:rPr>
        <w:t>3)</w:t>
      </w:r>
      <w:r w:rsidRPr="0046697B">
        <w:rPr>
          <w:color w:val="000000"/>
        </w:rPr>
        <w:tab/>
        <w:t>психологической интервенции;</w:t>
      </w:r>
    </w:p>
    <w:p w:rsidR="006E0787" w:rsidRPr="0046697B" w:rsidRDefault="006E0787" w:rsidP="00847D93">
      <w:pPr>
        <w:tabs>
          <w:tab w:val="left" w:pos="635"/>
          <w:tab w:val="left" w:pos="993"/>
        </w:tabs>
        <w:ind w:firstLine="612"/>
        <w:jc w:val="both"/>
      </w:pPr>
      <w:r w:rsidRPr="0046697B">
        <w:rPr>
          <w:color w:val="000000"/>
        </w:rPr>
        <w:t>4)</w:t>
      </w:r>
      <w:r w:rsidRPr="0046697B">
        <w:rPr>
          <w:color w:val="000000"/>
        </w:rPr>
        <w:tab/>
        <w:t>психологической коррекции:</w:t>
      </w:r>
    </w:p>
    <w:p w:rsidR="006E0787" w:rsidRPr="0046697B" w:rsidRDefault="006E0787" w:rsidP="00847D93">
      <w:pPr>
        <w:tabs>
          <w:tab w:val="left" w:pos="642"/>
          <w:tab w:val="left" w:pos="993"/>
        </w:tabs>
        <w:ind w:firstLine="612"/>
        <w:jc w:val="both"/>
      </w:pPr>
      <w:r w:rsidRPr="0046697B">
        <w:rPr>
          <w:color w:val="000000"/>
        </w:rPr>
        <w:t>5)</w:t>
      </w:r>
      <w:r w:rsidRPr="0046697B">
        <w:rPr>
          <w:color w:val="000000"/>
        </w:rPr>
        <w:tab/>
        <w:t>психологической помощи.</w:t>
      </w:r>
    </w:p>
    <w:p w:rsidR="006E0787" w:rsidRDefault="006E0787" w:rsidP="00847D93">
      <w:pPr>
        <w:tabs>
          <w:tab w:val="left" w:pos="747"/>
          <w:tab w:val="left" w:pos="993"/>
        </w:tabs>
        <w:ind w:firstLine="612"/>
        <w:jc w:val="both"/>
        <w:rPr>
          <w:b/>
          <w:color w:val="000000"/>
        </w:rPr>
      </w:pPr>
    </w:p>
    <w:p w:rsidR="006E0787" w:rsidRPr="003E7568" w:rsidRDefault="006E0787" w:rsidP="00847D93">
      <w:pPr>
        <w:tabs>
          <w:tab w:val="left" w:pos="747"/>
          <w:tab w:val="left" w:pos="993"/>
        </w:tabs>
        <w:ind w:firstLine="612"/>
        <w:jc w:val="both"/>
        <w:rPr>
          <w:b/>
        </w:rPr>
      </w:pPr>
      <w:r>
        <w:rPr>
          <w:b/>
          <w:color w:val="000000"/>
        </w:rPr>
        <w:t>9</w:t>
      </w:r>
      <w:r w:rsidRPr="003E7568">
        <w:rPr>
          <w:b/>
          <w:color w:val="000000"/>
        </w:rPr>
        <w:t>.</w:t>
      </w:r>
      <w:r w:rsidRPr="003E7568">
        <w:rPr>
          <w:b/>
          <w:color w:val="000000"/>
        </w:rPr>
        <w:tab/>
        <w:t>Важнейшими составляющими структуры и содержания программы психологической помощи девиантной личности являются:</w:t>
      </w:r>
    </w:p>
    <w:p w:rsidR="006E0787" w:rsidRPr="0046697B" w:rsidRDefault="006E0787" w:rsidP="00847D93">
      <w:pPr>
        <w:tabs>
          <w:tab w:val="left" w:pos="621"/>
          <w:tab w:val="left" w:pos="993"/>
        </w:tabs>
        <w:ind w:firstLine="612"/>
        <w:jc w:val="both"/>
      </w:pPr>
      <w:r w:rsidRPr="0046697B">
        <w:rPr>
          <w:color w:val="000000"/>
        </w:rPr>
        <w:t>1)</w:t>
      </w:r>
      <w:r w:rsidRPr="0046697B">
        <w:rPr>
          <w:color w:val="000000"/>
        </w:rPr>
        <w:tab/>
        <w:t>цель;</w:t>
      </w:r>
    </w:p>
    <w:p w:rsidR="006E0787" w:rsidRPr="0046697B" w:rsidRDefault="006E0787" w:rsidP="00847D93">
      <w:pPr>
        <w:tabs>
          <w:tab w:val="left" w:pos="635"/>
          <w:tab w:val="left" w:pos="993"/>
        </w:tabs>
        <w:ind w:firstLine="612"/>
        <w:jc w:val="both"/>
      </w:pPr>
      <w:r w:rsidRPr="0046697B">
        <w:rPr>
          <w:color w:val="000000"/>
        </w:rPr>
        <w:t>2)</w:t>
      </w:r>
      <w:r w:rsidRPr="0046697B">
        <w:rPr>
          <w:color w:val="000000"/>
        </w:rPr>
        <w:tab/>
        <w:t>композиция;</w:t>
      </w:r>
    </w:p>
    <w:p w:rsidR="006E0787" w:rsidRPr="0046697B" w:rsidRDefault="006E0787" w:rsidP="00847D93">
      <w:pPr>
        <w:tabs>
          <w:tab w:val="left" w:pos="993"/>
        </w:tabs>
        <w:ind w:firstLine="612"/>
        <w:jc w:val="both"/>
      </w:pPr>
      <w:r w:rsidRPr="0046697B">
        <w:rPr>
          <w:color w:val="000000"/>
        </w:rPr>
        <w:t>3)задачи;</w:t>
      </w:r>
    </w:p>
    <w:p w:rsidR="006E0787" w:rsidRPr="0046697B" w:rsidRDefault="006E0787" w:rsidP="00847D93">
      <w:pPr>
        <w:tabs>
          <w:tab w:val="left" w:pos="289"/>
          <w:tab w:val="left" w:pos="993"/>
        </w:tabs>
        <w:ind w:firstLine="612"/>
        <w:jc w:val="both"/>
      </w:pPr>
      <w:r w:rsidRPr="0046697B">
        <w:rPr>
          <w:color w:val="000000"/>
        </w:rPr>
        <w:t>4)</w:t>
      </w:r>
      <w:r w:rsidRPr="0046697B">
        <w:rPr>
          <w:color w:val="000000"/>
        </w:rPr>
        <w:tab/>
        <w:t>требования;</w:t>
      </w:r>
    </w:p>
    <w:p w:rsidR="006E0787" w:rsidRPr="0046697B" w:rsidRDefault="006E0787" w:rsidP="00847D93">
      <w:pPr>
        <w:tabs>
          <w:tab w:val="left" w:pos="295"/>
          <w:tab w:val="left" w:pos="993"/>
        </w:tabs>
        <w:ind w:firstLine="612"/>
        <w:jc w:val="both"/>
      </w:pPr>
      <w:r w:rsidRPr="0046697B">
        <w:rPr>
          <w:color w:val="000000"/>
        </w:rPr>
        <w:t>5)</w:t>
      </w:r>
      <w:r w:rsidRPr="0046697B">
        <w:rPr>
          <w:color w:val="000000"/>
        </w:rPr>
        <w:tab/>
        <w:t>принципы;</w:t>
      </w:r>
    </w:p>
    <w:p w:rsidR="006E0787" w:rsidRPr="0046697B" w:rsidRDefault="006E0787" w:rsidP="00847D93">
      <w:pPr>
        <w:tabs>
          <w:tab w:val="left" w:pos="295"/>
          <w:tab w:val="left" w:pos="993"/>
        </w:tabs>
        <w:ind w:firstLine="612"/>
        <w:jc w:val="both"/>
      </w:pPr>
      <w:r w:rsidRPr="0046697B">
        <w:rPr>
          <w:color w:val="000000"/>
        </w:rPr>
        <w:t>6)</w:t>
      </w:r>
      <w:r w:rsidRPr="0046697B">
        <w:rPr>
          <w:color w:val="000000"/>
        </w:rPr>
        <w:tab/>
        <w:t>правила;</w:t>
      </w:r>
    </w:p>
    <w:p w:rsidR="006E0787" w:rsidRPr="0046697B" w:rsidRDefault="006E0787" w:rsidP="00847D93">
      <w:pPr>
        <w:tabs>
          <w:tab w:val="left" w:pos="283"/>
          <w:tab w:val="left" w:pos="993"/>
        </w:tabs>
        <w:ind w:firstLine="612"/>
        <w:jc w:val="both"/>
      </w:pPr>
      <w:r w:rsidRPr="0046697B">
        <w:rPr>
          <w:color w:val="000000"/>
        </w:rPr>
        <w:t>7)</w:t>
      </w:r>
      <w:r w:rsidRPr="0046697B">
        <w:rPr>
          <w:color w:val="000000"/>
        </w:rPr>
        <w:tab/>
        <w:t>звенья;</w:t>
      </w:r>
    </w:p>
    <w:p w:rsidR="006E0787" w:rsidRPr="0046697B" w:rsidRDefault="006E0787" w:rsidP="00847D93">
      <w:pPr>
        <w:tabs>
          <w:tab w:val="left" w:pos="289"/>
          <w:tab w:val="left" w:pos="993"/>
        </w:tabs>
        <w:ind w:firstLine="612"/>
        <w:jc w:val="both"/>
      </w:pPr>
      <w:r w:rsidRPr="0046697B">
        <w:rPr>
          <w:color w:val="000000"/>
        </w:rPr>
        <w:t>8)</w:t>
      </w:r>
      <w:r w:rsidRPr="0046697B">
        <w:rPr>
          <w:color w:val="000000"/>
        </w:rPr>
        <w:tab/>
        <w:t>механизмы;</w:t>
      </w:r>
    </w:p>
    <w:p w:rsidR="006E0787" w:rsidRPr="0046697B" w:rsidRDefault="006E0787" w:rsidP="00847D93">
      <w:pPr>
        <w:tabs>
          <w:tab w:val="left" w:pos="277"/>
          <w:tab w:val="left" w:pos="993"/>
        </w:tabs>
        <w:ind w:firstLine="612"/>
        <w:jc w:val="both"/>
      </w:pPr>
      <w:r w:rsidRPr="0046697B">
        <w:rPr>
          <w:color w:val="000000"/>
        </w:rPr>
        <w:t>9)</w:t>
      </w:r>
      <w:r w:rsidRPr="0046697B">
        <w:rPr>
          <w:color w:val="000000"/>
        </w:rPr>
        <w:tab/>
        <w:t>этапы;</w:t>
      </w:r>
    </w:p>
    <w:p w:rsidR="006E0787" w:rsidRPr="0046697B" w:rsidRDefault="006E0787" w:rsidP="00847D93">
      <w:pPr>
        <w:tabs>
          <w:tab w:val="left" w:pos="371"/>
          <w:tab w:val="left" w:pos="993"/>
        </w:tabs>
        <w:ind w:firstLine="612"/>
        <w:jc w:val="both"/>
      </w:pPr>
      <w:r w:rsidRPr="0046697B">
        <w:rPr>
          <w:color w:val="000000"/>
        </w:rPr>
        <w:t>10)</w:t>
      </w:r>
      <w:r w:rsidRPr="0046697B">
        <w:rPr>
          <w:color w:val="000000"/>
        </w:rPr>
        <w:tab/>
        <w:t>закономерности;</w:t>
      </w:r>
    </w:p>
    <w:p w:rsidR="006E0787" w:rsidRPr="0046697B" w:rsidRDefault="006E0787" w:rsidP="00847D93">
      <w:pPr>
        <w:tabs>
          <w:tab w:val="left" w:pos="377"/>
          <w:tab w:val="left" w:pos="993"/>
        </w:tabs>
        <w:ind w:firstLine="612"/>
        <w:jc w:val="both"/>
      </w:pPr>
      <w:r w:rsidRPr="0046697B">
        <w:rPr>
          <w:color w:val="000000"/>
        </w:rPr>
        <w:t>11)</w:t>
      </w:r>
      <w:r w:rsidRPr="0046697B">
        <w:rPr>
          <w:color w:val="000000"/>
        </w:rPr>
        <w:tab/>
        <w:t>направления;</w:t>
      </w:r>
    </w:p>
    <w:p w:rsidR="006E0787" w:rsidRPr="0046697B" w:rsidRDefault="006E0787" w:rsidP="00847D93">
      <w:pPr>
        <w:tabs>
          <w:tab w:val="left" w:pos="383"/>
          <w:tab w:val="left" w:pos="993"/>
        </w:tabs>
        <w:ind w:firstLine="612"/>
        <w:jc w:val="both"/>
      </w:pPr>
      <w:r w:rsidRPr="0046697B">
        <w:rPr>
          <w:color w:val="000000"/>
        </w:rPr>
        <w:t>12)</w:t>
      </w:r>
      <w:r w:rsidRPr="0046697B">
        <w:rPr>
          <w:color w:val="000000"/>
        </w:rPr>
        <w:tab/>
        <w:t>пути и условия;</w:t>
      </w:r>
    </w:p>
    <w:p w:rsidR="006E0787" w:rsidRPr="0046697B" w:rsidRDefault="006E0787" w:rsidP="00847D93">
      <w:pPr>
        <w:tabs>
          <w:tab w:val="left" w:pos="383"/>
          <w:tab w:val="left" w:pos="993"/>
        </w:tabs>
        <w:ind w:firstLine="612"/>
        <w:jc w:val="both"/>
      </w:pPr>
      <w:r w:rsidRPr="0046697B">
        <w:rPr>
          <w:color w:val="000000"/>
        </w:rPr>
        <w:t>13)</w:t>
      </w:r>
      <w:r w:rsidRPr="0046697B">
        <w:rPr>
          <w:color w:val="000000"/>
        </w:rPr>
        <w:tab/>
        <w:t>формы;</w:t>
      </w:r>
    </w:p>
    <w:p w:rsidR="006E0787" w:rsidRPr="0046697B" w:rsidRDefault="006E0787" w:rsidP="00847D93">
      <w:pPr>
        <w:tabs>
          <w:tab w:val="left" w:pos="377"/>
          <w:tab w:val="left" w:pos="993"/>
        </w:tabs>
        <w:ind w:firstLine="612"/>
        <w:jc w:val="both"/>
      </w:pPr>
      <w:r w:rsidRPr="0046697B">
        <w:rPr>
          <w:color w:val="000000"/>
        </w:rPr>
        <w:t>14)</w:t>
      </w:r>
      <w:r w:rsidRPr="0046697B">
        <w:rPr>
          <w:color w:val="000000"/>
        </w:rPr>
        <w:tab/>
        <w:t>методы (способы);</w:t>
      </w:r>
    </w:p>
    <w:p w:rsidR="006E0787" w:rsidRPr="0046697B" w:rsidRDefault="006E0787" w:rsidP="00847D93">
      <w:pPr>
        <w:tabs>
          <w:tab w:val="left" w:pos="389"/>
          <w:tab w:val="left" w:pos="993"/>
        </w:tabs>
        <w:ind w:firstLine="612"/>
        <w:jc w:val="both"/>
      </w:pPr>
      <w:r w:rsidRPr="0046697B">
        <w:rPr>
          <w:color w:val="000000"/>
        </w:rPr>
        <w:t>15)</w:t>
      </w:r>
      <w:r w:rsidRPr="0046697B">
        <w:rPr>
          <w:color w:val="000000"/>
        </w:rPr>
        <w:tab/>
        <w:t>варианты;</w:t>
      </w:r>
    </w:p>
    <w:p w:rsidR="006E0787" w:rsidRPr="0046697B" w:rsidRDefault="006E0787" w:rsidP="00847D93">
      <w:pPr>
        <w:tabs>
          <w:tab w:val="left" w:pos="377"/>
          <w:tab w:val="left" w:pos="993"/>
        </w:tabs>
        <w:ind w:firstLine="612"/>
        <w:jc w:val="both"/>
      </w:pPr>
      <w:r w:rsidRPr="0046697B">
        <w:rPr>
          <w:color w:val="000000"/>
        </w:rPr>
        <w:t>16)</w:t>
      </w:r>
      <w:r w:rsidRPr="0046697B">
        <w:rPr>
          <w:color w:val="000000"/>
        </w:rPr>
        <w:tab/>
        <w:t>ориентиры.</w:t>
      </w:r>
    </w:p>
    <w:p w:rsidR="006E0787" w:rsidRPr="0046697B" w:rsidRDefault="006E0787" w:rsidP="00847D93">
      <w:pPr>
        <w:tabs>
          <w:tab w:val="left" w:pos="993"/>
        </w:tabs>
        <w:ind w:firstLine="612"/>
        <w:jc w:val="both"/>
      </w:pPr>
      <w:r w:rsidRPr="0046697B">
        <w:rPr>
          <w:color w:val="000000"/>
        </w:rPr>
        <w:t>(Выбрать из предложенного перечня 7 составляющих программы.)</w:t>
      </w:r>
    </w:p>
    <w:p w:rsidR="006E0787" w:rsidRDefault="006E0787" w:rsidP="00847D93">
      <w:pPr>
        <w:tabs>
          <w:tab w:val="left" w:pos="993"/>
        </w:tabs>
        <w:ind w:firstLine="612"/>
        <w:jc w:val="both"/>
        <w:rPr>
          <w:b/>
          <w:color w:val="000000"/>
        </w:rPr>
      </w:pPr>
    </w:p>
    <w:p w:rsidR="006E0787" w:rsidRPr="003E7568" w:rsidRDefault="006E0787" w:rsidP="00847D93">
      <w:pPr>
        <w:tabs>
          <w:tab w:val="left" w:pos="993"/>
        </w:tabs>
        <w:ind w:firstLine="612"/>
        <w:jc w:val="both"/>
        <w:rPr>
          <w:b/>
        </w:rPr>
      </w:pPr>
      <w:r>
        <w:rPr>
          <w:b/>
          <w:color w:val="000000"/>
        </w:rPr>
        <w:t>10</w:t>
      </w:r>
      <w:r w:rsidRPr="003E7568">
        <w:rPr>
          <w:b/>
          <w:color w:val="000000"/>
        </w:rPr>
        <w:t>. Психологическая помощь девиантной личности должна быть:</w:t>
      </w:r>
    </w:p>
    <w:p w:rsidR="006E0787" w:rsidRPr="0046697B" w:rsidRDefault="006E0787" w:rsidP="00847D93">
      <w:pPr>
        <w:tabs>
          <w:tab w:val="left" w:pos="264"/>
          <w:tab w:val="left" w:pos="993"/>
        </w:tabs>
        <w:ind w:firstLine="612"/>
        <w:jc w:val="both"/>
      </w:pPr>
      <w:r w:rsidRPr="0046697B">
        <w:rPr>
          <w:color w:val="000000"/>
        </w:rPr>
        <w:t>1)</w:t>
      </w:r>
      <w:r w:rsidRPr="0046697B">
        <w:rPr>
          <w:color w:val="000000"/>
        </w:rPr>
        <w:tab/>
        <w:t>индивидуальной и адресной;</w:t>
      </w:r>
    </w:p>
    <w:p w:rsidR="006E0787" w:rsidRPr="0046697B" w:rsidRDefault="006E0787" w:rsidP="00847D93">
      <w:pPr>
        <w:tabs>
          <w:tab w:val="left" w:pos="283"/>
          <w:tab w:val="left" w:pos="993"/>
        </w:tabs>
        <w:ind w:firstLine="612"/>
        <w:jc w:val="both"/>
      </w:pPr>
      <w:r w:rsidRPr="0046697B">
        <w:rPr>
          <w:color w:val="000000"/>
        </w:rPr>
        <w:t>2)</w:t>
      </w:r>
      <w:r w:rsidRPr="0046697B">
        <w:rPr>
          <w:color w:val="000000"/>
        </w:rPr>
        <w:tab/>
        <w:t>активно включающей в социальные отношения;</w:t>
      </w:r>
    </w:p>
    <w:p w:rsidR="006E0787" w:rsidRPr="0046697B" w:rsidRDefault="006E0787" w:rsidP="00847D93">
      <w:pPr>
        <w:tabs>
          <w:tab w:val="left" w:pos="283"/>
          <w:tab w:val="left" w:pos="993"/>
        </w:tabs>
        <w:ind w:firstLine="612"/>
        <w:jc w:val="both"/>
      </w:pPr>
      <w:r w:rsidRPr="0046697B">
        <w:rPr>
          <w:color w:val="000000"/>
        </w:rPr>
        <w:t>3)</w:t>
      </w:r>
      <w:r w:rsidRPr="0046697B">
        <w:rPr>
          <w:color w:val="000000"/>
        </w:rPr>
        <w:tab/>
        <w:t>систематической и последовательной;</w:t>
      </w:r>
    </w:p>
    <w:p w:rsidR="006E0787" w:rsidRPr="0046697B" w:rsidRDefault="006E0787" w:rsidP="00847D93">
      <w:pPr>
        <w:tabs>
          <w:tab w:val="left" w:pos="295"/>
          <w:tab w:val="left" w:pos="993"/>
        </w:tabs>
        <w:ind w:firstLine="612"/>
        <w:jc w:val="both"/>
      </w:pPr>
      <w:r w:rsidRPr="0046697B">
        <w:rPr>
          <w:color w:val="000000"/>
        </w:rPr>
        <w:t>4)</w:t>
      </w:r>
      <w:r w:rsidRPr="0046697B">
        <w:rPr>
          <w:color w:val="000000"/>
        </w:rPr>
        <w:tab/>
        <w:t>прогнозируемой на конкретные результаты;</w:t>
      </w:r>
    </w:p>
    <w:p w:rsidR="006E0787" w:rsidRDefault="006E0787" w:rsidP="00847D93">
      <w:pPr>
        <w:tabs>
          <w:tab w:val="left" w:pos="295"/>
          <w:tab w:val="left" w:pos="993"/>
        </w:tabs>
        <w:ind w:firstLine="612"/>
        <w:jc w:val="both"/>
        <w:rPr>
          <w:color w:val="000000"/>
        </w:rPr>
      </w:pPr>
      <w:r w:rsidRPr="0046697B">
        <w:rPr>
          <w:color w:val="000000"/>
        </w:rPr>
        <w:t>5)</w:t>
      </w:r>
      <w:r w:rsidRPr="0046697B">
        <w:rPr>
          <w:color w:val="000000"/>
        </w:rPr>
        <w:tab/>
        <w:t>постепенно переходящей в самопомощь.</w:t>
      </w:r>
    </w:p>
    <w:p w:rsidR="006E0787" w:rsidRDefault="006E0787" w:rsidP="00847D93">
      <w:pPr>
        <w:tabs>
          <w:tab w:val="left" w:pos="295"/>
          <w:tab w:val="left" w:pos="993"/>
        </w:tabs>
        <w:ind w:firstLine="612"/>
        <w:jc w:val="both"/>
        <w:rPr>
          <w:color w:val="000000"/>
        </w:rPr>
      </w:pPr>
    </w:p>
    <w:p w:rsidR="006E0787" w:rsidRPr="009C5A90" w:rsidRDefault="006E0787" w:rsidP="003D718D">
      <w:pPr>
        <w:tabs>
          <w:tab w:val="left" w:pos="295"/>
          <w:tab w:val="left" w:pos="993"/>
        </w:tabs>
        <w:ind w:firstLine="612"/>
        <w:jc w:val="both"/>
        <w:rPr>
          <w:b/>
        </w:rPr>
      </w:pPr>
      <w:r w:rsidRPr="009C5A90">
        <w:rPr>
          <w:b/>
        </w:rPr>
        <w:t>11. Какому понятию соответствует следующее определение: «это устойчивое поведение личности (группы), отклоняющееся от социальных норм, причиняющее реальный ущерб обществу или самой личности (группе), сопровождающееся социальной дезадаптацией, и приносящее скрытую выгоду его носителю (личности, группе)»?</w:t>
      </w:r>
    </w:p>
    <w:p w:rsidR="006E0787" w:rsidRDefault="006E0787" w:rsidP="003D718D">
      <w:pPr>
        <w:tabs>
          <w:tab w:val="left" w:pos="295"/>
          <w:tab w:val="left" w:pos="993"/>
        </w:tabs>
        <w:ind w:firstLine="612"/>
        <w:jc w:val="both"/>
      </w:pPr>
      <w:r>
        <w:t>1) девиантное поведение,</w:t>
      </w:r>
    </w:p>
    <w:p w:rsidR="006E0787" w:rsidRDefault="006E0787" w:rsidP="003D718D">
      <w:pPr>
        <w:tabs>
          <w:tab w:val="left" w:pos="295"/>
          <w:tab w:val="left" w:pos="993"/>
        </w:tabs>
        <w:ind w:firstLine="612"/>
        <w:jc w:val="both"/>
      </w:pPr>
      <w:r>
        <w:t>2) делинквентное поведение,</w:t>
      </w:r>
    </w:p>
    <w:p w:rsidR="006E0787" w:rsidRDefault="006E0787" w:rsidP="003D718D">
      <w:pPr>
        <w:tabs>
          <w:tab w:val="left" w:pos="295"/>
          <w:tab w:val="left" w:pos="993"/>
        </w:tabs>
        <w:ind w:firstLine="612"/>
        <w:jc w:val="both"/>
      </w:pPr>
      <w:r>
        <w:t>3) аддиктивное поведение.</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12. Назовите имя автора, который впервые ввел понятия «девиация»,</w:t>
      </w:r>
    </w:p>
    <w:p w:rsidR="006E0787" w:rsidRPr="009C5A90" w:rsidRDefault="006E0787" w:rsidP="003D718D">
      <w:pPr>
        <w:tabs>
          <w:tab w:val="left" w:pos="295"/>
          <w:tab w:val="left" w:pos="993"/>
        </w:tabs>
        <w:ind w:firstLine="612"/>
        <w:jc w:val="both"/>
        <w:rPr>
          <w:b/>
        </w:rPr>
      </w:pPr>
      <w:r w:rsidRPr="009C5A90">
        <w:rPr>
          <w:b/>
        </w:rPr>
        <w:t>«девиантность»?</w:t>
      </w:r>
    </w:p>
    <w:p w:rsidR="006E0787" w:rsidRDefault="006E0787" w:rsidP="003D718D">
      <w:pPr>
        <w:tabs>
          <w:tab w:val="left" w:pos="295"/>
          <w:tab w:val="left" w:pos="993"/>
        </w:tabs>
        <w:ind w:firstLine="612"/>
        <w:jc w:val="both"/>
      </w:pPr>
      <w:r>
        <w:t>1) Э. Дюркгейм.</w:t>
      </w:r>
    </w:p>
    <w:p w:rsidR="006E0787" w:rsidRDefault="006E0787" w:rsidP="003D718D">
      <w:pPr>
        <w:tabs>
          <w:tab w:val="left" w:pos="295"/>
          <w:tab w:val="left" w:pos="993"/>
        </w:tabs>
        <w:ind w:firstLine="612"/>
        <w:jc w:val="both"/>
      </w:pPr>
      <w:r>
        <w:t>2) Т. Парсонс,</w:t>
      </w:r>
    </w:p>
    <w:p w:rsidR="006E0787" w:rsidRDefault="006E0787" w:rsidP="003D718D">
      <w:pPr>
        <w:tabs>
          <w:tab w:val="left" w:pos="295"/>
          <w:tab w:val="left" w:pos="993"/>
        </w:tabs>
        <w:ind w:firstLine="612"/>
        <w:jc w:val="both"/>
      </w:pPr>
      <w:r>
        <w:t>3) И. Кон.</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13. Назовите отрасль знаний, вошедшую в научный обиход для обозначения проблематики девиаций и девиантного поведения?</w:t>
      </w:r>
    </w:p>
    <w:p w:rsidR="006E0787" w:rsidRDefault="006E0787" w:rsidP="003D718D">
      <w:pPr>
        <w:tabs>
          <w:tab w:val="left" w:pos="295"/>
          <w:tab w:val="left" w:pos="993"/>
        </w:tabs>
        <w:ind w:firstLine="612"/>
        <w:jc w:val="both"/>
      </w:pPr>
      <w:r>
        <w:t>1) девиантология,</w:t>
      </w:r>
    </w:p>
    <w:p w:rsidR="006E0787" w:rsidRDefault="006E0787" w:rsidP="003D718D">
      <w:pPr>
        <w:tabs>
          <w:tab w:val="left" w:pos="295"/>
          <w:tab w:val="left" w:pos="993"/>
        </w:tabs>
        <w:ind w:firstLine="612"/>
        <w:jc w:val="both"/>
      </w:pPr>
      <w:r>
        <w:t>2) криминология,</w:t>
      </w:r>
    </w:p>
    <w:p w:rsidR="006E0787" w:rsidRDefault="006E0787" w:rsidP="003D718D">
      <w:pPr>
        <w:tabs>
          <w:tab w:val="left" w:pos="295"/>
          <w:tab w:val="left" w:pos="993"/>
        </w:tabs>
        <w:ind w:firstLine="612"/>
        <w:jc w:val="both"/>
      </w:pPr>
      <w:r>
        <w:t>3) социология.</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14. Выберите из перечисленных формулировок цель девиантологии:</w:t>
      </w:r>
    </w:p>
    <w:p w:rsidR="006E0787" w:rsidRDefault="006E0787" w:rsidP="003D718D">
      <w:pPr>
        <w:tabs>
          <w:tab w:val="left" w:pos="295"/>
          <w:tab w:val="left" w:pos="993"/>
        </w:tabs>
        <w:ind w:firstLine="612"/>
        <w:jc w:val="both"/>
      </w:pPr>
      <w:r>
        <w:t>1) обоснование несоответствия между распределением благ и личными качествами людей,</w:t>
      </w:r>
    </w:p>
    <w:p w:rsidR="006E0787" w:rsidRDefault="006E0787" w:rsidP="003D718D">
      <w:pPr>
        <w:tabs>
          <w:tab w:val="left" w:pos="295"/>
          <w:tab w:val="left" w:pos="993"/>
        </w:tabs>
        <w:ind w:firstLine="612"/>
        <w:jc w:val="both"/>
      </w:pPr>
      <w:r>
        <w:t>2) изучение проблем, связанных с направленной деятельностью субъекта воспитания (родителя, воспитателя и др.), которая способствует проведению человека с момента рождения по этапам социального развития и дальнейшему становлению его как гражданина конкретного общества,</w:t>
      </w:r>
    </w:p>
    <w:p w:rsidR="006E0787" w:rsidRDefault="006E0787" w:rsidP="003D718D">
      <w:pPr>
        <w:tabs>
          <w:tab w:val="left" w:pos="295"/>
          <w:tab w:val="left" w:pos="993"/>
        </w:tabs>
        <w:ind w:firstLine="612"/>
        <w:jc w:val="both"/>
      </w:pPr>
      <w:r>
        <w:t>3) разработка общетеоретических основ и методического аппарата для всех дисциплин, изучающих социальные девиации на различных уровнях организации общественной жизни – индивидуальном, групповом, государственно-формализованном, общественно- символическим и культурно-историческом.</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15. Какому понятию соответствует следующее определение:</w:t>
      </w:r>
      <w:r w:rsidRPr="009C5A90">
        <w:rPr>
          <w:b/>
        </w:rPr>
        <w:br/>
        <w:t>«интегральное качество индивида, обусловленное общественно- исторической ситуацией и индивидуальными особенностями человека»?</w:t>
      </w:r>
    </w:p>
    <w:p w:rsidR="006E0787" w:rsidRDefault="006E0787" w:rsidP="003D718D">
      <w:pPr>
        <w:tabs>
          <w:tab w:val="left" w:pos="295"/>
          <w:tab w:val="left" w:pos="993"/>
        </w:tabs>
        <w:ind w:firstLine="612"/>
        <w:jc w:val="both"/>
      </w:pPr>
      <w:r>
        <w:t>1) девиантность;</w:t>
      </w:r>
    </w:p>
    <w:p w:rsidR="006E0787" w:rsidRDefault="006E0787" w:rsidP="003D718D">
      <w:pPr>
        <w:tabs>
          <w:tab w:val="left" w:pos="295"/>
          <w:tab w:val="left" w:pos="993"/>
        </w:tabs>
        <w:ind w:firstLine="612"/>
        <w:jc w:val="both"/>
      </w:pPr>
      <w:r>
        <w:t>2) личность;</w:t>
      </w:r>
    </w:p>
    <w:p w:rsidR="006E0787" w:rsidRPr="009C5A90" w:rsidRDefault="006E0787" w:rsidP="003D718D">
      <w:pPr>
        <w:tabs>
          <w:tab w:val="left" w:pos="295"/>
          <w:tab w:val="left" w:pos="993"/>
        </w:tabs>
        <w:ind w:firstLine="612"/>
        <w:jc w:val="both"/>
        <w:rPr>
          <w:b/>
        </w:rPr>
      </w:pPr>
      <w:r>
        <w:t>3) индивидуальность.</w:t>
      </w:r>
    </w:p>
    <w:p w:rsidR="006E0787" w:rsidRDefault="006E0787" w:rsidP="003D718D">
      <w:pPr>
        <w:tabs>
          <w:tab w:val="left" w:pos="295"/>
          <w:tab w:val="left" w:pos="993"/>
        </w:tabs>
        <w:ind w:firstLine="612"/>
        <w:jc w:val="both"/>
        <w:rPr>
          <w:b/>
        </w:rPr>
      </w:pPr>
    </w:p>
    <w:p w:rsidR="006E0787" w:rsidRPr="009C5A90" w:rsidRDefault="006E0787" w:rsidP="003D718D">
      <w:pPr>
        <w:tabs>
          <w:tab w:val="left" w:pos="295"/>
          <w:tab w:val="left" w:pos="993"/>
        </w:tabs>
        <w:ind w:firstLine="612"/>
        <w:jc w:val="both"/>
        <w:rPr>
          <w:b/>
        </w:rPr>
      </w:pPr>
      <w:r w:rsidRPr="009C5A90">
        <w:rPr>
          <w:b/>
        </w:rPr>
        <w:t>16. Какому понятию соответствует следующее определение: «любое отклонение в развитии и функционировании субъектов социального взаимодействия (личности, группы, субкультуры) от общего направления развития системы в которую они включены»?</w:t>
      </w:r>
    </w:p>
    <w:p w:rsidR="006E0787" w:rsidRDefault="006E0787" w:rsidP="003D718D">
      <w:pPr>
        <w:tabs>
          <w:tab w:val="left" w:pos="295"/>
          <w:tab w:val="left" w:pos="993"/>
        </w:tabs>
        <w:ind w:firstLine="612"/>
        <w:jc w:val="both"/>
      </w:pPr>
      <w:r>
        <w:t>1) социальный проступок,</w:t>
      </w:r>
    </w:p>
    <w:p w:rsidR="006E0787" w:rsidRDefault="006E0787" w:rsidP="003D718D">
      <w:pPr>
        <w:tabs>
          <w:tab w:val="left" w:pos="295"/>
          <w:tab w:val="left" w:pos="993"/>
        </w:tabs>
        <w:ind w:firstLine="612"/>
        <w:jc w:val="both"/>
      </w:pPr>
      <w:r>
        <w:t>2) социальная норма,</w:t>
      </w:r>
    </w:p>
    <w:p w:rsidR="006E0787" w:rsidRDefault="006E0787" w:rsidP="003D718D">
      <w:pPr>
        <w:tabs>
          <w:tab w:val="left" w:pos="295"/>
          <w:tab w:val="left" w:pos="993"/>
        </w:tabs>
        <w:ind w:firstLine="612"/>
        <w:jc w:val="both"/>
      </w:pPr>
      <w:r>
        <w:t>3) социальная девиация.</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17. Какому понятию соответствует следующее определение: «исторически сложившаяся в конкретном обществе мера допустимого поведения отдельной личности или социальной группы»?</w:t>
      </w:r>
    </w:p>
    <w:p w:rsidR="006E0787" w:rsidRDefault="006E0787" w:rsidP="003D718D">
      <w:pPr>
        <w:tabs>
          <w:tab w:val="left" w:pos="295"/>
          <w:tab w:val="left" w:pos="993"/>
        </w:tabs>
        <w:ind w:firstLine="612"/>
        <w:jc w:val="both"/>
      </w:pPr>
      <w:r>
        <w:t>1) социальная норма;</w:t>
      </w:r>
    </w:p>
    <w:p w:rsidR="006E0787" w:rsidRDefault="006E0787" w:rsidP="003D718D">
      <w:pPr>
        <w:tabs>
          <w:tab w:val="left" w:pos="295"/>
          <w:tab w:val="left" w:pos="993"/>
        </w:tabs>
        <w:ind w:firstLine="612"/>
        <w:jc w:val="both"/>
      </w:pPr>
      <w:r>
        <w:t>2) социальное отклонение;</w:t>
      </w:r>
    </w:p>
    <w:p w:rsidR="006E0787" w:rsidRDefault="006E0787" w:rsidP="003D718D">
      <w:pPr>
        <w:tabs>
          <w:tab w:val="left" w:pos="295"/>
          <w:tab w:val="left" w:pos="993"/>
        </w:tabs>
        <w:ind w:firstLine="612"/>
        <w:jc w:val="both"/>
      </w:pPr>
      <w:r>
        <w:t>3) социальный проступок.</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18. Выберите атрибуты социальной девиации:</w:t>
      </w:r>
    </w:p>
    <w:p w:rsidR="006E0787" w:rsidRDefault="006E0787" w:rsidP="003D718D">
      <w:pPr>
        <w:tabs>
          <w:tab w:val="left" w:pos="295"/>
          <w:tab w:val="left" w:pos="993"/>
        </w:tabs>
        <w:ind w:firstLine="612"/>
        <w:jc w:val="both"/>
      </w:pPr>
      <w:r>
        <w:t>1) расхождение между индивидуальной линией развития индивида (группы) и доминирующими ценностями / тенденциями общественной жизни.</w:t>
      </w:r>
    </w:p>
    <w:p w:rsidR="006E0787" w:rsidRDefault="006E0787" w:rsidP="003D718D">
      <w:pPr>
        <w:tabs>
          <w:tab w:val="left" w:pos="295"/>
          <w:tab w:val="left" w:pos="993"/>
        </w:tabs>
        <w:ind w:firstLine="612"/>
        <w:jc w:val="both"/>
      </w:pPr>
      <w:r>
        <w:t>2) стремление общества устранить девиантность как негативное явление.</w:t>
      </w:r>
    </w:p>
    <w:p w:rsidR="006E0787" w:rsidRDefault="006E0787" w:rsidP="003D718D">
      <w:pPr>
        <w:tabs>
          <w:tab w:val="left" w:pos="295"/>
          <w:tab w:val="left" w:pos="993"/>
        </w:tabs>
        <w:ind w:firstLine="612"/>
        <w:jc w:val="both"/>
      </w:pPr>
      <w:r>
        <w:t>3) негативная реакция общества, идентификация / стигматизация данного расхождения как социально нежелательного – девиантного, анормального, антисоциального, асоциального, преступного, сексуально-ненормального.</w:t>
      </w:r>
    </w:p>
    <w:p w:rsidR="006E0787" w:rsidRDefault="006E0787" w:rsidP="003D718D">
      <w:pPr>
        <w:tabs>
          <w:tab w:val="left" w:pos="295"/>
          <w:tab w:val="left" w:pos="993"/>
        </w:tabs>
        <w:ind w:firstLine="612"/>
        <w:jc w:val="both"/>
      </w:pPr>
      <w:r>
        <w:t>4) стремление общества контролировать и устранять нежелательное поведение и его носителей в форме наказания, изоляции, уничтожения (в крайних случаях).</w:t>
      </w:r>
    </w:p>
    <w:p w:rsidR="006E0787" w:rsidRDefault="006E0787" w:rsidP="003D718D">
      <w:pPr>
        <w:tabs>
          <w:tab w:val="left" w:pos="295"/>
          <w:tab w:val="left" w:pos="993"/>
        </w:tabs>
        <w:ind w:firstLine="612"/>
        <w:jc w:val="both"/>
      </w:pPr>
      <w:r>
        <w:t>5) ограничение прав носителей девиации, ограничение их социальных возможностей, социальнаядезадаптация и снижение качества жизни.</w:t>
      </w:r>
    </w:p>
    <w:p w:rsidR="006E0787" w:rsidRDefault="006E0787" w:rsidP="003D718D">
      <w:pPr>
        <w:tabs>
          <w:tab w:val="left" w:pos="295"/>
          <w:tab w:val="left" w:pos="993"/>
        </w:tabs>
        <w:ind w:firstLine="612"/>
        <w:jc w:val="both"/>
      </w:pPr>
    </w:p>
    <w:p w:rsidR="006E0787" w:rsidRPr="00773D4C" w:rsidRDefault="006E0787" w:rsidP="009C5A90">
      <w:pPr>
        <w:tabs>
          <w:tab w:val="left" w:pos="295"/>
          <w:tab w:val="left" w:pos="993"/>
        </w:tabs>
        <w:ind w:firstLine="709"/>
        <w:jc w:val="both"/>
        <w:rPr>
          <w:b/>
        </w:rPr>
      </w:pPr>
      <w:r w:rsidRPr="00773D4C">
        <w:rPr>
          <w:b/>
        </w:rPr>
        <w:t>19. Какому понятию соответствует следующее определение:</w:t>
      </w:r>
      <w:r w:rsidRPr="00773D4C">
        <w:rPr>
          <w:b/>
        </w:rPr>
        <w:br/>
        <w:t>«совокупность требований и ожиданий, которые предъявляет социальная общность (группа, организация, класс, общество) к своим членам с целью регуляции деятельности и отношений»?</w:t>
      </w:r>
    </w:p>
    <w:p w:rsidR="006E0787" w:rsidRDefault="006E0787" w:rsidP="009C5A90">
      <w:pPr>
        <w:tabs>
          <w:tab w:val="left" w:pos="295"/>
          <w:tab w:val="left" w:pos="993"/>
        </w:tabs>
        <w:ind w:firstLine="709"/>
        <w:jc w:val="both"/>
      </w:pPr>
      <w:r>
        <w:t>1) социальная норма;</w:t>
      </w:r>
    </w:p>
    <w:p w:rsidR="006E0787" w:rsidRDefault="006E0787" w:rsidP="009C5A90">
      <w:pPr>
        <w:tabs>
          <w:tab w:val="left" w:pos="295"/>
          <w:tab w:val="left" w:pos="993"/>
        </w:tabs>
        <w:ind w:firstLine="709"/>
        <w:jc w:val="both"/>
      </w:pPr>
      <w:r>
        <w:t>2)социальная девиация;</w:t>
      </w:r>
    </w:p>
    <w:p w:rsidR="006E0787" w:rsidRDefault="006E0787" w:rsidP="009C5A90">
      <w:pPr>
        <w:tabs>
          <w:tab w:val="left" w:pos="295"/>
          <w:tab w:val="left" w:pos="993"/>
        </w:tabs>
        <w:ind w:firstLine="709"/>
        <w:jc w:val="both"/>
      </w:pPr>
      <w:r>
        <w:t>3) социальная аномия.</w:t>
      </w:r>
    </w:p>
    <w:p w:rsidR="006E0787" w:rsidRDefault="006E0787" w:rsidP="003D718D">
      <w:pPr>
        <w:tabs>
          <w:tab w:val="left" w:pos="295"/>
          <w:tab w:val="left" w:pos="993"/>
        </w:tabs>
        <w:ind w:firstLine="612"/>
        <w:jc w:val="both"/>
      </w:pPr>
    </w:p>
    <w:p w:rsidR="006E0787" w:rsidRPr="00773D4C" w:rsidRDefault="006E0787" w:rsidP="003D718D">
      <w:pPr>
        <w:tabs>
          <w:tab w:val="left" w:pos="295"/>
          <w:tab w:val="left" w:pos="993"/>
        </w:tabs>
        <w:ind w:firstLine="612"/>
        <w:jc w:val="both"/>
        <w:rPr>
          <w:b/>
        </w:rPr>
      </w:pPr>
      <w:r w:rsidRPr="00773D4C">
        <w:rPr>
          <w:b/>
        </w:rPr>
        <w:t>20. Какому понятию соответствует следующее определение: «склонность и готовность индивида (группы) порождать внешне наблюдаемые отклонения от общепринятых норм»?</w:t>
      </w:r>
    </w:p>
    <w:p w:rsidR="006E0787" w:rsidRDefault="006E0787" w:rsidP="003D718D">
      <w:pPr>
        <w:tabs>
          <w:tab w:val="left" w:pos="295"/>
          <w:tab w:val="left" w:pos="993"/>
        </w:tabs>
        <w:ind w:firstLine="612"/>
        <w:jc w:val="both"/>
      </w:pPr>
      <w:r>
        <w:t>1) девиация;</w:t>
      </w:r>
    </w:p>
    <w:p w:rsidR="006E0787" w:rsidRDefault="006E0787" w:rsidP="003D718D">
      <w:pPr>
        <w:tabs>
          <w:tab w:val="left" w:pos="295"/>
          <w:tab w:val="left" w:pos="993"/>
        </w:tabs>
        <w:ind w:firstLine="612"/>
        <w:jc w:val="both"/>
      </w:pPr>
      <w:r>
        <w:t>2) девиантность;</w:t>
      </w:r>
    </w:p>
    <w:p w:rsidR="006E0787" w:rsidRPr="0046697B" w:rsidRDefault="006E0787" w:rsidP="003D718D">
      <w:pPr>
        <w:tabs>
          <w:tab w:val="left" w:pos="295"/>
          <w:tab w:val="left" w:pos="993"/>
        </w:tabs>
        <w:ind w:firstLine="612"/>
        <w:jc w:val="both"/>
      </w:pPr>
      <w:r>
        <w:t>3) поведение.</w:t>
      </w:r>
    </w:p>
    <w:p w:rsidR="006E0787" w:rsidRDefault="006E0787" w:rsidP="000F2067">
      <w:pPr>
        <w:tabs>
          <w:tab w:val="num" w:pos="0"/>
        </w:tabs>
        <w:jc w:val="both"/>
        <w:rPr>
          <w:lang w:eastAsia="en-US"/>
        </w:rPr>
      </w:pPr>
    </w:p>
    <w:p w:rsidR="006E0787" w:rsidRPr="00DC11F5" w:rsidRDefault="006E0787" w:rsidP="000F2067">
      <w:pPr>
        <w:autoSpaceDE w:val="0"/>
        <w:autoSpaceDN w:val="0"/>
        <w:adjustRightInd w:val="0"/>
        <w:jc w:val="center"/>
        <w:rPr>
          <w:b/>
          <w:bCs/>
        </w:rPr>
      </w:pPr>
      <w:r w:rsidRPr="00DC11F5">
        <w:rPr>
          <w:b/>
          <w:bCs/>
        </w:rPr>
        <w:t>Прим</w:t>
      </w:r>
      <w:r>
        <w:rPr>
          <w:b/>
          <w:bCs/>
        </w:rPr>
        <w:t xml:space="preserve">ерный список вопросов </w:t>
      </w:r>
    </w:p>
    <w:p w:rsidR="006E0787" w:rsidRPr="00773D4C" w:rsidRDefault="006E0787" w:rsidP="00773D4C">
      <w:pPr>
        <w:numPr>
          <w:ilvl w:val="0"/>
          <w:numId w:val="14"/>
        </w:numPr>
        <w:tabs>
          <w:tab w:val="left" w:pos="1134"/>
        </w:tabs>
        <w:autoSpaceDE w:val="0"/>
        <w:autoSpaceDN w:val="0"/>
        <w:adjustRightInd w:val="0"/>
        <w:jc w:val="both"/>
      </w:pPr>
      <w:r w:rsidRPr="00773D4C">
        <w:t>Поведение как психологическая категория и как свойство индивида.</w:t>
      </w:r>
    </w:p>
    <w:p w:rsidR="006E0787" w:rsidRDefault="006E0787" w:rsidP="00773D4C">
      <w:pPr>
        <w:numPr>
          <w:ilvl w:val="0"/>
          <w:numId w:val="14"/>
        </w:numPr>
        <w:tabs>
          <w:tab w:val="left" w:pos="1134"/>
        </w:tabs>
        <w:autoSpaceDE w:val="0"/>
        <w:autoSpaceDN w:val="0"/>
        <w:adjustRightInd w:val="0"/>
        <w:jc w:val="both"/>
      </w:pPr>
      <w:r w:rsidRPr="00773D4C">
        <w:t>Подходы к оценке поведенческой нормы, патологии и девиаций.</w:t>
      </w:r>
    </w:p>
    <w:p w:rsidR="006E0787" w:rsidRDefault="006E0787" w:rsidP="00773D4C">
      <w:pPr>
        <w:numPr>
          <w:ilvl w:val="0"/>
          <w:numId w:val="14"/>
        </w:numPr>
        <w:tabs>
          <w:tab w:val="left" w:pos="1134"/>
        </w:tabs>
        <w:autoSpaceDE w:val="0"/>
        <w:autoSpaceDN w:val="0"/>
        <w:adjustRightInd w:val="0"/>
        <w:jc w:val="both"/>
      </w:pPr>
      <w:r w:rsidRPr="00773D4C">
        <w:t>Структура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Критерии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Биологические теории девиации.</w:t>
      </w:r>
    </w:p>
    <w:p w:rsidR="006E0787" w:rsidRDefault="006E0787" w:rsidP="00773D4C">
      <w:pPr>
        <w:numPr>
          <w:ilvl w:val="0"/>
          <w:numId w:val="14"/>
        </w:numPr>
        <w:tabs>
          <w:tab w:val="left" w:pos="1134"/>
        </w:tabs>
        <w:autoSpaceDE w:val="0"/>
        <w:autoSpaceDN w:val="0"/>
        <w:adjustRightInd w:val="0"/>
        <w:jc w:val="both"/>
      </w:pPr>
      <w:r w:rsidRPr="00773D4C">
        <w:t>Социальные теории девиации.</w:t>
      </w:r>
    </w:p>
    <w:p w:rsidR="006E0787" w:rsidRDefault="006E0787" w:rsidP="00773D4C">
      <w:pPr>
        <w:numPr>
          <w:ilvl w:val="0"/>
          <w:numId w:val="14"/>
        </w:numPr>
        <w:tabs>
          <w:tab w:val="left" w:pos="1134"/>
        </w:tabs>
        <w:autoSpaceDE w:val="0"/>
        <w:autoSpaceDN w:val="0"/>
        <w:adjustRightInd w:val="0"/>
        <w:jc w:val="both"/>
      </w:pPr>
      <w:r w:rsidRPr="00773D4C">
        <w:t>Проблема классификации поведенческих отклонений.</w:t>
      </w:r>
    </w:p>
    <w:p w:rsidR="006E0787" w:rsidRDefault="006E0787" w:rsidP="00773D4C">
      <w:pPr>
        <w:numPr>
          <w:ilvl w:val="0"/>
          <w:numId w:val="14"/>
        </w:numPr>
        <w:tabs>
          <w:tab w:val="left" w:pos="1134"/>
        </w:tabs>
        <w:autoSpaceDE w:val="0"/>
        <w:autoSpaceDN w:val="0"/>
        <w:adjustRightInd w:val="0"/>
        <w:jc w:val="both"/>
      </w:pPr>
      <w:r w:rsidRPr="00773D4C">
        <w:t>Психологическая классификация поведенческих расстройств.</w:t>
      </w:r>
    </w:p>
    <w:p w:rsidR="006E0787" w:rsidRDefault="006E0787" w:rsidP="00773D4C">
      <w:pPr>
        <w:numPr>
          <w:ilvl w:val="0"/>
          <w:numId w:val="14"/>
        </w:numPr>
        <w:tabs>
          <w:tab w:val="left" w:pos="1134"/>
        </w:tabs>
        <w:autoSpaceDE w:val="0"/>
        <w:autoSpaceDN w:val="0"/>
        <w:adjustRightInd w:val="0"/>
        <w:jc w:val="both"/>
      </w:pPr>
      <w:r w:rsidRPr="00773D4C">
        <w:t>Делинквентный тип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Аддиктивный тип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Патохарактерологический тип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Психопатологический тип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Основанный на гиперспособностях тип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Агрессивное поведение.</w:t>
      </w:r>
    </w:p>
    <w:p w:rsidR="006E0787" w:rsidRDefault="006E0787" w:rsidP="00773D4C">
      <w:pPr>
        <w:numPr>
          <w:ilvl w:val="0"/>
          <w:numId w:val="14"/>
        </w:numPr>
        <w:tabs>
          <w:tab w:val="left" w:pos="1134"/>
        </w:tabs>
        <w:autoSpaceDE w:val="0"/>
        <w:autoSpaceDN w:val="0"/>
        <w:adjustRightInd w:val="0"/>
        <w:jc w:val="both"/>
      </w:pPr>
      <w:r w:rsidRPr="00773D4C">
        <w:t>Аутоагрессивное поведение.</w:t>
      </w:r>
    </w:p>
    <w:p w:rsidR="006E0787" w:rsidRDefault="006E0787" w:rsidP="00773D4C">
      <w:pPr>
        <w:numPr>
          <w:ilvl w:val="0"/>
          <w:numId w:val="14"/>
        </w:numPr>
        <w:tabs>
          <w:tab w:val="left" w:pos="1134"/>
        </w:tabs>
        <w:autoSpaceDE w:val="0"/>
        <w:autoSpaceDN w:val="0"/>
        <w:adjustRightInd w:val="0"/>
        <w:jc w:val="both"/>
      </w:pPr>
      <w:r w:rsidRPr="00773D4C">
        <w:t>Общие проблемы зависимого поведения.</w:t>
      </w:r>
    </w:p>
    <w:p w:rsidR="006E0787" w:rsidRDefault="006E0787" w:rsidP="00773D4C">
      <w:pPr>
        <w:numPr>
          <w:ilvl w:val="0"/>
          <w:numId w:val="14"/>
        </w:numPr>
        <w:tabs>
          <w:tab w:val="left" w:pos="1134"/>
        </w:tabs>
        <w:autoSpaceDE w:val="0"/>
        <w:autoSpaceDN w:val="0"/>
        <w:adjustRightInd w:val="0"/>
        <w:jc w:val="both"/>
      </w:pPr>
      <w:r w:rsidRPr="00773D4C">
        <w:t>Злоупотребление веществами, вызывающими состояние измененной психической деятельности.</w:t>
      </w:r>
    </w:p>
    <w:p w:rsidR="006E0787" w:rsidRDefault="006E0787" w:rsidP="00773D4C">
      <w:pPr>
        <w:numPr>
          <w:ilvl w:val="0"/>
          <w:numId w:val="14"/>
        </w:numPr>
        <w:tabs>
          <w:tab w:val="left" w:pos="1134"/>
        </w:tabs>
        <w:autoSpaceDE w:val="0"/>
        <w:autoSpaceDN w:val="0"/>
        <w:adjustRightInd w:val="0"/>
        <w:jc w:val="both"/>
      </w:pPr>
      <w:r w:rsidRPr="00773D4C">
        <w:t>Нарушения пищевого поведения.</w:t>
      </w:r>
    </w:p>
    <w:p w:rsidR="006E0787" w:rsidRDefault="006E0787" w:rsidP="00773D4C">
      <w:pPr>
        <w:numPr>
          <w:ilvl w:val="0"/>
          <w:numId w:val="14"/>
        </w:numPr>
        <w:tabs>
          <w:tab w:val="left" w:pos="1134"/>
        </w:tabs>
        <w:autoSpaceDE w:val="0"/>
        <w:autoSpaceDN w:val="0"/>
        <w:adjustRightInd w:val="0"/>
        <w:jc w:val="both"/>
      </w:pPr>
      <w:r w:rsidRPr="00773D4C">
        <w:t>Невротическая анорексия.</w:t>
      </w:r>
    </w:p>
    <w:p w:rsidR="006E0787" w:rsidRDefault="006E0787" w:rsidP="00773D4C">
      <w:pPr>
        <w:numPr>
          <w:ilvl w:val="0"/>
          <w:numId w:val="14"/>
        </w:numPr>
        <w:tabs>
          <w:tab w:val="left" w:pos="1134"/>
        </w:tabs>
        <w:autoSpaceDE w:val="0"/>
        <w:autoSpaceDN w:val="0"/>
        <w:adjustRightInd w:val="0"/>
        <w:jc w:val="both"/>
      </w:pPr>
      <w:r w:rsidRPr="00773D4C">
        <w:t>Невротическая булимия.</w:t>
      </w:r>
    </w:p>
    <w:p w:rsidR="006E0787" w:rsidRDefault="006E0787" w:rsidP="00773D4C">
      <w:pPr>
        <w:numPr>
          <w:ilvl w:val="0"/>
          <w:numId w:val="14"/>
        </w:numPr>
        <w:tabs>
          <w:tab w:val="left" w:pos="1134"/>
        </w:tabs>
        <w:autoSpaceDE w:val="0"/>
        <w:autoSpaceDN w:val="0"/>
        <w:adjustRightInd w:val="0"/>
        <w:jc w:val="both"/>
      </w:pPr>
      <w:r w:rsidRPr="00773D4C">
        <w:t>Азартное поведение.</w:t>
      </w:r>
    </w:p>
    <w:p w:rsidR="006E0787" w:rsidRDefault="006E0787" w:rsidP="00773D4C">
      <w:pPr>
        <w:numPr>
          <w:ilvl w:val="0"/>
          <w:numId w:val="14"/>
        </w:numPr>
        <w:tabs>
          <w:tab w:val="left" w:pos="1134"/>
        </w:tabs>
        <w:autoSpaceDE w:val="0"/>
        <w:autoSpaceDN w:val="0"/>
        <w:adjustRightInd w:val="0"/>
        <w:jc w:val="both"/>
      </w:pPr>
      <w:r w:rsidRPr="00773D4C">
        <w:t>Интернет-зависимость.</w:t>
      </w:r>
    </w:p>
    <w:p w:rsidR="006E0787" w:rsidRPr="00773D4C" w:rsidRDefault="006E0787" w:rsidP="00773D4C">
      <w:pPr>
        <w:numPr>
          <w:ilvl w:val="0"/>
          <w:numId w:val="14"/>
        </w:numPr>
        <w:tabs>
          <w:tab w:val="left" w:pos="1134"/>
        </w:tabs>
        <w:autoSpaceDE w:val="0"/>
        <w:autoSpaceDN w:val="0"/>
        <w:adjustRightInd w:val="0"/>
        <w:jc w:val="both"/>
      </w:pPr>
      <w:r w:rsidRPr="00773D4C">
        <w:t>Граффити как вид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Формы проявления и причины нарушений поведения.</w:t>
      </w:r>
    </w:p>
    <w:p w:rsidR="006E0787" w:rsidRDefault="006E0787" w:rsidP="00773D4C">
      <w:pPr>
        <w:numPr>
          <w:ilvl w:val="0"/>
          <w:numId w:val="14"/>
        </w:numPr>
        <w:tabs>
          <w:tab w:val="left" w:pos="1134"/>
        </w:tabs>
        <w:autoSpaceDE w:val="0"/>
        <w:autoSpaceDN w:val="0"/>
        <w:adjustRightInd w:val="0"/>
        <w:jc w:val="both"/>
      </w:pPr>
      <w:r w:rsidRPr="00773D4C">
        <w:t>Сексуальные девиации и перверсии.</w:t>
      </w:r>
    </w:p>
    <w:p w:rsidR="006E0787" w:rsidRDefault="006E0787" w:rsidP="00773D4C">
      <w:pPr>
        <w:numPr>
          <w:ilvl w:val="0"/>
          <w:numId w:val="14"/>
        </w:numPr>
        <w:tabs>
          <w:tab w:val="left" w:pos="1134"/>
        </w:tabs>
        <w:autoSpaceDE w:val="0"/>
        <w:autoSpaceDN w:val="0"/>
        <w:adjustRightInd w:val="0"/>
        <w:jc w:val="both"/>
      </w:pPr>
      <w:r w:rsidRPr="00773D4C">
        <w:t>Сверхценные психопатологические увлечения.</w:t>
      </w:r>
    </w:p>
    <w:p w:rsidR="006E0787" w:rsidRDefault="006E0787" w:rsidP="00773D4C">
      <w:pPr>
        <w:numPr>
          <w:ilvl w:val="0"/>
          <w:numId w:val="14"/>
        </w:numPr>
        <w:tabs>
          <w:tab w:val="left" w:pos="1134"/>
        </w:tabs>
        <w:autoSpaceDE w:val="0"/>
        <w:autoSpaceDN w:val="0"/>
        <w:adjustRightInd w:val="0"/>
        <w:jc w:val="both"/>
      </w:pPr>
      <w:r w:rsidRPr="00773D4C">
        <w:t>Сверхценные психопатологические реакции и расстройства личности.</w:t>
      </w:r>
    </w:p>
    <w:p w:rsidR="006E0787" w:rsidRDefault="006E0787" w:rsidP="00773D4C">
      <w:pPr>
        <w:numPr>
          <w:ilvl w:val="0"/>
          <w:numId w:val="14"/>
        </w:numPr>
        <w:tabs>
          <w:tab w:val="left" w:pos="1134"/>
        </w:tabs>
        <w:autoSpaceDE w:val="0"/>
        <w:autoSpaceDN w:val="0"/>
        <w:adjustRightInd w:val="0"/>
        <w:jc w:val="both"/>
      </w:pPr>
      <w:r w:rsidRPr="00773D4C">
        <w:t>Коммуникативные девиации.</w:t>
      </w:r>
    </w:p>
    <w:p w:rsidR="006E0787" w:rsidRDefault="006E0787" w:rsidP="00773D4C">
      <w:pPr>
        <w:numPr>
          <w:ilvl w:val="0"/>
          <w:numId w:val="14"/>
        </w:numPr>
        <w:tabs>
          <w:tab w:val="left" w:pos="1134"/>
        </w:tabs>
        <w:autoSpaceDE w:val="0"/>
        <w:autoSpaceDN w:val="0"/>
        <w:adjustRightInd w:val="0"/>
        <w:jc w:val="both"/>
      </w:pPr>
      <w:r w:rsidRPr="00773D4C">
        <w:t>Безнравственное и аморальное поведение.</w:t>
      </w:r>
    </w:p>
    <w:p w:rsidR="006E0787" w:rsidRDefault="006E0787" w:rsidP="00773D4C">
      <w:pPr>
        <w:numPr>
          <w:ilvl w:val="0"/>
          <w:numId w:val="14"/>
        </w:numPr>
        <w:tabs>
          <w:tab w:val="left" w:pos="1134"/>
        </w:tabs>
        <w:autoSpaceDE w:val="0"/>
        <w:autoSpaceDN w:val="0"/>
        <w:adjustRightInd w:val="0"/>
        <w:jc w:val="both"/>
      </w:pPr>
      <w:r w:rsidRPr="00773D4C">
        <w:t>Неэстетичное поведение, или девиации стиля поведения.</w:t>
      </w:r>
    </w:p>
    <w:p w:rsidR="006E0787" w:rsidRDefault="006E0787" w:rsidP="00773D4C">
      <w:pPr>
        <w:numPr>
          <w:ilvl w:val="0"/>
          <w:numId w:val="14"/>
        </w:numPr>
        <w:tabs>
          <w:tab w:val="left" w:pos="1134"/>
        </w:tabs>
        <w:autoSpaceDE w:val="0"/>
        <w:autoSpaceDN w:val="0"/>
        <w:adjustRightInd w:val="0"/>
        <w:jc w:val="both"/>
      </w:pPr>
      <w:r w:rsidRPr="00773D4C">
        <w:t>Этнокультуральные варианты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Гендерные варианты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Возрастные варианты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Профессиональные варианты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Девиации поведения у хронических больных.</w:t>
      </w:r>
    </w:p>
    <w:p w:rsidR="006E0787" w:rsidRDefault="006E0787" w:rsidP="00773D4C">
      <w:pPr>
        <w:numPr>
          <w:ilvl w:val="0"/>
          <w:numId w:val="14"/>
        </w:numPr>
        <w:tabs>
          <w:tab w:val="left" w:pos="1134"/>
        </w:tabs>
        <w:autoSpaceDE w:val="0"/>
        <w:autoSpaceDN w:val="0"/>
        <w:adjustRightInd w:val="0"/>
        <w:jc w:val="both"/>
      </w:pPr>
      <w:r w:rsidRPr="00773D4C">
        <w:t>Социально-психологическое воздействие на отклоняющееся поведение лич-ности.</w:t>
      </w:r>
    </w:p>
    <w:p w:rsidR="006E0787" w:rsidRDefault="006E0787" w:rsidP="00773D4C">
      <w:pPr>
        <w:numPr>
          <w:ilvl w:val="0"/>
          <w:numId w:val="14"/>
        </w:numPr>
        <w:tabs>
          <w:tab w:val="left" w:pos="1134"/>
        </w:tabs>
        <w:autoSpaceDE w:val="0"/>
        <w:autoSpaceDN w:val="0"/>
        <w:adjustRightInd w:val="0"/>
        <w:jc w:val="both"/>
      </w:pPr>
      <w:r w:rsidRPr="00773D4C">
        <w:t>Профилактика отклоняющего поведения.</w:t>
      </w:r>
    </w:p>
    <w:p w:rsidR="006E0787" w:rsidRDefault="006E0787" w:rsidP="00773D4C">
      <w:pPr>
        <w:numPr>
          <w:ilvl w:val="0"/>
          <w:numId w:val="14"/>
        </w:numPr>
        <w:tabs>
          <w:tab w:val="left" w:pos="1134"/>
        </w:tabs>
        <w:autoSpaceDE w:val="0"/>
        <w:autoSpaceDN w:val="0"/>
        <w:adjustRightInd w:val="0"/>
        <w:jc w:val="both"/>
      </w:pPr>
      <w:r w:rsidRPr="00773D4C">
        <w:t>Психологическая интервенция отклоняющегося поведения личности.</w:t>
      </w:r>
    </w:p>
    <w:p w:rsidR="006E0787" w:rsidRDefault="006E0787" w:rsidP="00773D4C">
      <w:pPr>
        <w:numPr>
          <w:ilvl w:val="0"/>
          <w:numId w:val="14"/>
        </w:numPr>
        <w:tabs>
          <w:tab w:val="left" w:pos="1134"/>
        </w:tabs>
        <w:autoSpaceDE w:val="0"/>
        <w:autoSpaceDN w:val="0"/>
        <w:adjustRightInd w:val="0"/>
        <w:jc w:val="both"/>
      </w:pPr>
      <w:r w:rsidRPr="00773D4C">
        <w:t>Стратегии социально-психологического вмешательства при различных фор-мах отклоняющегося поведения.</w:t>
      </w:r>
    </w:p>
    <w:p w:rsidR="006E0787" w:rsidRDefault="006E0787" w:rsidP="00773D4C">
      <w:pPr>
        <w:numPr>
          <w:ilvl w:val="0"/>
          <w:numId w:val="14"/>
        </w:numPr>
        <w:tabs>
          <w:tab w:val="left" w:pos="1134"/>
        </w:tabs>
        <w:autoSpaceDE w:val="0"/>
        <w:autoSpaceDN w:val="0"/>
        <w:adjustRightInd w:val="0"/>
        <w:jc w:val="both"/>
      </w:pPr>
      <w:r w:rsidRPr="00773D4C">
        <w:t>Методы коррекции эмоциональных состояний.</w:t>
      </w:r>
    </w:p>
    <w:p w:rsidR="006E0787" w:rsidRDefault="006E0787" w:rsidP="00773D4C">
      <w:pPr>
        <w:numPr>
          <w:ilvl w:val="0"/>
          <w:numId w:val="14"/>
        </w:numPr>
        <w:tabs>
          <w:tab w:val="left" w:pos="1134"/>
        </w:tabs>
        <w:autoSpaceDE w:val="0"/>
        <w:autoSpaceDN w:val="0"/>
        <w:adjustRightInd w:val="0"/>
        <w:jc w:val="both"/>
      </w:pPr>
      <w:r w:rsidRPr="00773D4C">
        <w:t>Методы саморегуляции.</w:t>
      </w:r>
    </w:p>
    <w:p w:rsidR="006E0787" w:rsidRDefault="006E0787" w:rsidP="00773D4C">
      <w:pPr>
        <w:numPr>
          <w:ilvl w:val="0"/>
          <w:numId w:val="14"/>
        </w:numPr>
        <w:tabs>
          <w:tab w:val="left" w:pos="1134"/>
        </w:tabs>
        <w:autoSpaceDE w:val="0"/>
        <w:autoSpaceDN w:val="0"/>
        <w:adjustRightInd w:val="0"/>
        <w:jc w:val="both"/>
      </w:pPr>
      <w:r w:rsidRPr="00773D4C">
        <w:t>Стимулирование позитивной мотивации.</w:t>
      </w:r>
    </w:p>
    <w:p w:rsidR="006E0787" w:rsidRDefault="006E0787" w:rsidP="00773D4C">
      <w:pPr>
        <w:numPr>
          <w:ilvl w:val="0"/>
          <w:numId w:val="14"/>
        </w:numPr>
        <w:tabs>
          <w:tab w:val="left" w:pos="1134"/>
        </w:tabs>
        <w:autoSpaceDE w:val="0"/>
        <w:autoSpaceDN w:val="0"/>
        <w:adjustRightInd w:val="0"/>
        <w:jc w:val="both"/>
      </w:pPr>
      <w:r w:rsidRPr="00773D4C">
        <w:t>Цели и принципы коррекции отклоняющегося поведения личности.</w:t>
      </w:r>
    </w:p>
    <w:p w:rsidR="006E0787" w:rsidRDefault="006E0787" w:rsidP="00773D4C">
      <w:pPr>
        <w:numPr>
          <w:ilvl w:val="0"/>
          <w:numId w:val="14"/>
        </w:numPr>
        <w:tabs>
          <w:tab w:val="left" w:pos="1134"/>
        </w:tabs>
        <w:autoSpaceDE w:val="0"/>
        <w:autoSpaceDN w:val="0"/>
        <w:adjustRightInd w:val="0"/>
        <w:jc w:val="both"/>
      </w:pPr>
      <w:r w:rsidRPr="00773D4C">
        <w:t>Методы формирования позитивного поведения.</w:t>
      </w:r>
    </w:p>
    <w:p w:rsidR="006E0787" w:rsidRDefault="006E0787" w:rsidP="00773D4C">
      <w:pPr>
        <w:numPr>
          <w:ilvl w:val="0"/>
          <w:numId w:val="14"/>
        </w:numPr>
        <w:tabs>
          <w:tab w:val="left" w:pos="1134"/>
        </w:tabs>
        <w:autoSpaceDE w:val="0"/>
        <w:autoSpaceDN w:val="0"/>
        <w:adjustRightInd w:val="0"/>
        <w:jc w:val="both"/>
      </w:pPr>
      <w:r w:rsidRPr="00773D4C">
        <w:t xml:space="preserve">Методы </w:t>
      </w:r>
      <w:r>
        <w:t>нивелирования</w:t>
      </w:r>
      <w:r w:rsidRPr="00773D4C">
        <w:t xml:space="preserve"> нежелательного поведения. Наказание.</w:t>
      </w:r>
    </w:p>
    <w:p w:rsidR="006E0787" w:rsidRDefault="006E0787" w:rsidP="00773D4C">
      <w:pPr>
        <w:numPr>
          <w:ilvl w:val="0"/>
          <w:numId w:val="14"/>
        </w:numPr>
        <w:tabs>
          <w:tab w:val="left" w:pos="1134"/>
        </w:tabs>
        <w:autoSpaceDE w:val="0"/>
        <w:autoSpaceDN w:val="0"/>
        <w:adjustRightInd w:val="0"/>
        <w:jc w:val="both"/>
      </w:pPr>
      <w:r w:rsidRPr="00773D4C">
        <w:t>Семейные факторы в объяснении девиантного и аддиктивного поведения.</w:t>
      </w:r>
    </w:p>
    <w:p w:rsidR="006E0787" w:rsidRDefault="006E0787" w:rsidP="00773D4C">
      <w:pPr>
        <w:numPr>
          <w:ilvl w:val="0"/>
          <w:numId w:val="14"/>
        </w:numPr>
        <w:tabs>
          <w:tab w:val="left" w:pos="1134"/>
        </w:tabs>
        <w:autoSpaceDE w:val="0"/>
        <w:autoSpaceDN w:val="0"/>
        <w:adjustRightInd w:val="0"/>
        <w:jc w:val="both"/>
      </w:pPr>
      <w:r w:rsidRPr="00773D4C">
        <w:t>Специфические особенности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Биологический подход к детерминации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Общая характеристика социологического подхода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Психоаналитический подход к объяснению девиантного поведения З.Фрейда. А.Фрейд.</w:t>
      </w:r>
    </w:p>
    <w:p w:rsidR="006E0787" w:rsidRDefault="006E0787" w:rsidP="00773D4C">
      <w:pPr>
        <w:numPr>
          <w:ilvl w:val="0"/>
          <w:numId w:val="14"/>
        </w:numPr>
        <w:tabs>
          <w:tab w:val="left" w:pos="1134"/>
        </w:tabs>
        <w:autoSpaceDE w:val="0"/>
        <w:autoSpaceDN w:val="0"/>
        <w:adjustRightInd w:val="0"/>
        <w:jc w:val="both"/>
      </w:pPr>
      <w:r w:rsidRPr="00773D4C">
        <w:t>Под</w:t>
      </w:r>
      <w:r>
        <w:t xml:space="preserve">ход индивидуальной психологии </w:t>
      </w:r>
      <w:r w:rsidRPr="00773D4C">
        <w:t>А.Адлера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Подход Э.Ф</w:t>
      </w:r>
      <w:r>
        <w:t>р</w:t>
      </w:r>
      <w:r w:rsidRPr="00773D4C">
        <w:t>омма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Экзистенциальный подход В.Франкла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Гуманистический подход К.Роджерса и А.Маслоу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Бихевиористский подход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Подходтеории социального научения А.Бандуры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Когнитивно-поведенческий подход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 xml:space="preserve">Понятие поведения. </w:t>
      </w:r>
    </w:p>
    <w:p w:rsidR="006E0787" w:rsidRDefault="006E0787" w:rsidP="00773D4C">
      <w:pPr>
        <w:numPr>
          <w:ilvl w:val="0"/>
          <w:numId w:val="14"/>
        </w:numPr>
        <w:tabs>
          <w:tab w:val="left" w:pos="1134"/>
        </w:tabs>
        <w:autoSpaceDE w:val="0"/>
        <w:autoSpaceDN w:val="0"/>
        <w:adjustRightInd w:val="0"/>
        <w:jc w:val="both"/>
      </w:pPr>
      <w:r w:rsidRPr="00773D4C">
        <w:t>История изучения поведения.</w:t>
      </w:r>
    </w:p>
    <w:p w:rsidR="006E0787" w:rsidRPr="00773D4C" w:rsidRDefault="006E0787" w:rsidP="00773D4C">
      <w:pPr>
        <w:numPr>
          <w:ilvl w:val="0"/>
          <w:numId w:val="14"/>
        </w:numPr>
        <w:tabs>
          <w:tab w:val="left" w:pos="1134"/>
        </w:tabs>
        <w:autoSpaceDE w:val="0"/>
        <w:autoSpaceDN w:val="0"/>
        <w:adjustRightInd w:val="0"/>
        <w:jc w:val="both"/>
      </w:pPr>
      <w:r w:rsidRPr="00773D4C">
        <w:t>Понятие социальных норм, функции социальных</w:t>
      </w:r>
      <w:r>
        <w:t xml:space="preserve"> норм.</w:t>
      </w:r>
    </w:p>
    <w:p w:rsidR="006E0787" w:rsidRPr="004D2448" w:rsidRDefault="006E0787" w:rsidP="000F2067">
      <w:pPr>
        <w:autoSpaceDE w:val="0"/>
        <w:autoSpaceDN w:val="0"/>
        <w:adjustRightInd w:val="0"/>
        <w:ind w:left="1788"/>
        <w:jc w:val="both"/>
        <w:rPr>
          <w:u w:val="single"/>
        </w:rPr>
      </w:pPr>
    </w:p>
    <w:p w:rsidR="006E0787" w:rsidRPr="004D2448" w:rsidRDefault="006E0787" w:rsidP="000F2067">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E0787" w:rsidRDefault="006E0787" w:rsidP="000F2067">
      <w:pPr>
        <w:ind w:firstLine="709"/>
        <w:jc w:val="center"/>
        <w:rPr>
          <w:i/>
        </w:rPr>
      </w:pPr>
    </w:p>
    <w:p w:rsidR="006E0787" w:rsidRDefault="006E0787" w:rsidP="00EE3497">
      <w:pPr>
        <w:ind w:firstLine="709"/>
        <w:jc w:val="center"/>
        <w:rPr>
          <w:i/>
        </w:rPr>
      </w:pPr>
      <w:r>
        <w:rPr>
          <w:i/>
        </w:rPr>
        <w:t>Проблемно-аналитическое задание №1</w:t>
      </w:r>
    </w:p>
    <w:p w:rsidR="006E0787" w:rsidRDefault="006E0787" w:rsidP="00EE3497">
      <w:pPr>
        <w:pStyle w:val="1"/>
        <w:spacing w:after="0" w:line="240" w:lineRule="auto"/>
        <w:ind w:left="0"/>
        <w:jc w:val="center"/>
        <w:rPr>
          <w:rFonts w:ascii="Times New Roman" w:hAnsi="Times New Roman"/>
          <w:color w:val="000000"/>
          <w:spacing w:val="2"/>
          <w:sz w:val="24"/>
          <w:szCs w:val="24"/>
        </w:rPr>
      </w:pPr>
      <w:r>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6E0787" w:rsidRDefault="006E0787" w:rsidP="00EE3497">
      <w:pPr>
        <w:ind w:firstLine="709"/>
        <w:jc w:val="center"/>
        <w:rPr>
          <w:i/>
        </w:rPr>
      </w:pPr>
      <w:r>
        <w:rPr>
          <w:i/>
        </w:rPr>
        <w:t>Проблемно-аналитическое задание №2</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1"/>
        </w:numPr>
        <w:tabs>
          <w:tab w:val="left" w:pos="1134"/>
          <w:tab w:val="left" w:pos="1418"/>
        </w:tabs>
        <w:jc w:val="both"/>
      </w:pPr>
      <w:r>
        <w:rPr>
          <w:color w:val="000000"/>
        </w:rPr>
        <w:t>Э. Дюркгсйм о роли социальных факторов в поведении .</w:t>
      </w:r>
    </w:p>
    <w:p w:rsidR="006E0787" w:rsidRDefault="006E0787" w:rsidP="00186460">
      <w:pPr>
        <w:pStyle w:val="a3"/>
        <w:numPr>
          <w:ilvl w:val="0"/>
          <w:numId w:val="61"/>
        </w:numPr>
        <w:tabs>
          <w:tab w:val="left" w:pos="1134"/>
          <w:tab w:val="left" w:pos="1418"/>
        </w:tabs>
        <w:ind w:left="0" w:firstLine="709"/>
        <w:jc w:val="both"/>
      </w:pPr>
      <w:r>
        <w:rPr>
          <w:color w:val="000000"/>
        </w:rPr>
        <w:t xml:space="preserve">Теория «лабелинга» («запятнанной репутации», «наклеивания ярлыков»). </w:t>
      </w:r>
    </w:p>
    <w:p w:rsidR="006E0787" w:rsidRDefault="006E0787" w:rsidP="00186460">
      <w:pPr>
        <w:pStyle w:val="a3"/>
        <w:numPr>
          <w:ilvl w:val="0"/>
          <w:numId w:val="61"/>
        </w:numPr>
        <w:tabs>
          <w:tab w:val="left" w:pos="1134"/>
          <w:tab w:val="left" w:pos="1418"/>
        </w:tabs>
        <w:ind w:left="0" w:firstLine="709"/>
        <w:jc w:val="both"/>
      </w:pPr>
      <w:r>
        <w:rPr>
          <w:color w:val="000000"/>
        </w:rPr>
        <w:t>Взгляды Р. Мертона на сущность отклонений в поведении человека в обществе.</w:t>
      </w:r>
    </w:p>
    <w:p w:rsidR="006E0787" w:rsidRDefault="006E0787" w:rsidP="00186460">
      <w:pPr>
        <w:pStyle w:val="a3"/>
        <w:numPr>
          <w:ilvl w:val="0"/>
          <w:numId w:val="61"/>
        </w:numPr>
        <w:tabs>
          <w:tab w:val="left" w:pos="1134"/>
        </w:tabs>
        <w:ind w:left="0" w:firstLine="709"/>
        <w:jc w:val="both"/>
        <w:rPr>
          <w:color w:val="000000"/>
        </w:rPr>
      </w:pPr>
      <w:r>
        <w:rPr>
          <w:color w:val="000000"/>
        </w:rPr>
        <w:t>Социально-психологические теории Ф. Зимбардо.</w:t>
      </w:r>
    </w:p>
    <w:p w:rsidR="006E0787" w:rsidRDefault="006E0787" w:rsidP="00186460">
      <w:pPr>
        <w:pStyle w:val="a3"/>
        <w:numPr>
          <w:ilvl w:val="0"/>
          <w:numId w:val="61"/>
        </w:numPr>
        <w:tabs>
          <w:tab w:val="left" w:pos="707"/>
          <w:tab w:val="left" w:pos="1134"/>
        </w:tabs>
        <w:ind w:left="0" w:firstLine="709"/>
        <w:jc w:val="both"/>
      </w:pPr>
      <w:r>
        <w:rPr>
          <w:color w:val="000000"/>
        </w:rPr>
        <w:t>Психологическая теория отклоняющегося поведения (на основе подхода А. Адлера).</w:t>
      </w:r>
    </w:p>
    <w:p w:rsidR="006E0787" w:rsidRDefault="006E0787" w:rsidP="00186460">
      <w:pPr>
        <w:pStyle w:val="a3"/>
        <w:numPr>
          <w:ilvl w:val="0"/>
          <w:numId w:val="61"/>
        </w:numPr>
        <w:tabs>
          <w:tab w:val="left" w:pos="707"/>
          <w:tab w:val="left" w:pos="1134"/>
        </w:tabs>
        <w:ind w:left="0" w:firstLine="709"/>
        <w:jc w:val="both"/>
      </w:pPr>
      <w:r>
        <w:rPr>
          <w:color w:val="000000"/>
        </w:rPr>
        <w:t>Психологические концепции отклоняющегося поведения (на основе подхода А. Маслоу).</w:t>
      </w:r>
    </w:p>
    <w:p w:rsidR="006E0787" w:rsidRDefault="006E0787" w:rsidP="00186460">
      <w:pPr>
        <w:pStyle w:val="a3"/>
        <w:numPr>
          <w:ilvl w:val="0"/>
          <w:numId w:val="61"/>
        </w:numPr>
        <w:tabs>
          <w:tab w:val="left" w:pos="707"/>
          <w:tab w:val="left" w:pos="1134"/>
        </w:tabs>
        <w:ind w:left="0" w:firstLine="709"/>
        <w:jc w:val="both"/>
      </w:pPr>
      <w:r>
        <w:rPr>
          <w:color w:val="000000"/>
        </w:rPr>
        <w:t>Психологические концепции отклоняющегося поведения (на основе подхода К. Роджерса).</w:t>
      </w:r>
    </w:p>
    <w:p w:rsidR="006E0787" w:rsidRDefault="006E0787" w:rsidP="00186460">
      <w:pPr>
        <w:pStyle w:val="a3"/>
        <w:numPr>
          <w:ilvl w:val="0"/>
          <w:numId w:val="61"/>
        </w:numPr>
        <w:tabs>
          <w:tab w:val="left" w:pos="720"/>
          <w:tab w:val="left" w:pos="1134"/>
        </w:tabs>
        <w:ind w:left="0" w:firstLine="709"/>
        <w:jc w:val="both"/>
      </w:pPr>
      <w:r>
        <w:rPr>
          <w:color w:val="000000"/>
        </w:rPr>
        <w:t>К. Хорни: причины и характеристика отклоняющегося поведения личности.</w:t>
      </w:r>
    </w:p>
    <w:p w:rsidR="006E0787" w:rsidRDefault="006E0787" w:rsidP="00186460">
      <w:pPr>
        <w:pStyle w:val="a3"/>
        <w:numPr>
          <w:ilvl w:val="0"/>
          <w:numId w:val="61"/>
        </w:numPr>
        <w:tabs>
          <w:tab w:val="left" w:pos="694"/>
          <w:tab w:val="left" w:pos="1134"/>
        </w:tabs>
        <w:ind w:left="0" w:firstLine="709"/>
        <w:jc w:val="both"/>
      </w:pPr>
      <w:r>
        <w:rPr>
          <w:color w:val="000000"/>
        </w:rPr>
        <w:t>Э. Эриксон: причины и характеристика отклоняющегося поведения.</w:t>
      </w:r>
    </w:p>
    <w:p w:rsidR="006E0787" w:rsidRDefault="006E0787" w:rsidP="00186460">
      <w:pPr>
        <w:pStyle w:val="a3"/>
        <w:numPr>
          <w:ilvl w:val="0"/>
          <w:numId w:val="61"/>
        </w:numPr>
        <w:tabs>
          <w:tab w:val="left" w:pos="707"/>
          <w:tab w:val="left" w:pos="1134"/>
        </w:tabs>
        <w:ind w:left="0" w:firstLine="709"/>
        <w:jc w:val="both"/>
      </w:pPr>
      <w:r>
        <w:rPr>
          <w:color w:val="000000"/>
        </w:rPr>
        <w:t>Психологические концепции отклоняющегося поведения (А. Басс, М. Лазарус).</w:t>
      </w:r>
    </w:p>
    <w:p w:rsidR="006E0787" w:rsidRDefault="006E0787" w:rsidP="00186460">
      <w:pPr>
        <w:pStyle w:val="a3"/>
        <w:numPr>
          <w:ilvl w:val="0"/>
          <w:numId w:val="61"/>
        </w:numPr>
        <w:tabs>
          <w:tab w:val="left" w:pos="713"/>
          <w:tab w:val="left" w:pos="1134"/>
        </w:tabs>
        <w:ind w:left="0" w:firstLine="709"/>
        <w:jc w:val="both"/>
      </w:pPr>
      <w:r>
        <w:rPr>
          <w:color w:val="000000"/>
        </w:rPr>
        <w:t>3. Фрейд об отклоняющемся поведении: причины и характеристика.</w:t>
      </w:r>
    </w:p>
    <w:p w:rsidR="006E0787" w:rsidRDefault="006E0787" w:rsidP="00EE3497">
      <w:pPr>
        <w:pStyle w:val="a3"/>
        <w:ind w:left="1429"/>
        <w:jc w:val="center"/>
        <w:rPr>
          <w:i/>
        </w:rPr>
      </w:pPr>
      <w:r>
        <w:rPr>
          <w:i/>
        </w:rPr>
        <w:t>Проблемно-аналитическое задание №3</w:t>
      </w:r>
    </w:p>
    <w:p w:rsidR="006E0787" w:rsidRDefault="006E0787" w:rsidP="00EE3497">
      <w:pPr>
        <w:jc w:val="both"/>
      </w:pPr>
      <w:r>
        <w:tab/>
        <w:t>Дайте ответы на следующие вопросы:</w:t>
      </w:r>
    </w:p>
    <w:p w:rsidR="006E0787" w:rsidRDefault="006E0787" w:rsidP="00EE3497">
      <w:pPr>
        <w:ind w:firstLine="709"/>
      </w:pPr>
      <w:r>
        <w:t>1. Что такое социальная норма? Каковы ее свойства и способы образования?</w:t>
      </w:r>
    </w:p>
    <w:p w:rsidR="006E0787" w:rsidRDefault="006E0787" w:rsidP="00EE3497">
      <w:pPr>
        <w:ind w:firstLine="709"/>
      </w:pPr>
      <w:r>
        <w:t>2.Каковы механизмы воздействия социальных норм на поведение конкретного чело-века?</w:t>
      </w:r>
    </w:p>
    <w:p w:rsidR="006E0787" w:rsidRDefault="006E0787" w:rsidP="00EE3497">
      <w:pPr>
        <w:ind w:firstLine="709"/>
      </w:pPr>
      <w:r>
        <w:t>3.Перечислите виды социальных норм.</w:t>
      </w:r>
    </w:p>
    <w:p w:rsidR="006E0787" w:rsidRDefault="006E0787" w:rsidP="00EE3497">
      <w:pPr>
        <w:ind w:firstLine="709"/>
        <w:rPr>
          <w:i/>
          <w:color w:val="000000"/>
          <w:spacing w:val="2"/>
        </w:rPr>
      </w:pPr>
      <w:r>
        <w:t>4.Приведите конкретные примеры нормального поведения личности в основных сферах жизнедеятельности: межличностные отношения и семья, сексуальные от-ношения, правовые отношения, здоровье.</w:t>
      </w:r>
    </w:p>
    <w:p w:rsidR="006E0787" w:rsidRDefault="006E0787" w:rsidP="00EE3497">
      <w:pPr>
        <w:spacing w:line="276" w:lineRule="auto"/>
        <w:jc w:val="both"/>
        <w:rPr>
          <w:b/>
          <w:bCs/>
        </w:rPr>
      </w:pPr>
    </w:p>
    <w:p w:rsidR="006E0787" w:rsidRDefault="006E0787" w:rsidP="00EE3497">
      <w:pPr>
        <w:pStyle w:val="a3"/>
        <w:jc w:val="center"/>
        <w:rPr>
          <w:i/>
        </w:rPr>
      </w:pPr>
      <w:r>
        <w:rPr>
          <w:i/>
        </w:rPr>
        <w:t>Проблемно-аналитическое задание №4</w:t>
      </w:r>
    </w:p>
    <w:p w:rsidR="006E0787" w:rsidRDefault="006E0787" w:rsidP="00EE3497">
      <w:pPr>
        <w:pStyle w:val="a3"/>
        <w:ind w:left="0" w:firstLine="709"/>
        <w:jc w:val="both"/>
      </w:pPr>
      <w:r>
        <w:t>Дайте ответы на следующие вопросы:</w:t>
      </w:r>
    </w:p>
    <w:p w:rsidR="006E0787" w:rsidRDefault="006E0787" w:rsidP="00EE3497">
      <w:pPr>
        <w:pStyle w:val="a3"/>
        <w:ind w:left="0" w:firstLine="709"/>
        <w:jc w:val="both"/>
      </w:pPr>
      <w:r>
        <w:t>1.Назовите причины, затрудняющие создание единой классификации поведенческих отклонений.</w:t>
      </w:r>
    </w:p>
    <w:p w:rsidR="006E0787" w:rsidRDefault="006E0787" w:rsidP="00EE3497">
      <w:pPr>
        <w:pStyle w:val="a3"/>
        <w:ind w:left="0" w:firstLine="709"/>
        <w:jc w:val="both"/>
      </w:pPr>
      <w:r>
        <w:t xml:space="preserve">2.Перечислите основные виды социальных отклонений. </w:t>
      </w:r>
    </w:p>
    <w:p w:rsidR="006E0787" w:rsidRDefault="006E0787" w:rsidP="00EE3497">
      <w:pPr>
        <w:pStyle w:val="a3"/>
        <w:ind w:left="0" w:firstLine="709"/>
        <w:jc w:val="both"/>
      </w:pPr>
      <w:r>
        <w:t>3.Назовите  основные  виды  поведенческих  расстройств  (для  взрослого  и  детско-подросткового  возраста)  в  соответствии  с  Международной  классификацией  болезней десятого пересмотра.</w:t>
      </w:r>
    </w:p>
    <w:p w:rsidR="006E0787" w:rsidRDefault="006E0787" w:rsidP="00EE3497">
      <w:pPr>
        <w:pStyle w:val="a3"/>
        <w:ind w:left="0" w:firstLine="709"/>
        <w:jc w:val="both"/>
      </w:pPr>
      <w:r>
        <w:t>4.Какие существуют основные достоинства и недостатки психологических система-тизаций отклоняющегося поведения личности?</w:t>
      </w:r>
    </w:p>
    <w:p w:rsidR="006E0787" w:rsidRDefault="006E0787" w:rsidP="00EE3497">
      <w:pPr>
        <w:ind w:firstLine="709"/>
        <w:jc w:val="center"/>
        <w:rPr>
          <w:i/>
        </w:rPr>
      </w:pPr>
    </w:p>
    <w:p w:rsidR="006E0787" w:rsidRDefault="006E0787" w:rsidP="00EE3497">
      <w:pPr>
        <w:ind w:firstLine="709"/>
        <w:jc w:val="center"/>
        <w:rPr>
          <w:i/>
        </w:rPr>
      </w:pPr>
      <w:r>
        <w:rPr>
          <w:i/>
        </w:rPr>
        <w:t>Проблемно-аналитическое задание №5</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57"/>
        </w:numPr>
        <w:tabs>
          <w:tab w:val="left" w:pos="993"/>
        </w:tabs>
        <w:ind w:left="0" w:firstLine="1134"/>
        <w:jc w:val="both"/>
        <w:rPr>
          <w:szCs w:val="28"/>
        </w:rPr>
      </w:pPr>
      <w:r>
        <w:rPr>
          <w:szCs w:val="28"/>
        </w:rPr>
        <w:t xml:space="preserve">Концептуальные модели в объяснении зависимого поведения (моральная модель, модель болезни, симптоматическая модель, системно-личностная модель, биопсихосоциальная модель). </w:t>
      </w:r>
    </w:p>
    <w:p w:rsidR="006E0787" w:rsidRDefault="006E0787" w:rsidP="00186460">
      <w:pPr>
        <w:pStyle w:val="a3"/>
        <w:numPr>
          <w:ilvl w:val="0"/>
          <w:numId w:val="57"/>
        </w:numPr>
        <w:tabs>
          <w:tab w:val="left" w:pos="993"/>
        </w:tabs>
        <w:ind w:left="0" w:firstLine="1134"/>
        <w:jc w:val="both"/>
        <w:rPr>
          <w:szCs w:val="28"/>
        </w:rPr>
      </w:pPr>
      <w:r>
        <w:rPr>
          <w:szCs w:val="28"/>
        </w:rPr>
        <w:t>Феномен со-зависимости и пути его преодоления.</w:t>
      </w:r>
    </w:p>
    <w:p w:rsidR="006E0787" w:rsidRDefault="006E0787" w:rsidP="00186460">
      <w:pPr>
        <w:pStyle w:val="a3"/>
        <w:numPr>
          <w:ilvl w:val="0"/>
          <w:numId w:val="57"/>
        </w:numPr>
        <w:tabs>
          <w:tab w:val="left" w:pos="993"/>
        </w:tabs>
        <w:ind w:left="0" w:firstLine="1134"/>
        <w:jc w:val="both"/>
        <w:rPr>
          <w:szCs w:val="28"/>
        </w:rPr>
      </w:pPr>
      <w:r>
        <w:rPr>
          <w:szCs w:val="28"/>
        </w:rPr>
        <w:t xml:space="preserve">Профилактика суицидального поведения в подростковом и юношеском возрасте. </w:t>
      </w:r>
    </w:p>
    <w:p w:rsidR="006E0787" w:rsidRDefault="006E0787" w:rsidP="00EE3497">
      <w:pPr>
        <w:ind w:firstLine="709"/>
      </w:pPr>
    </w:p>
    <w:p w:rsidR="006E0787" w:rsidRDefault="006E0787" w:rsidP="00EE3497">
      <w:pPr>
        <w:pStyle w:val="a3"/>
        <w:jc w:val="center"/>
        <w:rPr>
          <w:i/>
        </w:rPr>
      </w:pPr>
      <w:r>
        <w:rPr>
          <w:i/>
        </w:rPr>
        <w:t>Проблемно-аналитическое задание №6</w:t>
      </w:r>
    </w:p>
    <w:p w:rsidR="006E0787" w:rsidRDefault="006E0787" w:rsidP="00EE3497">
      <w:pPr>
        <w:pStyle w:val="a3"/>
        <w:ind w:left="0" w:firstLine="709"/>
        <w:jc w:val="both"/>
      </w:pPr>
      <w:r>
        <w:t>Дайте ответы на следующие вопросы:</w:t>
      </w:r>
    </w:p>
    <w:p w:rsidR="006E0787" w:rsidRDefault="006E0787" w:rsidP="00EE3497">
      <w:pPr>
        <w:ind w:firstLine="708"/>
        <w:jc w:val="both"/>
      </w:pPr>
      <w:r>
        <w:t>1.Что такое детерминация отклоняющегося поведения личности?</w:t>
      </w:r>
    </w:p>
    <w:p w:rsidR="006E0787" w:rsidRDefault="006E0787" w:rsidP="00EE3497">
      <w:pPr>
        <w:ind w:firstLine="708"/>
        <w:jc w:val="both"/>
      </w:pPr>
      <w:r>
        <w:t>2.Перечислите социальные детерминанты девиантного поведения.</w:t>
      </w:r>
    </w:p>
    <w:p w:rsidR="006E0787" w:rsidRDefault="006E0787" w:rsidP="00EE3497">
      <w:pPr>
        <w:ind w:firstLine="708"/>
        <w:jc w:val="both"/>
      </w:pPr>
      <w:r>
        <w:t>3.Перечислите биологические предпосылки отклоняющегося поведения.</w:t>
      </w:r>
    </w:p>
    <w:p w:rsidR="006E0787" w:rsidRDefault="006E0787" w:rsidP="00EE3497">
      <w:pPr>
        <w:ind w:firstLine="708"/>
        <w:jc w:val="both"/>
      </w:pPr>
      <w:r>
        <w:t>4.Раскройте характер взаимодействия социальных и биологических факторов поведения личности.</w:t>
      </w:r>
    </w:p>
    <w:p w:rsidR="006E0787" w:rsidRDefault="006E0787" w:rsidP="00EE3497">
      <w:pPr>
        <w:widowControl w:val="0"/>
        <w:autoSpaceDE w:val="0"/>
        <w:autoSpaceDN w:val="0"/>
        <w:adjustRightInd w:val="0"/>
        <w:ind w:firstLine="709"/>
        <w:jc w:val="both"/>
        <w:rPr>
          <w:b/>
        </w:rPr>
      </w:pPr>
    </w:p>
    <w:p w:rsidR="006E0787" w:rsidRDefault="006E0787" w:rsidP="00EE3497">
      <w:pPr>
        <w:ind w:firstLine="709"/>
        <w:jc w:val="center"/>
        <w:rPr>
          <w:i/>
        </w:rPr>
      </w:pPr>
      <w:r>
        <w:rPr>
          <w:i/>
        </w:rPr>
        <w:t>Проблемно-аналитическое задание №7</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2"/>
        </w:numPr>
        <w:tabs>
          <w:tab w:val="left" w:pos="993"/>
        </w:tabs>
        <w:jc w:val="both"/>
        <w:rPr>
          <w:szCs w:val="28"/>
        </w:rPr>
      </w:pPr>
      <w:r>
        <w:rPr>
          <w:szCs w:val="28"/>
        </w:rPr>
        <w:t xml:space="preserve">Единство социального и природного в детерминации отклоняющегося поведе-ния. </w:t>
      </w:r>
    </w:p>
    <w:p w:rsidR="006E0787" w:rsidRDefault="006E0787" w:rsidP="00186460">
      <w:pPr>
        <w:pStyle w:val="a3"/>
        <w:numPr>
          <w:ilvl w:val="0"/>
          <w:numId w:val="62"/>
        </w:numPr>
        <w:tabs>
          <w:tab w:val="left" w:pos="993"/>
        </w:tabs>
        <w:ind w:left="0" w:firstLine="1134"/>
        <w:jc w:val="both"/>
        <w:rPr>
          <w:szCs w:val="28"/>
        </w:rPr>
      </w:pPr>
      <w:r>
        <w:rPr>
          <w:szCs w:val="28"/>
        </w:rPr>
        <w:t>Роль ситуативной обусловленности в совершении девиантных действий.</w:t>
      </w:r>
    </w:p>
    <w:p w:rsidR="006E0787" w:rsidRDefault="006E0787" w:rsidP="00186460">
      <w:pPr>
        <w:pStyle w:val="a3"/>
        <w:numPr>
          <w:ilvl w:val="0"/>
          <w:numId w:val="62"/>
        </w:numPr>
        <w:tabs>
          <w:tab w:val="left" w:pos="993"/>
        </w:tabs>
        <w:ind w:left="0" w:firstLine="1134"/>
        <w:jc w:val="both"/>
        <w:rPr>
          <w:szCs w:val="28"/>
        </w:rPr>
      </w:pPr>
      <w:r>
        <w:rPr>
          <w:szCs w:val="28"/>
        </w:rPr>
        <w:t>Влияние семьи на возникновение девиаций в поведении.</w:t>
      </w:r>
    </w:p>
    <w:p w:rsidR="006E0787" w:rsidRDefault="006E0787" w:rsidP="00186460">
      <w:pPr>
        <w:pStyle w:val="a3"/>
        <w:numPr>
          <w:ilvl w:val="0"/>
          <w:numId w:val="62"/>
        </w:numPr>
        <w:tabs>
          <w:tab w:val="left" w:pos="993"/>
        </w:tabs>
        <w:ind w:left="0" w:firstLine="1134"/>
        <w:jc w:val="both"/>
        <w:rPr>
          <w:szCs w:val="28"/>
        </w:rPr>
      </w:pPr>
      <w:r>
        <w:rPr>
          <w:szCs w:val="28"/>
        </w:rPr>
        <w:t>Влияние социальной макросреды на девиантное поведение.</w:t>
      </w:r>
    </w:p>
    <w:p w:rsidR="006E0787" w:rsidRDefault="006E0787" w:rsidP="00EE3497">
      <w:pPr>
        <w:pStyle w:val="a3"/>
        <w:jc w:val="center"/>
        <w:rPr>
          <w:i/>
        </w:rPr>
      </w:pPr>
      <w:r>
        <w:rPr>
          <w:i/>
        </w:rPr>
        <w:t>Проблемно-аналитическое задание №8</w:t>
      </w:r>
    </w:p>
    <w:p w:rsidR="006E0787" w:rsidRDefault="006E0787" w:rsidP="00EE3497">
      <w:pPr>
        <w:pStyle w:val="a3"/>
        <w:ind w:left="0" w:firstLine="709"/>
        <w:jc w:val="both"/>
      </w:pPr>
      <w:r>
        <w:t>Дайте ответы на следующие вопросы:</w:t>
      </w:r>
    </w:p>
    <w:p w:rsidR="006E0787" w:rsidRDefault="006E0787" w:rsidP="00EE3497">
      <w:pPr>
        <w:widowControl w:val="0"/>
        <w:autoSpaceDE w:val="0"/>
        <w:autoSpaceDN w:val="0"/>
        <w:adjustRightInd w:val="0"/>
        <w:ind w:firstLine="709"/>
        <w:jc w:val="both"/>
      </w:pPr>
      <w:r>
        <w:t>1.Назовите социальные причины отклоняющегося поведения.</w:t>
      </w:r>
    </w:p>
    <w:p w:rsidR="006E0787" w:rsidRDefault="006E0787" w:rsidP="00EE3497">
      <w:pPr>
        <w:widowControl w:val="0"/>
        <w:autoSpaceDE w:val="0"/>
        <w:autoSpaceDN w:val="0"/>
        <w:adjustRightInd w:val="0"/>
        <w:ind w:firstLine="709"/>
        <w:jc w:val="both"/>
      </w:pPr>
      <w:r>
        <w:t>2.Каковы биологические предпосылки поведенческих девиаций?</w:t>
      </w:r>
    </w:p>
    <w:p w:rsidR="006E0787" w:rsidRDefault="006E0787" w:rsidP="00EE3497">
      <w:pPr>
        <w:widowControl w:val="0"/>
        <w:autoSpaceDE w:val="0"/>
        <w:autoSpaceDN w:val="0"/>
        <w:adjustRightInd w:val="0"/>
        <w:ind w:firstLine="709"/>
        <w:jc w:val="both"/>
      </w:pPr>
      <w:r>
        <w:t>3.Объясните отклоняющееся поведение с точки зрения экзистенциально-гуманистического подхода.</w:t>
      </w:r>
    </w:p>
    <w:p w:rsidR="006E0787" w:rsidRDefault="006E0787" w:rsidP="00EE3497">
      <w:pPr>
        <w:widowControl w:val="0"/>
        <w:autoSpaceDE w:val="0"/>
        <w:autoSpaceDN w:val="0"/>
        <w:adjustRightInd w:val="0"/>
        <w:ind w:firstLine="709"/>
        <w:jc w:val="both"/>
      </w:pPr>
      <w:r>
        <w:t>4.Что такое экзистенциальный вакуум и ноогенный невроз?</w:t>
      </w:r>
    </w:p>
    <w:p w:rsidR="006E0787" w:rsidRDefault="006E0787" w:rsidP="00EE3497">
      <w:pPr>
        <w:widowControl w:val="0"/>
        <w:autoSpaceDE w:val="0"/>
        <w:autoSpaceDN w:val="0"/>
        <w:adjustRightInd w:val="0"/>
        <w:ind w:firstLine="709"/>
        <w:jc w:val="both"/>
      </w:pPr>
      <w:r>
        <w:t>5.Каковы психодинамические механизмы отклоняющегося поведения?</w:t>
      </w:r>
    </w:p>
    <w:p w:rsidR="006E0787" w:rsidRDefault="006E0787" w:rsidP="00EE3497">
      <w:pPr>
        <w:widowControl w:val="0"/>
        <w:autoSpaceDE w:val="0"/>
        <w:autoSpaceDN w:val="0"/>
        <w:adjustRightInd w:val="0"/>
        <w:ind w:firstLine="709"/>
        <w:jc w:val="both"/>
      </w:pPr>
      <w:r>
        <w:t>6.Раскройте понятие «психологическая защита» и перечислите основные ее виды.</w:t>
      </w:r>
    </w:p>
    <w:p w:rsidR="006E0787" w:rsidRDefault="006E0787" w:rsidP="00EE3497">
      <w:pPr>
        <w:widowControl w:val="0"/>
        <w:autoSpaceDE w:val="0"/>
        <w:autoSpaceDN w:val="0"/>
        <w:adjustRightInd w:val="0"/>
        <w:ind w:firstLine="709"/>
        <w:jc w:val="both"/>
      </w:pPr>
      <w:r>
        <w:t>7.Перечислите основные положения поведенческой психологии.</w:t>
      </w:r>
    </w:p>
    <w:p w:rsidR="006E0787" w:rsidRDefault="006E0787" w:rsidP="00EE3497">
      <w:pPr>
        <w:widowControl w:val="0"/>
        <w:autoSpaceDE w:val="0"/>
        <w:autoSpaceDN w:val="0"/>
        <w:adjustRightInd w:val="0"/>
        <w:ind w:firstLine="709"/>
        <w:jc w:val="both"/>
      </w:pPr>
      <w:r>
        <w:t>8.Каковы факторы отклоняющегося поведения с точки зрения поведенческой психо-логии?</w:t>
      </w:r>
    </w:p>
    <w:p w:rsidR="006E0787" w:rsidRDefault="006E0787" w:rsidP="00EE3497">
      <w:pPr>
        <w:ind w:firstLine="709"/>
      </w:pPr>
    </w:p>
    <w:p w:rsidR="006E0787" w:rsidRDefault="006E0787" w:rsidP="00EE3497">
      <w:pPr>
        <w:pStyle w:val="a3"/>
        <w:jc w:val="center"/>
        <w:rPr>
          <w:i/>
        </w:rPr>
      </w:pPr>
      <w:r>
        <w:rPr>
          <w:i/>
        </w:rPr>
        <w:t>Проблемно-аналитическое задание №9</w:t>
      </w:r>
    </w:p>
    <w:p w:rsidR="006E0787" w:rsidRDefault="006E0787" w:rsidP="00EE3497">
      <w:pPr>
        <w:pStyle w:val="a3"/>
        <w:ind w:left="0" w:firstLine="709"/>
        <w:jc w:val="both"/>
      </w:pPr>
      <w:r>
        <w:t>Дайте ответы на следующие вопросы:</w:t>
      </w:r>
    </w:p>
    <w:p w:rsidR="006E0787" w:rsidRDefault="006E0787" w:rsidP="00EE3497">
      <w:pPr>
        <w:widowControl w:val="0"/>
        <w:autoSpaceDE w:val="0"/>
        <w:autoSpaceDN w:val="0"/>
        <w:adjustRightInd w:val="0"/>
        <w:ind w:firstLine="709"/>
        <w:jc w:val="both"/>
      </w:pPr>
      <w:r>
        <w:t>1.Раскройте содержание и соотнесите следующие понятия: «агрессия», «агрессивное влечение», «агрессивность», «агрессивное поведение».</w:t>
      </w:r>
    </w:p>
    <w:p w:rsidR="006E0787" w:rsidRDefault="006E0787" w:rsidP="00EE3497">
      <w:pPr>
        <w:widowControl w:val="0"/>
        <w:autoSpaceDE w:val="0"/>
        <w:autoSpaceDN w:val="0"/>
        <w:adjustRightInd w:val="0"/>
        <w:ind w:firstLine="709"/>
        <w:jc w:val="both"/>
      </w:pPr>
      <w:r>
        <w:t>2.Назовите негативные и позитивные проявления агрессии.</w:t>
      </w:r>
    </w:p>
    <w:p w:rsidR="006E0787" w:rsidRDefault="006E0787" w:rsidP="00EE3497">
      <w:pPr>
        <w:widowControl w:val="0"/>
        <w:autoSpaceDE w:val="0"/>
        <w:autoSpaceDN w:val="0"/>
        <w:adjustRightInd w:val="0"/>
        <w:ind w:firstLine="709"/>
        <w:jc w:val="both"/>
      </w:pPr>
      <w:r>
        <w:t>3.Назовите основные виды агрессии и агрессивного поведения.</w:t>
      </w:r>
    </w:p>
    <w:p w:rsidR="006E0787" w:rsidRDefault="006E0787" w:rsidP="00EE3497">
      <w:pPr>
        <w:widowControl w:val="0"/>
        <w:autoSpaceDE w:val="0"/>
        <w:autoSpaceDN w:val="0"/>
        <w:adjustRightInd w:val="0"/>
        <w:ind w:firstLine="709"/>
        <w:jc w:val="both"/>
      </w:pPr>
      <w:r>
        <w:t>4.Перечислите основные признаки агрессивного (нежелательного) поведения с уче-том возрастной специфики.</w:t>
      </w:r>
    </w:p>
    <w:p w:rsidR="006E0787" w:rsidRDefault="006E0787" w:rsidP="00EE3497">
      <w:pPr>
        <w:widowControl w:val="0"/>
        <w:autoSpaceDE w:val="0"/>
        <w:autoSpaceDN w:val="0"/>
        <w:adjustRightInd w:val="0"/>
        <w:ind w:firstLine="709"/>
        <w:jc w:val="both"/>
      </w:pPr>
    </w:p>
    <w:p w:rsidR="006E0787" w:rsidRDefault="006E0787" w:rsidP="00EE3497">
      <w:pPr>
        <w:ind w:firstLine="709"/>
        <w:jc w:val="center"/>
        <w:rPr>
          <w:i/>
        </w:rPr>
      </w:pPr>
      <w:r>
        <w:rPr>
          <w:i/>
        </w:rPr>
        <w:t>Проблемно-аналитическое задание №10</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3"/>
        </w:numPr>
        <w:tabs>
          <w:tab w:val="left" w:pos="993"/>
        </w:tabs>
        <w:jc w:val="both"/>
        <w:rPr>
          <w:szCs w:val="28"/>
        </w:rPr>
      </w:pPr>
      <w:r>
        <w:rPr>
          <w:szCs w:val="28"/>
        </w:rPr>
        <w:t>Психологическое консультирование родителей агрессивного подростка.</w:t>
      </w:r>
    </w:p>
    <w:p w:rsidR="006E0787" w:rsidRDefault="006E0787" w:rsidP="00186460">
      <w:pPr>
        <w:pStyle w:val="a3"/>
        <w:numPr>
          <w:ilvl w:val="0"/>
          <w:numId w:val="63"/>
        </w:numPr>
        <w:tabs>
          <w:tab w:val="left" w:pos="993"/>
        </w:tabs>
        <w:ind w:left="0" w:firstLine="1134"/>
        <w:jc w:val="both"/>
        <w:rPr>
          <w:szCs w:val="28"/>
        </w:rPr>
      </w:pPr>
      <w:r>
        <w:rPr>
          <w:szCs w:val="28"/>
        </w:rPr>
        <w:t>Конфликтность и агрессивность.</w:t>
      </w:r>
    </w:p>
    <w:p w:rsidR="006E0787" w:rsidRDefault="006E0787" w:rsidP="00186460">
      <w:pPr>
        <w:pStyle w:val="a3"/>
        <w:numPr>
          <w:ilvl w:val="0"/>
          <w:numId w:val="63"/>
        </w:numPr>
        <w:tabs>
          <w:tab w:val="left" w:pos="993"/>
        </w:tabs>
        <w:jc w:val="both"/>
        <w:rPr>
          <w:szCs w:val="28"/>
        </w:rPr>
      </w:pPr>
      <w:r>
        <w:rPr>
          <w:szCs w:val="28"/>
        </w:rPr>
        <w:t>Агрессия и делинквентное поведение.</w:t>
      </w:r>
    </w:p>
    <w:p w:rsidR="006E0787" w:rsidRDefault="006E0787" w:rsidP="00186460">
      <w:pPr>
        <w:pStyle w:val="a3"/>
        <w:numPr>
          <w:ilvl w:val="0"/>
          <w:numId w:val="63"/>
        </w:numPr>
        <w:tabs>
          <w:tab w:val="left" w:pos="993"/>
        </w:tabs>
        <w:ind w:left="0" w:firstLine="1134"/>
        <w:jc w:val="both"/>
        <w:rPr>
          <w:szCs w:val="28"/>
        </w:rPr>
      </w:pPr>
      <w:r>
        <w:rPr>
          <w:szCs w:val="28"/>
        </w:rPr>
        <w:t>Профилактика агрессивного поведения в образовательной среде.</w:t>
      </w:r>
    </w:p>
    <w:p w:rsidR="006E0787" w:rsidRDefault="006E0787" w:rsidP="00EE3497">
      <w:pPr>
        <w:ind w:firstLine="709"/>
      </w:pPr>
    </w:p>
    <w:p w:rsidR="006E0787" w:rsidRDefault="006E0787" w:rsidP="00EE3497">
      <w:pPr>
        <w:ind w:firstLine="709"/>
        <w:jc w:val="center"/>
        <w:rPr>
          <w:i/>
        </w:rPr>
      </w:pPr>
      <w:r>
        <w:rPr>
          <w:i/>
        </w:rPr>
        <w:t>Проблемно-аналитическое задание №11</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4"/>
        </w:numPr>
        <w:tabs>
          <w:tab w:val="left" w:pos="993"/>
        </w:tabs>
        <w:jc w:val="both"/>
        <w:rPr>
          <w:szCs w:val="28"/>
        </w:rPr>
      </w:pPr>
      <w:r>
        <w:rPr>
          <w:szCs w:val="28"/>
        </w:rPr>
        <w:t xml:space="preserve">Психологическая структура делинквентного поведения. </w:t>
      </w:r>
    </w:p>
    <w:p w:rsidR="006E0787" w:rsidRDefault="006E0787" w:rsidP="00186460">
      <w:pPr>
        <w:pStyle w:val="a3"/>
        <w:numPr>
          <w:ilvl w:val="0"/>
          <w:numId w:val="64"/>
        </w:numPr>
        <w:tabs>
          <w:tab w:val="left" w:pos="993"/>
        </w:tabs>
        <w:ind w:left="0" w:firstLine="1134"/>
        <w:jc w:val="both"/>
        <w:rPr>
          <w:szCs w:val="28"/>
        </w:rPr>
      </w:pPr>
      <w:r>
        <w:rPr>
          <w:szCs w:val="28"/>
        </w:rPr>
        <w:t>Противоправная мотивация и факторы ее формирования у подростков.</w:t>
      </w:r>
    </w:p>
    <w:p w:rsidR="006E0787" w:rsidRDefault="006E0787" w:rsidP="00186460">
      <w:pPr>
        <w:pStyle w:val="a3"/>
        <w:numPr>
          <w:ilvl w:val="0"/>
          <w:numId w:val="64"/>
        </w:numPr>
        <w:tabs>
          <w:tab w:val="left" w:pos="993"/>
        </w:tabs>
        <w:ind w:left="0" w:firstLine="1134"/>
        <w:jc w:val="both"/>
        <w:rPr>
          <w:szCs w:val="28"/>
        </w:rPr>
      </w:pPr>
      <w:r>
        <w:rPr>
          <w:szCs w:val="28"/>
        </w:rPr>
        <w:t>Мотивы делинквентного поведения.</w:t>
      </w:r>
    </w:p>
    <w:p w:rsidR="006E0787" w:rsidRDefault="006E0787" w:rsidP="00186460">
      <w:pPr>
        <w:pStyle w:val="a3"/>
        <w:numPr>
          <w:ilvl w:val="0"/>
          <w:numId w:val="64"/>
        </w:numPr>
        <w:tabs>
          <w:tab w:val="left" w:pos="993"/>
        </w:tabs>
        <w:ind w:left="0" w:firstLine="1134"/>
        <w:jc w:val="both"/>
        <w:rPr>
          <w:szCs w:val="28"/>
        </w:rPr>
      </w:pPr>
      <w:r>
        <w:rPr>
          <w:szCs w:val="28"/>
        </w:rPr>
        <w:t>Акцентуация характера и делинквентное поведение.</w:t>
      </w:r>
    </w:p>
    <w:p w:rsidR="006E0787" w:rsidRDefault="006E0787" w:rsidP="00186460">
      <w:pPr>
        <w:pStyle w:val="a3"/>
        <w:numPr>
          <w:ilvl w:val="0"/>
          <w:numId w:val="64"/>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6E0787" w:rsidRDefault="006E0787" w:rsidP="00EE3497">
      <w:pPr>
        <w:ind w:firstLine="709"/>
      </w:pPr>
    </w:p>
    <w:p w:rsidR="006E0787" w:rsidRDefault="006E0787" w:rsidP="00EE3497">
      <w:pPr>
        <w:widowControl w:val="0"/>
        <w:autoSpaceDE w:val="0"/>
        <w:autoSpaceDN w:val="0"/>
        <w:adjustRightInd w:val="0"/>
        <w:ind w:firstLine="709"/>
        <w:jc w:val="center"/>
        <w:rPr>
          <w:i/>
        </w:rPr>
      </w:pPr>
      <w:r>
        <w:rPr>
          <w:i/>
        </w:rPr>
        <w:t>Проблемно-аналитическое задание №12</w:t>
      </w:r>
    </w:p>
    <w:p w:rsidR="006E0787" w:rsidRDefault="006E0787" w:rsidP="00EE3497">
      <w:pPr>
        <w:widowControl w:val="0"/>
        <w:autoSpaceDE w:val="0"/>
        <w:autoSpaceDN w:val="0"/>
        <w:adjustRightInd w:val="0"/>
        <w:ind w:firstLine="709"/>
        <w:jc w:val="both"/>
      </w:pPr>
      <w:r>
        <w:t>Дискуссия на тему: «Профилактика зависимости современного человека от смартфона и других электронных гаджетов»</w:t>
      </w:r>
    </w:p>
    <w:p w:rsidR="006E0787" w:rsidRDefault="006E0787" w:rsidP="00EE3497">
      <w:pPr>
        <w:widowControl w:val="0"/>
        <w:autoSpaceDE w:val="0"/>
        <w:autoSpaceDN w:val="0"/>
        <w:adjustRightInd w:val="0"/>
        <w:ind w:firstLine="709"/>
        <w:jc w:val="both"/>
      </w:pPr>
    </w:p>
    <w:p w:rsidR="006E0787" w:rsidRDefault="006E0787" w:rsidP="00EE3497">
      <w:pPr>
        <w:ind w:firstLine="709"/>
        <w:jc w:val="center"/>
        <w:rPr>
          <w:i/>
        </w:rPr>
      </w:pPr>
      <w:r>
        <w:rPr>
          <w:i/>
        </w:rPr>
        <w:t>Проблемно-аналитическое задание №13</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5"/>
        </w:numPr>
        <w:tabs>
          <w:tab w:val="left" w:pos="993"/>
        </w:tabs>
        <w:jc w:val="both"/>
        <w:rPr>
          <w:szCs w:val="28"/>
        </w:rPr>
      </w:pPr>
      <w:r>
        <w:rPr>
          <w:szCs w:val="28"/>
        </w:rPr>
        <w:t>«Группы смерти» в социальных сетях.</w:t>
      </w:r>
    </w:p>
    <w:p w:rsidR="006E0787" w:rsidRDefault="006E0787" w:rsidP="00186460">
      <w:pPr>
        <w:pStyle w:val="a3"/>
        <w:numPr>
          <w:ilvl w:val="0"/>
          <w:numId w:val="65"/>
        </w:numPr>
        <w:tabs>
          <w:tab w:val="left" w:pos="993"/>
        </w:tabs>
        <w:ind w:left="0" w:firstLine="1134"/>
        <w:jc w:val="both"/>
        <w:rPr>
          <w:szCs w:val="28"/>
        </w:rPr>
      </w:pPr>
      <w:r>
        <w:rPr>
          <w:szCs w:val="28"/>
        </w:rPr>
        <w:t xml:space="preserve">Возрастные особенности суицидального поведения. </w:t>
      </w:r>
    </w:p>
    <w:p w:rsidR="006E0787" w:rsidRDefault="006E0787" w:rsidP="00186460">
      <w:pPr>
        <w:pStyle w:val="a3"/>
        <w:numPr>
          <w:ilvl w:val="0"/>
          <w:numId w:val="65"/>
        </w:numPr>
        <w:tabs>
          <w:tab w:val="left" w:pos="993"/>
        </w:tabs>
        <w:ind w:left="0" w:firstLine="1134"/>
        <w:jc w:val="both"/>
        <w:rPr>
          <w:szCs w:val="28"/>
        </w:rPr>
      </w:pPr>
      <w:r>
        <w:rPr>
          <w:szCs w:val="28"/>
        </w:rPr>
        <w:t xml:space="preserve">Проблема оценки вероятности суицида. </w:t>
      </w:r>
    </w:p>
    <w:p w:rsidR="006E0787" w:rsidRDefault="006E0787" w:rsidP="00186460">
      <w:pPr>
        <w:pStyle w:val="a3"/>
        <w:numPr>
          <w:ilvl w:val="0"/>
          <w:numId w:val="65"/>
        </w:numPr>
        <w:tabs>
          <w:tab w:val="left" w:pos="993"/>
        </w:tabs>
        <w:ind w:left="0" w:firstLine="1134"/>
        <w:jc w:val="both"/>
        <w:rPr>
          <w:szCs w:val="28"/>
        </w:rPr>
      </w:pPr>
      <w:r>
        <w:rPr>
          <w:szCs w:val="28"/>
        </w:rPr>
        <w:t>Психологические особенности индивидуальной беседы с потенциальнымсуи-цидентом.</w:t>
      </w:r>
    </w:p>
    <w:p w:rsidR="006E0787" w:rsidRDefault="006E0787" w:rsidP="00186460">
      <w:pPr>
        <w:pStyle w:val="a3"/>
        <w:numPr>
          <w:ilvl w:val="0"/>
          <w:numId w:val="65"/>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6E0787" w:rsidRDefault="006E0787" w:rsidP="00EE3497">
      <w:pPr>
        <w:ind w:firstLine="709"/>
      </w:pPr>
    </w:p>
    <w:p w:rsidR="006E0787" w:rsidRDefault="006E0787" w:rsidP="00EE3497">
      <w:pPr>
        <w:pStyle w:val="a3"/>
        <w:jc w:val="center"/>
        <w:rPr>
          <w:i/>
        </w:rPr>
      </w:pPr>
      <w:r>
        <w:rPr>
          <w:i/>
        </w:rPr>
        <w:t>Проблемно-аналитическое задание №14</w:t>
      </w:r>
    </w:p>
    <w:p w:rsidR="006E0787" w:rsidRDefault="006E0787" w:rsidP="00EE3497">
      <w:pPr>
        <w:pStyle w:val="a3"/>
        <w:ind w:left="0" w:firstLine="709"/>
        <w:jc w:val="both"/>
      </w:pPr>
      <w:r>
        <w:t>Дайте ответы на следующие вопросы:</w:t>
      </w:r>
    </w:p>
    <w:p w:rsidR="006E0787" w:rsidRDefault="006E0787" w:rsidP="00EE3497">
      <w:pPr>
        <w:pStyle w:val="a3"/>
        <w:ind w:left="0" w:firstLine="709"/>
        <w:jc w:val="both"/>
      </w:pPr>
      <w:r>
        <w:t>1.Каковы цели, принципы и формы психопрофилактики отклоняющегося поведения?</w:t>
      </w:r>
    </w:p>
    <w:p w:rsidR="006E0787" w:rsidRDefault="006E0787" w:rsidP="00EE3497">
      <w:pPr>
        <w:pStyle w:val="a3"/>
        <w:ind w:left="0" w:firstLine="709"/>
        <w:jc w:val="both"/>
      </w:pPr>
      <w:r>
        <w:t>2.Перечислите основные концептуальные модели психопрофилактики.</w:t>
      </w:r>
    </w:p>
    <w:p w:rsidR="006E0787" w:rsidRDefault="006E0787" w:rsidP="00EE3497">
      <w:pPr>
        <w:pStyle w:val="a3"/>
        <w:ind w:left="0" w:firstLine="709"/>
        <w:jc w:val="both"/>
      </w:pPr>
      <w:r>
        <w:t>3.Чем отличаются подходы работы в рамках общей и специальной профилактики?</w:t>
      </w:r>
    </w:p>
    <w:p w:rsidR="006E0787" w:rsidRDefault="006E0787" w:rsidP="00EE3497">
      <w:pPr>
        <w:pStyle w:val="a3"/>
        <w:ind w:left="0" w:firstLine="709"/>
        <w:jc w:val="both"/>
      </w:pPr>
      <w:r>
        <w:t>4.Охарактеризуйте стратегии психопрофилактики при различных формах отклоняющегося поведения</w:t>
      </w:r>
    </w:p>
    <w:p w:rsidR="006E0787" w:rsidRDefault="006E0787" w:rsidP="00EE3497">
      <w:pPr>
        <w:ind w:firstLine="709"/>
      </w:pPr>
    </w:p>
    <w:p w:rsidR="006E0787" w:rsidRDefault="006E0787" w:rsidP="00EE3497">
      <w:pPr>
        <w:pStyle w:val="a3"/>
        <w:jc w:val="center"/>
        <w:rPr>
          <w:i/>
        </w:rPr>
      </w:pPr>
      <w:r>
        <w:rPr>
          <w:i/>
        </w:rPr>
        <w:t>Проблемно-аналитическое задание №15</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6"/>
        </w:numPr>
        <w:tabs>
          <w:tab w:val="left" w:pos="993"/>
        </w:tabs>
        <w:ind w:left="0" w:firstLine="709"/>
        <w:rPr>
          <w:szCs w:val="28"/>
        </w:rPr>
      </w:pPr>
      <w:r>
        <w:rPr>
          <w:szCs w:val="28"/>
        </w:rPr>
        <w:t xml:space="preserve">Консультирование родителей по проблемам девиантного поведения в младшем школьном возрасте. </w:t>
      </w:r>
    </w:p>
    <w:p w:rsidR="006E0787" w:rsidRDefault="006E0787" w:rsidP="00186460">
      <w:pPr>
        <w:pStyle w:val="a3"/>
        <w:numPr>
          <w:ilvl w:val="0"/>
          <w:numId w:val="66"/>
        </w:numPr>
        <w:tabs>
          <w:tab w:val="left" w:pos="993"/>
        </w:tabs>
        <w:ind w:left="0" w:firstLine="709"/>
        <w:rPr>
          <w:szCs w:val="28"/>
        </w:rPr>
      </w:pPr>
      <w:r>
        <w:rPr>
          <w:szCs w:val="28"/>
        </w:rPr>
        <w:t xml:space="preserve">Консультирование родителей по проблемам девиантного поведения подростка. </w:t>
      </w:r>
    </w:p>
    <w:p w:rsidR="006E0787" w:rsidRDefault="006E0787" w:rsidP="00186460">
      <w:pPr>
        <w:pStyle w:val="a3"/>
        <w:numPr>
          <w:ilvl w:val="0"/>
          <w:numId w:val="66"/>
        </w:numPr>
        <w:tabs>
          <w:tab w:val="left" w:pos="993"/>
        </w:tabs>
        <w:ind w:left="0" w:firstLine="709"/>
        <w:rPr>
          <w:szCs w:val="28"/>
        </w:rPr>
      </w:pPr>
      <w:r>
        <w:rPr>
          <w:szCs w:val="28"/>
        </w:rPr>
        <w:t xml:space="preserve">Консультирование родителей по проблемам девиантного поведения в юношеском возрасте. </w:t>
      </w:r>
    </w:p>
    <w:p w:rsidR="006E0787" w:rsidRDefault="006E0787" w:rsidP="00EE3497">
      <w:pPr>
        <w:ind w:firstLine="709"/>
      </w:pPr>
    </w:p>
    <w:p w:rsidR="006E0787" w:rsidRDefault="006E0787" w:rsidP="00EE3497">
      <w:pPr>
        <w:ind w:firstLine="709"/>
        <w:jc w:val="center"/>
        <w:rPr>
          <w:i/>
        </w:rPr>
      </w:pPr>
      <w:r>
        <w:rPr>
          <w:i/>
        </w:rPr>
        <w:t>Творческое задание №1</w:t>
      </w:r>
    </w:p>
    <w:p w:rsidR="006E0787" w:rsidRDefault="006E0787" w:rsidP="00EE3497">
      <w:pPr>
        <w:ind w:firstLine="708"/>
        <w:jc w:val="both"/>
      </w:pPr>
      <w:r>
        <w:t>Напишите эссе на тему: «</w:t>
      </w:r>
      <w:r>
        <w:rPr>
          <w:color w:val="000000"/>
        </w:rPr>
        <w:t>Представления о «нормальной» («здоровой») и «ненормальной» («деструктивной») личности в психологии</w:t>
      </w:r>
      <w:r>
        <w:t>».</w:t>
      </w:r>
    </w:p>
    <w:p w:rsidR="006E0787" w:rsidRDefault="006E0787" w:rsidP="00EE3497">
      <w:pPr>
        <w:ind w:firstLine="709"/>
        <w:jc w:val="center"/>
        <w:rPr>
          <w:i/>
        </w:rPr>
      </w:pPr>
    </w:p>
    <w:p w:rsidR="006E0787" w:rsidRDefault="006E0787" w:rsidP="00EE3497">
      <w:pPr>
        <w:ind w:firstLine="709"/>
        <w:jc w:val="center"/>
      </w:pPr>
      <w:r>
        <w:rPr>
          <w:i/>
        </w:rPr>
        <w:t>Творческое задание №2</w:t>
      </w:r>
    </w:p>
    <w:p w:rsidR="006E0787" w:rsidRDefault="006E0787" w:rsidP="00EE3497">
      <w:pPr>
        <w:ind w:firstLine="709"/>
        <w:rPr>
          <w:i/>
        </w:rPr>
      </w:pPr>
      <w:r>
        <w:t>Напишите эссе на тему: «Генезис девиантного поведения»</w:t>
      </w:r>
    </w:p>
    <w:p w:rsidR="006E0787" w:rsidRDefault="006E0787" w:rsidP="00EE3497">
      <w:pPr>
        <w:widowControl w:val="0"/>
        <w:autoSpaceDE w:val="0"/>
        <w:autoSpaceDN w:val="0"/>
        <w:adjustRightInd w:val="0"/>
        <w:ind w:firstLine="709"/>
        <w:jc w:val="center"/>
        <w:rPr>
          <w:i/>
        </w:rPr>
      </w:pPr>
    </w:p>
    <w:p w:rsidR="006E0787" w:rsidRDefault="006E0787" w:rsidP="00EE3497">
      <w:pPr>
        <w:widowControl w:val="0"/>
        <w:autoSpaceDE w:val="0"/>
        <w:autoSpaceDN w:val="0"/>
        <w:adjustRightInd w:val="0"/>
        <w:ind w:firstLine="709"/>
        <w:jc w:val="center"/>
        <w:rPr>
          <w:i/>
        </w:rPr>
      </w:pPr>
      <w:r>
        <w:rPr>
          <w:i/>
        </w:rPr>
        <w:t>Творческое задание №3</w:t>
      </w:r>
    </w:p>
    <w:p w:rsidR="006E0787" w:rsidRDefault="006E0787" w:rsidP="00EE3497">
      <w:pPr>
        <w:widowControl w:val="0"/>
        <w:autoSpaceDE w:val="0"/>
        <w:autoSpaceDN w:val="0"/>
        <w:adjustRightInd w:val="0"/>
        <w:ind w:firstLine="709"/>
        <w:jc w:val="both"/>
      </w:pPr>
      <w:r>
        <w:t xml:space="preserve">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политики в данном направлении. </w:t>
      </w:r>
    </w:p>
    <w:p w:rsidR="006E0787" w:rsidRDefault="006E0787" w:rsidP="00EE3497">
      <w:pPr>
        <w:widowControl w:val="0"/>
        <w:autoSpaceDE w:val="0"/>
        <w:autoSpaceDN w:val="0"/>
        <w:adjustRightInd w:val="0"/>
        <w:ind w:firstLine="709"/>
        <w:jc w:val="both"/>
        <w:rPr>
          <w:b/>
        </w:rPr>
      </w:pPr>
    </w:p>
    <w:p w:rsidR="006E0787" w:rsidRDefault="006E0787" w:rsidP="00830DF8">
      <w:pPr>
        <w:widowControl w:val="0"/>
        <w:autoSpaceDE w:val="0"/>
        <w:autoSpaceDN w:val="0"/>
        <w:adjustRightInd w:val="0"/>
        <w:ind w:firstLine="709"/>
        <w:jc w:val="center"/>
        <w:rPr>
          <w:i/>
        </w:rPr>
      </w:pPr>
      <w:r>
        <w:rPr>
          <w:i/>
        </w:rPr>
        <w:t>Творческое задание №4</w:t>
      </w:r>
    </w:p>
    <w:p w:rsidR="006E0787" w:rsidRDefault="006E0787" w:rsidP="00186460">
      <w:pPr>
        <w:pStyle w:val="a3"/>
        <w:numPr>
          <w:ilvl w:val="0"/>
          <w:numId w:val="67"/>
        </w:numPr>
        <w:jc w:val="both"/>
      </w:pPr>
      <w:r>
        <w:t>Подберите диагностический инструментарий для исследования зависимости современного человека от медиа-среды и электронных гаджетов.</w:t>
      </w:r>
    </w:p>
    <w:p w:rsidR="006E0787" w:rsidRDefault="006E0787" w:rsidP="00186460">
      <w:pPr>
        <w:pStyle w:val="a3"/>
        <w:numPr>
          <w:ilvl w:val="0"/>
          <w:numId w:val="67"/>
        </w:numPr>
        <w:jc w:val="both"/>
      </w:pPr>
      <w:r>
        <w:t xml:space="preserve">Реализуйте психодиагностическое исследование,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6E0787" w:rsidRDefault="006E0787" w:rsidP="00186460">
      <w:pPr>
        <w:pStyle w:val="a3"/>
        <w:numPr>
          <w:ilvl w:val="0"/>
          <w:numId w:val="67"/>
        </w:numPr>
        <w:jc w:val="both"/>
      </w:pPr>
      <w:r>
        <w:t xml:space="preserve">Подготовьте психологическое заключение по результатам проведенного обследования. </w:t>
      </w:r>
    </w:p>
    <w:p w:rsidR="006E0787" w:rsidRDefault="006E0787" w:rsidP="00EE3497">
      <w:pPr>
        <w:ind w:firstLine="709"/>
      </w:pPr>
    </w:p>
    <w:p w:rsidR="006E0787" w:rsidRDefault="006E0787" w:rsidP="00830DF8">
      <w:pPr>
        <w:ind w:firstLine="709"/>
        <w:jc w:val="center"/>
        <w:rPr>
          <w:i/>
        </w:rPr>
      </w:pPr>
      <w:r>
        <w:rPr>
          <w:i/>
        </w:rPr>
        <w:t>Творческое задание №5</w:t>
      </w:r>
    </w:p>
    <w:p w:rsidR="006E0787" w:rsidRDefault="006E0787" w:rsidP="00830DF8">
      <w:pPr>
        <w:ind w:firstLine="709"/>
      </w:pPr>
      <w:r>
        <w:t xml:space="preserve">Разработайте тренинг-программу, направленную на профилактику суицидального поведения и развитие жизнестойкости. </w:t>
      </w:r>
    </w:p>
    <w:p w:rsidR="006E0787" w:rsidRDefault="006E0787" w:rsidP="00EE3497">
      <w:pPr>
        <w:ind w:firstLine="709"/>
      </w:pPr>
    </w:p>
    <w:p w:rsidR="006E0787" w:rsidRDefault="006E0787" w:rsidP="00830DF8">
      <w:pPr>
        <w:ind w:firstLine="709"/>
        <w:jc w:val="center"/>
        <w:rPr>
          <w:i/>
        </w:rPr>
      </w:pPr>
      <w:r>
        <w:rPr>
          <w:i/>
        </w:rPr>
        <w:t>Творческое задание №6</w:t>
      </w:r>
    </w:p>
    <w:p w:rsidR="006E0787" w:rsidRDefault="006E0787" w:rsidP="00830DF8">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6E0787" w:rsidRDefault="006E0787" w:rsidP="00830DF8">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6E0787" w:rsidRDefault="006E0787" w:rsidP="00830DF8">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6E0787" w:rsidRDefault="006E0787" w:rsidP="00830DF8">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6E0787" w:rsidRDefault="006E0787" w:rsidP="00EE3497">
      <w:pPr>
        <w:ind w:firstLine="709"/>
      </w:pPr>
    </w:p>
    <w:p w:rsidR="006E0787" w:rsidRDefault="006E0787" w:rsidP="00830DF8">
      <w:pPr>
        <w:ind w:firstLine="709"/>
        <w:jc w:val="center"/>
        <w:rPr>
          <w:i/>
        </w:rPr>
      </w:pPr>
      <w:r>
        <w:rPr>
          <w:i/>
        </w:rPr>
        <w:t>Творческое задание №7</w:t>
      </w:r>
    </w:p>
    <w:p w:rsidR="006E0787" w:rsidRDefault="006E0787" w:rsidP="00186460">
      <w:pPr>
        <w:pStyle w:val="a3"/>
        <w:numPr>
          <w:ilvl w:val="0"/>
          <w:numId w:val="68"/>
        </w:numPr>
        <w:tabs>
          <w:tab w:val="left" w:pos="532"/>
        </w:tabs>
        <w:ind w:left="0" w:firstLine="709"/>
      </w:pPr>
      <w:r>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6E0787" w:rsidRDefault="006E0787" w:rsidP="00186460">
      <w:pPr>
        <w:pStyle w:val="a3"/>
        <w:numPr>
          <w:ilvl w:val="0"/>
          <w:numId w:val="68"/>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6E0787" w:rsidRPr="00EE3497" w:rsidRDefault="006E0787" w:rsidP="00EE3497">
      <w:pPr>
        <w:ind w:firstLine="709"/>
      </w:pPr>
    </w:p>
    <w:p w:rsidR="006E0787" w:rsidRDefault="006E0787" w:rsidP="00830DF8">
      <w:pPr>
        <w:ind w:firstLine="709"/>
        <w:jc w:val="center"/>
        <w:rPr>
          <w:i/>
          <w:color w:val="000000"/>
        </w:rPr>
      </w:pPr>
      <w:r>
        <w:rPr>
          <w:i/>
          <w:color w:val="000000"/>
        </w:rPr>
        <w:t>Ситуационные задачи №1</w:t>
      </w:r>
    </w:p>
    <w:p w:rsidR="006E0787" w:rsidRDefault="006E0787" w:rsidP="00830DF8">
      <w:pPr>
        <w:ind w:firstLine="709"/>
        <w:jc w:val="both"/>
      </w:pPr>
      <w:r>
        <w:rPr>
          <w:color w:val="000000"/>
        </w:rPr>
        <w:t>Задание к каждой ситуации:</w:t>
      </w:r>
    </w:p>
    <w:p w:rsidR="006E0787" w:rsidRDefault="006E0787" w:rsidP="00830DF8">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6E0787" w:rsidRDefault="006E0787" w:rsidP="00830DF8">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6E0787" w:rsidRDefault="006E0787" w:rsidP="00830DF8">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6E0787" w:rsidRDefault="006E0787" w:rsidP="00830DF8">
      <w:pPr>
        <w:tabs>
          <w:tab w:val="left" w:pos="565"/>
          <w:tab w:val="left" w:pos="993"/>
        </w:tabs>
        <w:ind w:firstLine="709"/>
        <w:jc w:val="both"/>
        <w:rPr>
          <w:color w:val="000000"/>
        </w:rPr>
      </w:pPr>
    </w:p>
    <w:p w:rsidR="006E0787" w:rsidRDefault="006E0787" w:rsidP="00830DF8">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6E0787" w:rsidRDefault="006E0787" w:rsidP="00830DF8">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6E0787" w:rsidRDefault="006E0787" w:rsidP="00830DF8">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6E0787" w:rsidRDefault="006E0787" w:rsidP="00830DF8">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6E0787" w:rsidRDefault="006E0787" w:rsidP="00830DF8">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6E0787" w:rsidRDefault="006E0787" w:rsidP="00830DF8">
      <w:pPr>
        <w:widowControl w:val="0"/>
        <w:autoSpaceDE w:val="0"/>
        <w:autoSpaceDN w:val="0"/>
        <w:adjustRightInd w:val="0"/>
        <w:ind w:firstLine="709"/>
        <w:jc w:val="both"/>
        <w:rPr>
          <w:b/>
        </w:rPr>
      </w:pPr>
    </w:p>
    <w:p w:rsidR="006E0787" w:rsidRDefault="006E0787" w:rsidP="00830DF8">
      <w:pPr>
        <w:ind w:firstLine="709"/>
        <w:jc w:val="center"/>
        <w:rPr>
          <w:i/>
          <w:color w:val="000000"/>
        </w:rPr>
      </w:pPr>
      <w:r>
        <w:rPr>
          <w:i/>
          <w:color w:val="000000"/>
        </w:rPr>
        <w:t>Ситуационные задачи №2</w:t>
      </w:r>
    </w:p>
    <w:p w:rsidR="006E0787" w:rsidRDefault="006E0787" w:rsidP="00830DF8">
      <w:pPr>
        <w:ind w:firstLine="709"/>
        <w:jc w:val="both"/>
        <w:rPr>
          <w:i/>
        </w:rPr>
      </w:pPr>
      <w:r>
        <w:rPr>
          <w:i/>
          <w:color w:val="000000"/>
        </w:rPr>
        <w:t>Задание к каждой задаче</w:t>
      </w:r>
    </w:p>
    <w:p w:rsidR="006E0787" w:rsidRDefault="006E0787" w:rsidP="00830DF8">
      <w:pPr>
        <w:tabs>
          <w:tab w:val="left" w:pos="529"/>
        </w:tabs>
        <w:ind w:firstLine="709"/>
        <w:jc w:val="both"/>
      </w:pPr>
      <w:r>
        <w:rPr>
          <w:color w:val="000000"/>
        </w:rPr>
        <w:t>1.</w:t>
      </w:r>
      <w:r>
        <w:rPr>
          <w:color w:val="000000"/>
        </w:rPr>
        <w:tab/>
        <w:t>Изучите ситуацию.</w:t>
      </w:r>
    </w:p>
    <w:p w:rsidR="006E0787" w:rsidRDefault="006E0787" w:rsidP="00830DF8">
      <w:pPr>
        <w:tabs>
          <w:tab w:val="left" w:pos="569"/>
        </w:tabs>
        <w:ind w:firstLine="709"/>
        <w:jc w:val="both"/>
      </w:pPr>
      <w:r>
        <w:rPr>
          <w:color w:val="000000"/>
        </w:rPr>
        <w:t>2.</w:t>
      </w:r>
      <w:r>
        <w:rPr>
          <w:color w:val="000000"/>
        </w:rPr>
        <w:tab/>
        <w:t>Продумайте и предложите психологическое решение обозначенной проблемы.</w:t>
      </w:r>
    </w:p>
    <w:p w:rsidR="006E0787" w:rsidRDefault="006E0787" w:rsidP="00830DF8">
      <w:pPr>
        <w:ind w:firstLine="709"/>
        <w:jc w:val="both"/>
        <w:rPr>
          <w:b/>
          <w:i/>
        </w:rPr>
      </w:pPr>
      <w:r>
        <w:rPr>
          <w:b/>
          <w:i/>
          <w:color w:val="000000"/>
        </w:rPr>
        <w:t>Задание 1</w:t>
      </w:r>
    </w:p>
    <w:p w:rsidR="006E0787" w:rsidRDefault="006E0787" w:rsidP="00830DF8">
      <w:pPr>
        <w:pStyle w:val="a3"/>
        <w:ind w:left="0" w:firstLine="709"/>
        <w:jc w:val="both"/>
        <w:rPr>
          <w:color w:val="000000"/>
        </w:rPr>
      </w:pPr>
      <w:r>
        <w:rPr>
          <w:color w:val="000000"/>
        </w:rPr>
        <w:t xml:space="preserve">Ирина </w:t>
      </w:r>
      <w:r>
        <w:rPr>
          <w:color w:val="000000"/>
          <w:lang w:val="en-US" w:eastAsia="en-US"/>
        </w:rPr>
        <w:t>IO</w:t>
      </w:r>
      <w:r>
        <w:rPr>
          <w:color w:val="000000"/>
          <w:lang w:eastAsia="en-US"/>
        </w:rPr>
        <w:t xml:space="preserve">., </w:t>
      </w:r>
      <w:r>
        <w:rPr>
          <w:color w:val="000000"/>
        </w:rPr>
        <w:t>13 лет. Обратилась в психологическую консультацию мать девочки с жалобой на нарушение поведения у дочери — поздние возвращения домой, общение с неизвестными маме друзьями. Девочка родилась своевременно, росла и развивалась нормально. В детстве легко адаптировалась к детям, коллективу, охотно посещала детский сад с трех лет. В школе в начальных классах успевала на отлично, теперь на «4» и «5». Постоянно участвует в различных кружках, секциях. В последнее время занимается в секции водного туризма. Мать не одобряет этого увлечения, считает, что девочка могла бы заняться чем-то более спокойным: шитьем, вязанием и т.д. При психологическом обследовании девочка быстро вступает в контакт, с интересом относится к заданиям. Темп сенсомоторики быстрый. Нарушений со стороны психических процессов не обнаружено. Интеллект — высокая норма. Самооценка высокая, дифференцирована, при положительном отношении к окружающим, к миру в целом. При обследовании по патодиагностическому опроснику (ПДО) — высокий уровень гипертимности, стремление к эмансипации.</w:t>
      </w:r>
    </w:p>
    <w:p w:rsidR="006E0787" w:rsidRDefault="006E0787" w:rsidP="00830DF8">
      <w:pPr>
        <w:tabs>
          <w:tab w:val="left" w:pos="919"/>
        </w:tabs>
        <w:ind w:firstLine="709"/>
        <w:jc w:val="both"/>
      </w:pPr>
      <w:r>
        <w:rPr>
          <w:color w:val="000000"/>
        </w:rPr>
        <w:t>1.</w:t>
      </w:r>
      <w:r>
        <w:rPr>
          <w:color w:val="000000"/>
        </w:rPr>
        <w:tab/>
        <w:t>Какие причины такого поведения девочки?</w:t>
      </w:r>
    </w:p>
    <w:p w:rsidR="006E0787" w:rsidRDefault="006E0787" w:rsidP="00830DF8">
      <w:pPr>
        <w:tabs>
          <w:tab w:val="left" w:pos="974"/>
        </w:tabs>
        <w:ind w:firstLine="709"/>
        <w:jc w:val="both"/>
      </w:pPr>
      <w:r>
        <w:rPr>
          <w:color w:val="000000"/>
        </w:rPr>
        <w:t>2.</w:t>
      </w:r>
      <w:r>
        <w:rPr>
          <w:color w:val="000000"/>
        </w:rPr>
        <w:tab/>
        <w:t>Что можно посоветовать ее маме?</w:t>
      </w:r>
    </w:p>
    <w:p w:rsidR="006E0787" w:rsidRDefault="006E0787" w:rsidP="00830DF8">
      <w:pPr>
        <w:ind w:firstLine="709"/>
        <w:jc w:val="both"/>
        <w:rPr>
          <w:b/>
          <w:i/>
        </w:rPr>
      </w:pPr>
      <w:r>
        <w:rPr>
          <w:b/>
          <w:i/>
          <w:color w:val="000000"/>
        </w:rPr>
        <w:t>Задача 2</w:t>
      </w:r>
    </w:p>
    <w:p w:rsidR="006E0787" w:rsidRDefault="006E0787" w:rsidP="00830DF8">
      <w:pPr>
        <w:pStyle w:val="a3"/>
        <w:ind w:left="0" w:firstLine="709"/>
        <w:jc w:val="both"/>
        <w:rPr>
          <w:color w:val="000000"/>
        </w:rPr>
      </w:pPr>
      <w:r>
        <w:rPr>
          <w:color w:val="000000"/>
        </w:rPr>
        <w:t>Наташа Л., 13 лет. Обратилась учительница с жалобой на снижение успеваемости девочки, ее раздражительность, обморок во время урока.</w:t>
      </w:r>
    </w:p>
    <w:p w:rsidR="006E0787" w:rsidRDefault="006E0787" w:rsidP="00830DF8">
      <w:pPr>
        <w:ind w:firstLine="709"/>
        <w:jc w:val="both"/>
      </w:pPr>
      <w:r>
        <w:rPr>
          <w:color w:val="000000"/>
        </w:rPr>
        <w:t>Из беседы с мамой выяснилось, что у девочки было несколько ускоренное половое созревание — первая менструация в 10,5 лет. Она страдала избыточным весом — при росте 150 см вес был 60 кг. В новом учебном году в школе сменился учитель физкультуры, пришел «молодой и строгий». Он стал насмехаться над фигурой Наташи, ее низкими достижениями в физкультуре. По остальным предметам девочка занималась на «отлично», проводила за уроками по три-четыре часа в день. После замечаний учителя девочка решила «исправить фигуру», усиленно заняться физкультурой и диетой.</w:t>
      </w:r>
    </w:p>
    <w:p w:rsidR="006E0787" w:rsidRDefault="006E0787" w:rsidP="00830DF8">
      <w:pPr>
        <w:ind w:firstLine="709"/>
        <w:jc w:val="both"/>
      </w:pPr>
      <w:r>
        <w:rPr>
          <w:color w:val="000000"/>
        </w:rPr>
        <w:t>В результате сейчас у девочки вес равен 30 кг, прекратились менструации. Несмотря на это, она выполняет по 100 приседаний в течение дня, готовит уроки стоя, ограничивает себя в еде — питается в основном капустой и огурцами, пьет чай без сахара. На уговоры матери поесть реагирует гневом или плачем. Больной себя девочка не считает, а мать не стремится показать ее врачу, «чтобы не обидеть дочку».</w:t>
      </w:r>
    </w:p>
    <w:p w:rsidR="006E0787" w:rsidRDefault="006E0787" w:rsidP="00830DF8">
      <w:pPr>
        <w:ind w:firstLine="709"/>
        <w:jc w:val="both"/>
      </w:pPr>
      <w:r>
        <w:rPr>
          <w:color w:val="000000"/>
        </w:rPr>
        <w:t>При патопсихологическом обследовании отмечается истощаемость психических процессов. Объем и концентрация внимания не нарушены, переключасмость затруднена. Механическое и смысловое запоминание успешно. Нарушений со стороны мышления и интеллекта не отмечается. Самооценка высокая по параметрам «ум», «характер», «общительность»; низкая — по параметрам «красота» и «счастье».При выполнении методики «Прошлое — настоящее — будущее» девочка описывает себя в прошлом как «толстую, обжору, уродину», в настоящем — «нормальную, слабую, плаксивую», в будущем — «стройную, красивую, спокойную». При описании картин ТАТ-проекции</w:t>
      </w:r>
      <w:r>
        <w:rPr>
          <w:color w:val="000000"/>
          <w:vertAlign w:val="superscript"/>
        </w:rPr>
        <w:t>1</w:t>
      </w:r>
      <w:r>
        <w:rPr>
          <w:color w:val="000000"/>
        </w:rPr>
        <w:t>, связанные с проблемой еды, персонажи кормят друг друга, обсуждают вкусные блюда. Любимым занятием девочки является приготовление пищи, украшение стола. При обследовании по ПДО отмечается выраженная акцентуация истероидного и эпилептоидного типа.</w:t>
      </w:r>
    </w:p>
    <w:p w:rsidR="006E0787" w:rsidRDefault="006E0787" w:rsidP="00830DF8">
      <w:pPr>
        <w:tabs>
          <w:tab w:val="left" w:pos="553"/>
        </w:tabs>
        <w:ind w:firstLine="709"/>
        <w:jc w:val="both"/>
      </w:pPr>
      <w:r>
        <w:rPr>
          <w:color w:val="000000"/>
        </w:rPr>
        <w:t>1.</w:t>
      </w:r>
      <w:r>
        <w:rPr>
          <w:color w:val="000000"/>
        </w:rPr>
        <w:tab/>
        <w:t>С чем может быть связано поведение девочки?</w:t>
      </w:r>
    </w:p>
    <w:p w:rsidR="006E0787" w:rsidRDefault="006E0787" w:rsidP="00830DF8">
      <w:pPr>
        <w:tabs>
          <w:tab w:val="left" w:pos="525"/>
        </w:tabs>
        <w:ind w:firstLine="709"/>
        <w:jc w:val="both"/>
      </w:pPr>
      <w:r>
        <w:rPr>
          <w:color w:val="000000"/>
        </w:rPr>
        <w:t>2.</w:t>
      </w:r>
      <w:r>
        <w:rPr>
          <w:color w:val="000000"/>
        </w:rPr>
        <w:tab/>
        <w:t>Какие мероприятия необходимы?</w:t>
      </w:r>
    </w:p>
    <w:p w:rsidR="006E0787" w:rsidRDefault="006E0787" w:rsidP="00830DF8">
      <w:pPr>
        <w:ind w:firstLine="709"/>
        <w:jc w:val="both"/>
        <w:rPr>
          <w:b/>
          <w:i/>
        </w:rPr>
      </w:pPr>
      <w:r>
        <w:rPr>
          <w:b/>
          <w:i/>
          <w:color w:val="000000"/>
        </w:rPr>
        <w:t>Задача 3</w:t>
      </w:r>
    </w:p>
    <w:p w:rsidR="006E0787" w:rsidRDefault="006E0787" w:rsidP="00830DF8">
      <w:pPr>
        <w:ind w:firstLine="709"/>
        <w:jc w:val="both"/>
      </w:pPr>
      <w:r>
        <w:rPr>
          <w:color w:val="000000"/>
        </w:rPr>
        <w:t>Лена В., 12 лет. Девочка находится в детском приемнике. Доставлена с вокзала. Со слов девочки, это уже не первый побег из дома, она в течение последних двух лет регулярно «путешествует». За эго время успела побывать во многих городах страны. При патопсихологическом обследовании выявлены затруднения при переключаемости внимания. Механическое запоминание недостаточно: 4, 5, 4, 7. Нарушений со стороны мышления не обнаружено, интеллект — в границах возрастной нормы. Запас школьных знаний несколько недостаточен, житейски девочка хорошо ориентирована.</w:t>
      </w:r>
    </w:p>
    <w:p w:rsidR="006E0787" w:rsidRDefault="006E0787" w:rsidP="00830DF8">
      <w:pPr>
        <w:ind w:firstLine="709"/>
        <w:jc w:val="both"/>
      </w:pPr>
      <w:r>
        <w:rPr>
          <w:color w:val="000000"/>
        </w:rPr>
        <w:t>При проведении методики ПДО отмечается выраженная акцентуация по неустойчивому типу, стремление к эмансипации, маскулинность. При беседе девочка описывает свою семейную ситуацию как благополучную: есть оба родителя, младшая сестра. Родители относятся к Лене доброжелательно, раньше ругали за побеги, наказывали, теперь только жалеют. Когда девочка посещает школу, то успевает там удовлетворительно. Интервалы между побегами составляют два — два с половиной месяца. В этот период девочка хорошо учится, помогает по дому. Затем, с ее слов, она испытывает сильнейшую скуку, безразличие ко всему, желание убежать. Может некоторое время сопротивляться этому желанию, но недолго. Убегает обычно одна, без каких-либо провоцирующих событий. После «путешествия» может вернуться домой сама.</w:t>
      </w:r>
    </w:p>
    <w:p w:rsidR="006E0787" w:rsidRDefault="006E0787" w:rsidP="00830DF8">
      <w:pPr>
        <w:ind w:firstLine="709"/>
        <w:jc w:val="both"/>
      </w:pPr>
      <w:r>
        <w:rPr>
          <w:color w:val="000000"/>
        </w:rPr>
        <w:t>1. С чем может быть связано нарушение поведения девочки?</w:t>
      </w:r>
    </w:p>
    <w:p w:rsidR="006E0787" w:rsidRDefault="006E0787" w:rsidP="00830DF8">
      <w:pPr>
        <w:ind w:firstLine="709"/>
        <w:jc w:val="both"/>
      </w:pPr>
      <w:r>
        <w:rPr>
          <w:color w:val="000000"/>
        </w:rPr>
        <w:t>1. В какой помощи нуждается девочка?</w:t>
      </w:r>
      <w:bookmarkStart w:id="0" w:name="_GoBack"/>
      <w:bookmarkEnd w:id="0"/>
    </w:p>
    <w:sectPr w:rsidR="006E0787" w:rsidSect="003C062E">
      <w:footerReference w:type="default" r:id="rId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263" w:rsidRDefault="00E95263" w:rsidP="002C6C29">
      <w:r>
        <w:separator/>
      </w:r>
    </w:p>
  </w:endnote>
  <w:endnote w:type="continuationSeparator" w:id="0">
    <w:p w:rsidR="00E95263" w:rsidRDefault="00E95263" w:rsidP="002C6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787" w:rsidRDefault="00101F40">
    <w:pPr>
      <w:pStyle w:val="ab"/>
      <w:jc w:val="center"/>
    </w:pPr>
    <w:r>
      <w:fldChar w:fldCharType="begin"/>
    </w:r>
    <w:r>
      <w:instrText>PAGE   \* MERGEFORMAT</w:instrText>
    </w:r>
    <w:r>
      <w:fldChar w:fldCharType="separate"/>
    </w:r>
    <w:r w:rsidR="001816F2">
      <w:rPr>
        <w:noProof/>
      </w:rPr>
      <w:t>49</w:t>
    </w:r>
    <w:r>
      <w:rPr>
        <w:noProof/>
      </w:rPr>
      <w:fldChar w:fldCharType="end"/>
    </w:r>
  </w:p>
  <w:p w:rsidR="006E0787" w:rsidRDefault="006E0787">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263" w:rsidRDefault="00E95263" w:rsidP="002C6C29">
      <w:r>
        <w:separator/>
      </w:r>
    </w:p>
  </w:footnote>
  <w:footnote w:type="continuationSeparator" w:id="0">
    <w:p w:rsidR="00E95263" w:rsidRDefault="00E95263" w:rsidP="002C6C2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281FD4"/>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15:restartNumberingAfterBreak="0">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CBBC712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15E52926"/>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15:restartNumberingAfterBreak="0">
    <w:nsid w:val="1A0905AE"/>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8F75374"/>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9282E97"/>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A901C32"/>
    <w:multiLevelType w:val="hybridMultilevel"/>
    <w:tmpl w:val="9ADEC138"/>
    <w:lvl w:ilvl="0" w:tplc="0F661C30">
      <w:start w:val="1"/>
      <w:numFmt w:val="decimal"/>
      <w:lvlText w:val="%1."/>
      <w:lvlJc w:val="left"/>
      <w:pPr>
        <w:ind w:left="428" w:hanging="360"/>
      </w:pPr>
      <w:rPr>
        <w:rFonts w:cs="Times New Roman"/>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19"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0" w15:restartNumberingAfterBreak="0">
    <w:nsid w:val="2FD7799A"/>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4514C4A"/>
    <w:multiLevelType w:val="hybridMultilevel"/>
    <w:tmpl w:val="D18A4C18"/>
    <w:lvl w:ilvl="0" w:tplc="0419000F">
      <w:start w:val="1"/>
      <w:numFmt w:val="decimal"/>
      <w:lvlText w:val="%1."/>
      <w:lvlJc w:val="left"/>
      <w:pPr>
        <w:ind w:left="428" w:hanging="360"/>
      </w:pPr>
      <w:rPr>
        <w:rFonts w:cs="Times New Roman"/>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2" w15:restartNumberingAfterBreak="0">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89F624F"/>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3E755FF1"/>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15:restartNumberingAfterBreak="0">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103338C"/>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6" w15:restartNumberingAfterBreak="0">
    <w:nsid w:val="53244980"/>
    <w:multiLevelType w:val="hybridMultilevel"/>
    <w:tmpl w:val="77DA4E8A"/>
    <w:lvl w:ilvl="0" w:tplc="9C5CFA80">
      <w:start w:val="1"/>
      <w:numFmt w:val="decimal"/>
      <w:lvlText w:val="%1."/>
      <w:lvlJc w:val="left"/>
      <w:pPr>
        <w:ind w:left="3196" w:hanging="360"/>
      </w:pPr>
      <w:rPr>
        <w:rFonts w:cs="Times New Roman"/>
        <w:b w:val="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15:restartNumberingAfterBreak="0">
    <w:nsid w:val="5F9A6987"/>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0" w15:restartNumberingAfterBreak="0">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1" w15:restartNumberingAfterBreak="0">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7CE214A"/>
    <w:multiLevelType w:val="hybridMultilevel"/>
    <w:tmpl w:val="95AC93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A202101"/>
    <w:multiLevelType w:val="hybridMultilevel"/>
    <w:tmpl w:val="98E87F62"/>
    <w:lvl w:ilvl="0" w:tplc="4470E58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5" w15:restartNumberingAfterBreak="0">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7" w15:restartNumberingAfterBreak="0">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88E3D30"/>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9" w15:restartNumberingAfterBreak="0">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DCD7DC8"/>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12"/>
  </w:num>
  <w:num w:numId="4">
    <w:abstractNumId w:val="37"/>
  </w:num>
  <w:num w:numId="5">
    <w:abstractNumId w:val="9"/>
  </w:num>
  <w:num w:numId="6">
    <w:abstractNumId w:val="4"/>
  </w:num>
  <w:num w:numId="7">
    <w:abstractNumId w:val="26"/>
  </w:num>
  <w:num w:numId="8">
    <w:abstractNumId w:val="38"/>
  </w:num>
  <w:num w:numId="9">
    <w:abstractNumId w:val="49"/>
  </w:num>
  <w:num w:numId="10">
    <w:abstractNumId w:val="19"/>
  </w:num>
  <w:num w:numId="11">
    <w:abstractNumId w:val="34"/>
  </w:num>
  <w:num w:numId="12">
    <w:abstractNumId w:val="27"/>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6"/>
  </w:num>
  <w:num w:numId="18">
    <w:abstractNumId w:val="3"/>
  </w:num>
  <w:num w:numId="19">
    <w:abstractNumId w:val="21"/>
  </w:num>
  <w:num w:numId="20">
    <w:abstractNumId w:val="1"/>
  </w:num>
  <w:num w:numId="21">
    <w:abstractNumId w:val="20"/>
  </w:num>
  <w:num w:numId="22">
    <w:abstractNumId w:val="5"/>
  </w:num>
  <w:num w:numId="23">
    <w:abstractNumId w:val="13"/>
  </w:num>
  <w:num w:numId="24">
    <w:abstractNumId w:val="15"/>
  </w:num>
  <w:num w:numId="25">
    <w:abstractNumId w:val="32"/>
  </w:num>
  <w:num w:numId="26">
    <w:abstractNumId w:val="47"/>
  </w:num>
  <w:num w:numId="27">
    <w:abstractNumId w:val="41"/>
  </w:num>
  <w:num w:numId="28">
    <w:abstractNumId w:val="43"/>
  </w:num>
  <w:num w:numId="29">
    <w:abstractNumId w:val="31"/>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8"/>
  </w:num>
  <w:num w:numId="42">
    <w:abstractNumId w:val="50"/>
  </w:num>
  <w:num w:numId="43">
    <w:abstractNumId w:val="17"/>
  </w:num>
  <w:num w:numId="44">
    <w:abstractNumId w:val="22"/>
  </w:num>
  <w:num w:numId="45">
    <w:abstractNumId w:val="14"/>
  </w:num>
  <w:num w:numId="46">
    <w:abstractNumId w:val="33"/>
  </w:num>
  <w:num w:numId="47">
    <w:abstractNumId w:val="42"/>
  </w:num>
  <w:num w:numId="48">
    <w:abstractNumId w:val="10"/>
  </w:num>
  <w:num w:numId="49">
    <w:abstractNumId w:val="45"/>
  </w:num>
  <w:num w:numId="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num>
  <w:num w:numId="53">
    <w:abstractNumId w:val="30"/>
  </w:num>
  <w:num w:numId="54">
    <w:abstractNumId w:val="28"/>
  </w:num>
  <w:num w:numId="55">
    <w:abstractNumId w:val="6"/>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6"/>
  </w:num>
  <w:num w:numId="61">
    <w:abstractNumId w:val="7"/>
  </w:num>
  <w:num w:numId="62">
    <w:abstractNumId w:val="35"/>
  </w:num>
  <w:num w:numId="63">
    <w:abstractNumId w:val="29"/>
  </w:num>
  <w:num w:numId="64">
    <w:abstractNumId w:val="48"/>
  </w:num>
  <w:num w:numId="65">
    <w:abstractNumId w:val="39"/>
  </w:num>
  <w:num w:numId="6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2067"/>
    <w:rsid w:val="0000026C"/>
    <w:rsid w:val="000005E4"/>
    <w:rsid w:val="00000785"/>
    <w:rsid w:val="00000D92"/>
    <w:rsid w:val="00001968"/>
    <w:rsid w:val="0000407C"/>
    <w:rsid w:val="00005631"/>
    <w:rsid w:val="000056EB"/>
    <w:rsid w:val="00005C9B"/>
    <w:rsid w:val="00005E75"/>
    <w:rsid w:val="000064C3"/>
    <w:rsid w:val="00006B86"/>
    <w:rsid w:val="00007DEE"/>
    <w:rsid w:val="0001052E"/>
    <w:rsid w:val="000108D5"/>
    <w:rsid w:val="000116C0"/>
    <w:rsid w:val="00011802"/>
    <w:rsid w:val="000122D1"/>
    <w:rsid w:val="00012516"/>
    <w:rsid w:val="00012742"/>
    <w:rsid w:val="00012E3D"/>
    <w:rsid w:val="0001420B"/>
    <w:rsid w:val="00015029"/>
    <w:rsid w:val="00015082"/>
    <w:rsid w:val="000156BF"/>
    <w:rsid w:val="00015FD4"/>
    <w:rsid w:val="00017696"/>
    <w:rsid w:val="000179DB"/>
    <w:rsid w:val="00017C52"/>
    <w:rsid w:val="00017FEC"/>
    <w:rsid w:val="000213FB"/>
    <w:rsid w:val="00021C6A"/>
    <w:rsid w:val="00021E34"/>
    <w:rsid w:val="00022521"/>
    <w:rsid w:val="000229FA"/>
    <w:rsid w:val="00023D5C"/>
    <w:rsid w:val="00023DED"/>
    <w:rsid w:val="00024A5A"/>
    <w:rsid w:val="00024BC8"/>
    <w:rsid w:val="00025224"/>
    <w:rsid w:val="00025F10"/>
    <w:rsid w:val="000264E7"/>
    <w:rsid w:val="000268CC"/>
    <w:rsid w:val="00026954"/>
    <w:rsid w:val="0002698E"/>
    <w:rsid w:val="00026CF0"/>
    <w:rsid w:val="00027666"/>
    <w:rsid w:val="0003052F"/>
    <w:rsid w:val="0003072D"/>
    <w:rsid w:val="00030CA0"/>
    <w:rsid w:val="00031314"/>
    <w:rsid w:val="000317BC"/>
    <w:rsid w:val="000317C3"/>
    <w:rsid w:val="0003193E"/>
    <w:rsid w:val="00031ADA"/>
    <w:rsid w:val="000332AE"/>
    <w:rsid w:val="00033441"/>
    <w:rsid w:val="00033E74"/>
    <w:rsid w:val="000343E5"/>
    <w:rsid w:val="00034880"/>
    <w:rsid w:val="00034935"/>
    <w:rsid w:val="00034C47"/>
    <w:rsid w:val="00034C4C"/>
    <w:rsid w:val="0003519C"/>
    <w:rsid w:val="000354FF"/>
    <w:rsid w:val="000359D4"/>
    <w:rsid w:val="00035E8A"/>
    <w:rsid w:val="000373D1"/>
    <w:rsid w:val="0003766D"/>
    <w:rsid w:val="00037C0C"/>
    <w:rsid w:val="0004075C"/>
    <w:rsid w:val="00040A02"/>
    <w:rsid w:val="00040A41"/>
    <w:rsid w:val="00041451"/>
    <w:rsid w:val="00041E78"/>
    <w:rsid w:val="00041EB5"/>
    <w:rsid w:val="00042BF8"/>
    <w:rsid w:val="00043347"/>
    <w:rsid w:val="000433FB"/>
    <w:rsid w:val="00043BAC"/>
    <w:rsid w:val="00043C3A"/>
    <w:rsid w:val="00044694"/>
    <w:rsid w:val="00045287"/>
    <w:rsid w:val="0004543D"/>
    <w:rsid w:val="000455F5"/>
    <w:rsid w:val="00045E64"/>
    <w:rsid w:val="00045EBE"/>
    <w:rsid w:val="00046935"/>
    <w:rsid w:val="00046FC6"/>
    <w:rsid w:val="00050163"/>
    <w:rsid w:val="00050B46"/>
    <w:rsid w:val="00051107"/>
    <w:rsid w:val="00051A9F"/>
    <w:rsid w:val="000521ED"/>
    <w:rsid w:val="000525BA"/>
    <w:rsid w:val="00053265"/>
    <w:rsid w:val="00053885"/>
    <w:rsid w:val="00053C08"/>
    <w:rsid w:val="00054388"/>
    <w:rsid w:val="000552FB"/>
    <w:rsid w:val="000561D4"/>
    <w:rsid w:val="000568AA"/>
    <w:rsid w:val="00056EF1"/>
    <w:rsid w:val="000601AF"/>
    <w:rsid w:val="0006042C"/>
    <w:rsid w:val="00060C21"/>
    <w:rsid w:val="00060E03"/>
    <w:rsid w:val="00061081"/>
    <w:rsid w:val="00061BDC"/>
    <w:rsid w:val="00061D3C"/>
    <w:rsid w:val="00062826"/>
    <w:rsid w:val="000628AD"/>
    <w:rsid w:val="00063DC2"/>
    <w:rsid w:val="00064265"/>
    <w:rsid w:val="00064895"/>
    <w:rsid w:val="0006500D"/>
    <w:rsid w:val="00065F39"/>
    <w:rsid w:val="00066038"/>
    <w:rsid w:val="0006658B"/>
    <w:rsid w:val="00067772"/>
    <w:rsid w:val="00067E22"/>
    <w:rsid w:val="000706B4"/>
    <w:rsid w:val="000706E0"/>
    <w:rsid w:val="00072124"/>
    <w:rsid w:val="000725AD"/>
    <w:rsid w:val="00072B03"/>
    <w:rsid w:val="00073360"/>
    <w:rsid w:val="00073458"/>
    <w:rsid w:val="00073893"/>
    <w:rsid w:val="00074154"/>
    <w:rsid w:val="000743EB"/>
    <w:rsid w:val="00074451"/>
    <w:rsid w:val="00074BC9"/>
    <w:rsid w:val="000753B9"/>
    <w:rsid w:val="00075487"/>
    <w:rsid w:val="000757ED"/>
    <w:rsid w:val="00075A38"/>
    <w:rsid w:val="00076F3B"/>
    <w:rsid w:val="00077234"/>
    <w:rsid w:val="00077763"/>
    <w:rsid w:val="00077C90"/>
    <w:rsid w:val="00077D49"/>
    <w:rsid w:val="00080049"/>
    <w:rsid w:val="000802F8"/>
    <w:rsid w:val="0008097D"/>
    <w:rsid w:val="0008137E"/>
    <w:rsid w:val="000816D2"/>
    <w:rsid w:val="00081B42"/>
    <w:rsid w:val="00081BEE"/>
    <w:rsid w:val="0008282E"/>
    <w:rsid w:val="000833F6"/>
    <w:rsid w:val="00083976"/>
    <w:rsid w:val="00083A56"/>
    <w:rsid w:val="00083B46"/>
    <w:rsid w:val="00083E63"/>
    <w:rsid w:val="00083EDD"/>
    <w:rsid w:val="00084051"/>
    <w:rsid w:val="0008439E"/>
    <w:rsid w:val="0008528A"/>
    <w:rsid w:val="00086593"/>
    <w:rsid w:val="00086D5D"/>
    <w:rsid w:val="00086E3A"/>
    <w:rsid w:val="00086EA9"/>
    <w:rsid w:val="000870FD"/>
    <w:rsid w:val="00087277"/>
    <w:rsid w:val="000878A8"/>
    <w:rsid w:val="00087E55"/>
    <w:rsid w:val="000905F2"/>
    <w:rsid w:val="00090CCB"/>
    <w:rsid w:val="000913FD"/>
    <w:rsid w:val="00092890"/>
    <w:rsid w:val="00092D4B"/>
    <w:rsid w:val="00092EE5"/>
    <w:rsid w:val="000933DA"/>
    <w:rsid w:val="00093849"/>
    <w:rsid w:val="00094263"/>
    <w:rsid w:val="00094B01"/>
    <w:rsid w:val="000951B7"/>
    <w:rsid w:val="000951DC"/>
    <w:rsid w:val="000956F4"/>
    <w:rsid w:val="00096875"/>
    <w:rsid w:val="000979B3"/>
    <w:rsid w:val="00097B0C"/>
    <w:rsid w:val="000A054F"/>
    <w:rsid w:val="000A0AD3"/>
    <w:rsid w:val="000A0DE0"/>
    <w:rsid w:val="000A0F47"/>
    <w:rsid w:val="000A1246"/>
    <w:rsid w:val="000A1397"/>
    <w:rsid w:val="000A1790"/>
    <w:rsid w:val="000A1D74"/>
    <w:rsid w:val="000A1E40"/>
    <w:rsid w:val="000A1F5B"/>
    <w:rsid w:val="000A216F"/>
    <w:rsid w:val="000A23B2"/>
    <w:rsid w:val="000A3160"/>
    <w:rsid w:val="000A3237"/>
    <w:rsid w:val="000A3397"/>
    <w:rsid w:val="000A3C9E"/>
    <w:rsid w:val="000A3EB2"/>
    <w:rsid w:val="000A4B21"/>
    <w:rsid w:val="000A4DCA"/>
    <w:rsid w:val="000A5891"/>
    <w:rsid w:val="000A5BF1"/>
    <w:rsid w:val="000A6776"/>
    <w:rsid w:val="000A6B62"/>
    <w:rsid w:val="000A6FC6"/>
    <w:rsid w:val="000A71B4"/>
    <w:rsid w:val="000A7511"/>
    <w:rsid w:val="000A79BD"/>
    <w:rsid w:val="000B058D"/>
    <w:rsid w:val="000B08A9"/>
    <w:rsid w:val="000B1934"/>
    <w:rsid w:val="000B2A66"/>
    <w:rsid w:val="000B2D8C"/>
    <w:rsid w:val="000B3662"/>
    <w:rsid w:val="000B4A1A"/>
    <w:rsid w:val="000B4B0B"/>
    <w:rsid w:val="000B4CDC"/>
    <w:rsid w:val="000B51F1"/>
    <w:rsid w:val="000B595E"/>
    <w:rsid w:val="000B62C8"/>
    <w:rsid w:val="000B6D01"/>
    <w:rsid w:val="000B6F9B"/>
    <w:rsid w:val="000B790F"/>
    <w:rsid w:val="000B7CBC"/>
    <w:rsid w:val="000C09EA"/>
    <w:rsid w:val="000C0CD7"/>
    <w:rsid w:val="000C1BD4"/>
    <w:rsid w:val="000C1D3D"/>
    <w:rsid w:val="000C2164"/>
    <w:rsid w:val="000C2B13"/>
    <w:rsid w:val="000C3B69"/>
    <w:rsid w:val="000C446C"/>
    <w:rsid w:val="000C454B"/>
    <w:rsid w:val="000C478A"/>
    <w:rsid w:val="000C4B4E"/>
    <w:rsid w:val="000C5189"/>
    <w:rsid w:val="000C5357"/>
    <w:rsid w:val="000C55F9"/>
    <w:rsid w:val="000C6286"/>
    <w:rsid w:val="000C63FA"/>
    <w:rsid w:val="000C68E2"/>
    <w:rsid w:val="000C6D6E"/>
    <w:rsid w:val="000C700C"/>
    <w:rsid w:val="000C7315"/>
    <w:rsid w:val="000C7A70"/>
    <w:rsid w:val="000D0AEB"/>
    <w:rsid w:val="000D1D8E"/>
    <w:rsid w:val="000D252F"/>
    <w:rsid w:val="000D29E0"/>
    <w:rsid w:val="000D2B71"/>
    <w:rsid w:val="000D2CF0"/>
    <w:rsid w:val="000D35C0"/>
    <w:rsid w:val="000D3F78"/>
    <w:rsid w:val="000D4413"/>
    <w:rsid w:val="000D474C"/>
    <w:rsid w:val="000D4FE9"/>
    <w:rsid w:val="000D5A2C"/>
    <w:rsid w:val="000D6570"/>
    <w:rsid w:val="000D7461"/>
    <w:rsid w:val="000D746B"/>
    <w:rsid w:val="000D74D9"/>
    <w:rsid w:val="000D796A"/>
    <w:rsid w:val="000D7A28"/>
    <w:rsid w:val="000E0584"/>
    <w:rsid w:val="000E08BA"/>
    <w:rsid w:val="000E1B4A"/>
    <w:rsid w:val="000E1EDE"/>
    <w:rsid w:val="000E1F68"/>
    <w:rsid w:val="000E2459"/>
    <w:rsid w:val="000E291E"/>
    <w:rsid w:val="000E2B81"/>
    <w:rsid w:val="000E3A0E"/>
    <w:rsid w:val="000E3C8B"/>
    <w:rsid w:val="000E3DB1"/>
    <w:rsid w:val="000E4210"/>
    <w:rsid w:val="000E49AF"/>
    <w:rsid w:val="000E4BD8"/>
    <w:rsid w:val="000E504A"/>
    <w:rsid w:val="000E6001"/>
    <w:rsid w:val="000E7013"/>
    <w:rsid w:val="000E702D"/>
    <w:rsid w:val="000E7A28"/>
    <w:rsid w:val="000E7F78"/>
    <w:rsid w:val="000F040E"/>
    <w:rsid w:val="000F0F00"/>
    <w:rsid w:val="000F181C"/>
    <w:rsid w:val="000F1CA0"/>
    <w:rsid w:val="000F1D24"/>
    <w:rsid w:val="000F2067"/>
    <w:rsid w:val="000F2388"/>
    <w:rsid w:val="000F3490"/>
    <w:rsid w:val="000F38B1"/>
    <w:rsid w:val="000F3B91"/>
    <w:rsid w:val="000F3E72"/>
    <w:rsid w:val="000F46C1"/>
    <w:rsid w:val="000F4872"/>
    <w:rsid w:val="000F53AB"/>
    <w:rsid w:val="000F581E"/>
    <w:rsid w:val="000F617B"/>
    <w:rsid w:val="000F67F4"/>
    <w:rsid w:val="000F7757"/>
    <w:rsid w:val="000F79D4"/>
    <w:rsid w:val="001000E8"/>
    <w:rsid w:val="0010021A"/>
    <w:rsid w:val="001002B0"/>
    <w:rsid w:val="0010093B"/>
    <w:rsid w:val="00100E5E"/>
    <w:rsid w:val="001015A3"/>
    <w:rsid w:val="00101752"/>
    <w:rsid w:val="00101F40"/>
    <w:rsid w:val="00102A9C"/>
    <w:rsid w:val="0010305D"/>
    <w:rsid w:val="0010533A"/>
    <w:rsid w:val="0010559F"/>
    <w:rsid w:val="001067F2"/>
    <w:rsid w:val="001073AD"/>
    <w:rsid w:val="001109FB"/>
    <w:rsid w:val="00110AC5"/>
    <w:rsid w:val="00112A77"/>
    <w:rsid w:val="00112F90"/>
    <w:rsid w:val="0011307B"/>
    <w:rsid w:val="001131C6"/>
    <w:rsid w:val="0011496D"/>
    <w:rsid w:val="001149B9"/>
    <w:rsid w:val="00114C12"/>
    <w:rsid w:val="00114C40"/>
    <w:rsid w:val="0011535F"/>
    <w:rsid w:val="00115A52"/>
    <w:rsid w:val="00115E45"/>
    <w:rsid w:val="00115EA7"/>
    <w:rsid w:val="00116411"/>
    <w:rsid w:val="00116847"/>
    <w:rsid w:val="00116E4C"/>
    <w:rsid w:val="00117245"/>
    <w:rsid w:val="001179A5"/>
    <w:rsid w:val="00120078"/>
    <w:rsid w:val="001201AC"/>
    <w:rsid w:val="001202DB"/>
    <w:rsid w:val="001213FA"/>
    <w:rsid w:val="001215A5"/>
    <w:rsid w:val="0012177C"/>
    <w:rsid w:val="00121AF8"/>
    <w:rsid w:val="0012209A"/>
    <w:rsid w:val="00122389"/>
    <w:rsid w:val="001226A7"/>
    <w:rsid w:val="00122F36"/>
    <w:rsid w:val="00122FD5"/>
    <w:rsid w:val="001237F9"/>
    <w:rsid w:val="00123A2C"/>
    <w:rsid w:val="00123BFD"/>
    <w:rsid w:val="0012452B"/>
    <w:rsid w:val="001247FC"/>
    <w:rsid w:val="00124A66"/>
    <w:rsid w:val="00124FD5"/>
    <w:rsid w:val="00125275"/>
    <w:rsid w:val="00125907"/>
    <w:rsid w:val="0012649C"/>
    <w:rsid w:val="00127129"/>
    <w:rsid w:val="00127EAE"/>
    <w:rsid w:val="00130283"/>
    <w:rsid w:val="00130423"/>
    <w:rsid w:val="00131B96"/>
    <w:rsid w:val="00131ED3"/>
    <w:rsid w:val="00131F13"/>
    <w:rsid w:val="0013215D"/>
    <w:rsid w:val="001326C1"/>
    <w:rsid w:val="00132987"/>
    <w:rsid w:val="001329EA"/>
    <w:rsid w:val="00133389"/>
    <w:rsid w:val="00133B4A"/>
    <w:rsid w:val="00133FAE"/>
    <w:rsid w:val="00134CA2"/>
    <w:rsid w:val="00135ACC"/>
    <w:rsid w:val="001363EB"/>
    <w:rsid w:val="001369DE"/>
    <w:rsid w:val="00136AAB"/>
    <w:rsid w:val="00136DB1"/>
    <w:rsid w:val="00136DB8"/>
    <w:rsid w:val="00137110"/>
    <w:rsid w:val="00137562"/>
    <w:rsid w:val="00140D90"/>
    <w:rsid w:val="001417B1"/>
    <w:rsid w:val="00141A1D"/>
    <w:rsid w:val="001421CC"/>
    <w:rsid w:val="0014290A"/>
    <w:rsid w:val="00142EBA"/>
    <w:rsid w:val="00142FAC"/>
    <w:rsid w:val="00143028"/>
    <w:rsid w:val="00143326"/>
    <w:rsid w:val="001435CF"/>
    <w:rsid w:val="00143A24"/>
    <w:rsid w:val="00143B04"/>
    <w:rsid w:val="00143E09"/>
    <w:rsid w:val="00144354"/>
    <w:rsid w:val="0014435B"/>
    <w:rsid w:val="00144575"/>
    <w:rsid w:val="00144CCB"/>
    <w:rsid w:val="001454AD"/>
    <w:rsid w:val="0014589C"/>
    <w:rsid w:val="00145DF2"/>
    <w:rsid w:val="00145F13"/>
    <w:rsid w:val="00146906"/>
    <w:rsid w:val="0015094F"/>
    <w:rsid w:val="00150C0B"/>
    <w:rsid w:val="00150F9D"/>
    <w:rsid w:val="00151F5D"/>
    <w:rsid w:val="00152EAA"/>
    <w:rsid w:val="00153E0D"/>
    <w:rsid w:val="00154112"/>
    <w:rsid w:val="00154655"/>
    <w:rsid w:val="00155166"/>
    <w:rsid w:val="00155525"/>
    <w:rsid w:val="001558EA"/>
    <w:rsid w:val="00155BDB"/>
    <w:rsid w:val="00155D9F"/>
    <w:rsid w:val="00155F8C"/>
    <w:rsid w:val="00156066"/>
    <w:rsid w:val="001564A9"/>
    <w:rsid w:val="00156CCD"/>
    <w:rsid w:val="00157582"/>
    <w:rsid w:val="001577D6"/>
    <w:rsid w:val="00157FDC"/>
    <w:rsid w:val="0016048D"/>
    <w:rsid w:val="00161337"/>
    <w:rsid w:val="001615F0"/>
    <w:rsid w:val="001618B6"/>
    <w:rsid w:val="00161F99"/>
    <w:rsid w:val="00162836"/>
    <w:rsid w:val="001637BE"/>
    <w:rsid w:val="00163B47"/>
    <w:rsid w:val="00163E40"/>
    <w:rsid w:val="001640F6"/>
    <w:rsid w:val="00164F5C"/>
    <w:rsid w:val="001672EF"/>
    <w:rsid w:val="00167A85"/>
    <w:rsid w:val="001704E3"/>
    <w:rsid w:val="00171446"/>
    <w:rsid w:val="001719CC"/>
    <w:rsid w:val="00172824"/>
    <w:rsid w:val="001736B9"/>
    <w:rsid w:val="001738A8"/>
    <w:rsid w:val="00173D86"/>
    <w:rsid w:val="0017414F"/>
    <w:rsid w:val="00174568"/>
    <w:rsid w:val="001749BE"/>
    <w:rsid w:val="00174A87"/>
    <w:rsid w:val="00175961"/>
    <w:rsid w:val="00175B0F"/>
    <w:rsid w:val="00175FB5"/>
    <w:rsid w:val="0017708C"/>
    <w:rsid w:val="001777EC"/>
    <w:rsid w:val="001803BB"/>
    <w:rsid w:val="0018047D"/>
    <w:rsid w:val="00180996"/>
    <w:rsid w:val="001816F2"/>
    <w:rsid w:val="00182171"/>
    <w:rsid w:val="00182A63"/>
    <w:rsid w:val="00182B7B"/>
    <w:rsid w:val="00182FB1"/>
    <w:rsid w:val="001846D3"/>
    <w:rsid w:val="001847AA"/>
    <w:rsid w:val="00184EAA"/>
    <w:rsid w:val="001850CB"/>
    <w:rsid w:val="00186460"/>
    <w:rsid w:val="001866A4"/>
    <w:rsid w:val="00186959"/>
    <w:rsid w:val="00186B6F"/>
    <w:rsid w:val="00187495"/>
    <w:rsid w:val="00187E83"/>
    <w:rsid w:val="00187FF6"/>
    <w:rsid w:val="0019120D"/>
    <w:rsid w:val="001919B6"/>
    <w:rsid w:val="00191BB8"/>
    <w:rsid w:val="001929E5"/>
    <w:rsid w:val="001931AE"/>
    <w:rsid w:val="0019352F"/>
    <w:rsid w:val="001944DB"/>
    <w:rsid w:val="001948BF"/>
    <w:rsid w:val="0019518D"/>
    <w:rsid w:val="00195227"/>
    <w:rsid w:val="00195B8A"/>
    <w:rsid w:val="00196056"/>
    <w:rsid w:val="0019630A"/>
    <w:rsid w:val="001968CB"/>
    <w:rsid w:val="001A026C"/>
    <w:rsid w:val="001A1249"/>
    <w:rsid w:val="001A152F"/>
    <w:rsid w:val="001A1785"/>
    <w:rsid w:val="001A1E60"/>
    <w:rsid w:val="001A2173"/>
    <w:rsid w:val="001A272B"/>
    <w:rsid w:val="001A27DA"/>
    <w:rsid w:val="001A304E"/>
    <w:rsid w:val="001A38BE"/>
    <w:rsid w:val="001A3E02"/>
    <w:rsid w:val="001A42E7"/>
    <w:rsid w:val="001A42E9"/>
    <w:rsid w:val="001A4443"/>
    <w:rsid w:val="001A44C4"/>
    <w:rsid w:val="001A4897"/>
    <w:rsid w:val="001A48B0"/>
    <w:rsid w:val="001A5927"/>
    <w:rsid w:val="001A5AD1"/>
    <w:rsid w:val="001A5BAA"/>
    <w:rsid w:val="001A73AB"/>
    <w:rsid w:val="001A7411"/>
    <w:rsid w:val="001B0D4F"/>
    <w:rsid w:val="001B1253"/>
    <w:rsid w:val="001B1300"/>
    <w:rsid w:val="001B1347"/>
    <w:rsid w:val="001B1BFD"/>
    <w:rsid w:val="001B1E1C"/>
    <w:rsid w:val="001B2321"/>
    <w:rsid w:val="001B24CC"/>
    <w:rsid w:val="001B2A2F"/>
    <w:rsid w:val="001B2C3E"/>
    <w:rsid w:val="001B2CB8"/>
    <w:rsid w:val="001B3017"/>
    <w:rsid w:val="001B33C0"/>
    <w:rsid w:val="001B3ACC"/>
    <w:rsid w:val="001B5832"/>
    <w:rsid w:val="001B64FA"/>
    <w:rsid w:val="001B6E66"/>
    <w:rsid w:val="001B7E8E"/>
    <w:rsid w:val="001C020F"/>
    <w:rsid w:val="001C08A1"/>
    <w:rsid w:val="001C09F1"/>
    <w:rsid w:val="001C10F0"/>
    <w:rsid w:val="001C1475"/>
    <w:rsid w:val="001C148A"/>
    <w:rsid w:val="001C1B34"/>
    <w:rsid w:val="001C2CE9"/>
    <w:rsid w:val="001C36A1"/>
    <w:rsid w:val="001C3981"/>
    <w:rsid w:val="001C3ACB"/>
    <w:rsid w:val="001C3F09"/>
    <w:rsid w:val="001C46FE"/>
    <w:rsid w:val="001C51CC"/>
    <w:rsid w:val="001C5739"/>
    <w:rsid w:val="001C5AFE"/>
    <w:rsid w:val="001C6258"/>
    <w:rsid w:val="001C67FA"/>
    <w:rsid w:val="001C686B"/>
    <w:rsid w:val="001C6A66"/>
    <w:rsid w:val="001C72D4"/>
    <w:rsid w:val="001D0740"/>
    <w:rsid w:val="001D09F9"/>
    <w:rsid w:val="001D1126"/>
    <w:rsid w:val="001D2A36"/>
    <w:rsid w:val="001D4283"/>
    <w:rsid w:val="001D4E3B"/>
    <w:rsid w:val="001D5570"/>
    <w:rsid w:val="001D63BB"/>
    <w:rsid w:val="001D68A0"/>
    <w:rsid w:val="001D6B6A"/>
    <w:rsid w:val="001D71D0"/>
    <w:rsid w:val="001D78B0"/>
    <w:rsid w:val="001E0581"/>
    <w:rsid w:val="001E088C"/>
    <w:rsid w:val="001E0F42"/>
    <w:rsid w:val="001E1B56"/>
    <w:rsid w:val="001E31B5"/>
    <w:rsid w:val="001E3E36"/>
    <w:rsid w:val="001E3EAC"/>
    <w:rsid w:val="001E4F61"/>
    <w:rsid w:val="001E62D2"/>
    <w:rsid w:val="001E63CD"/>
    <w:rsid w:val="001E7BB6"/>
    <w:rsid w:val="001F1C8C"/>
    <w:rsid w:val="001F207B"/>
    <w:rsid w:val="001F2616"/>
    <w:rsid w:val="001F30AC"/>
    <w:rsid w:val="001F373C"/>
    <w:rsid w:val="001F3773"/>
    <w:rsid w:val="001F3815"/>
    <w:rsid w:val="001F3D1A"/>
    <w:rsid w:val="001F436C"/>
    <w:rsid w:val="001F4785"/>
    <w:rsid w:val="001F48B1"/>
    <w:rsid w:val="001F4926"/>
    <w:rsid w:val="001F63BF"/>
    <w:rsid w:val="001F649B"/>
    <w:rsid w:val="001F6541"/>
    <w:rsid w:val="001F65E6"/>
    <w:rsid w:val="001F78D9"/>
    <w:rsid w:val="001F7EAF"/>
    <w:rsid w:val="00200D4E"/>
    <w:rsid w:val="00200D78"/>
    <w:rsid w:val="00202028"/>
    <w:rsid w:val="00202503"/>
    <w:rsid w:val="00202908"/>
    <w:rsid w:val="0020368C"/>
    <w:rsid w:val="00205829"/>
    <w:rsid w:val="0020675E"/>
    <w:rsid w:val="00206772"/>
    <w:rsid w:val="0020678E"/>
    <w:rsid w:val="00206916"/>
    <w:rsid w:val="002069D7"/>
    <w:rsid w:val="00206EDA"/>
    <w:rsid w:val="00207098"/>
    <w:rsid w:val="0020722E"/>
    <w:rsid w:val="00210604"/>
    <w:rsid w:val="002108D8"/>
    <w:rsid w:val="00211091"/>
    <w:rsid w:val="00211722"/>
    <w:rsid w:val="00212531"/>
    <w:rsid w:val="002127CD"/>
    <w:rsid w:val="00213AD5"/>
    <w:rsid w:val="00214147"/>
    <w:rsid w:val="00215296"/>
    <w:rsid w:val="002152A2"/>
    <w:rsid w:val="00215C9D"/>
    <w:rsid w:val="00215CFF"/>
    <w:rsid w:val="00215FF1"/>
    <w:rsid w:val="0021601A"/>
    <w:rsid w:val="002176EF"/>
    <w:rsid w:val="0021792A"/>
    <w:rsid w:val="002202DD"/>
    <w:rsid w:val="0022041D"/>
    <w:rsid w:val="00220B16"/>
    <w:rsid w:val="00220DE6"/>
    <w:rsid w:val="00221396"/>
    <w:rsid w:val="00222589"/>
    <w:rsid w:val="00222797"/>
    <w:rsid w:val="0022316E"/>
    <w:rsid w:val="00223329"/>
    <w:rsid w:val="00223757"/>
    <w:rsid w:val="002240AB"/>
    <w:rsid w:val="0022449B"/>
    <w:rsid w:val="002244A3"/>
    <w:rsid w:val="00224A0F"/>
    <w:rsid w:val="00224B12"/>
    <w:rsid w:val="00224C3B"/>
    <w:rsid w:val="00226D3F"/>
    <w:rsid w:val="00227AB7"/>
    <w:rsid w:val="00227B5D"/>
    <w:rsid w:val="00227FB0"/>
    <w:rsid w:val="00230160"/>
    <w:rsid w:val="0023047B"/>
    <w:rsid w:val="00230FDF"/>
    <w:rsid w:val="002311DC"/>
    <w:rsid w:val="002312DA"/>
    <w:rsid w:val="0023181A"/>
    <w:rsid w:val="00231B8D"/>
    <w:rsid w:val="00231D5F"/>
    <w:rsid w:val="00232059"/>
    <w:rsid w:val="00232524"/>
    <w:rsid w:val="00232E61"/>
    <w:rsid w:val="00232F9E"/>
    <w:rsid w:val="0023419F"/>
    <w:rsid w:val="002341E5"/>
    <w:rsid w:val="00235785"/>
    <w:rsid w:val="0023591D"/>
    <w:rsid w:val="002367C6"/>
    <w:rsid w:val="002369F6"/>
    <w:rsid w:val="00236B83"/>
    <w:rsid w:val="00236E0E"/>
    <w:rsid w:val="00236F53"/>
    <w:rsid w:val="00237A56"/>
    <w:rsid w:val="00237F21"/>
    <w:rsid w:val="0024001B"/>
    <w:rsid w:val="00240468"/>
    <w:rsid w:val="002408E5"/>
    <w:rsid w:val="00240935"/>
    <w:rsid w:val="00240BA6"/>
    <w:rsid w:val="00241753"/>
    <w:rsid w:val="00241C2C"/>
    <w:rsid w:val="00241C51"/>
    <w:rsid w:val="00241EC4"/>
    <w:rsid w:val="002429F9"/>
    <w:rsid w:val="002432A7"/>
    <w:rsid w:val="00243692"/>
    <w:rsid w:val="00245295"/>
    <w:rsid w:val="00245944"/>
    <w:rsid w:val="002463A5"/>
    <w:rsid w:val="00246D65"/>
    <w:rsid w:val="0025041D"/>
    <w:rsid w:val="002508A9"/>
    <w:rsid w:val="00250F8E"/>
    <w:rsid w:val="00250FC5"/>
    <w:rsid w:val="002511CD"/>
    <w:rsid w:val="0025177D"/>
    <w:rsid w:val="0025320B"/>
    <w:rsid w:val="00253246"/>
    <w:rsid w:val="0025329A"/>
    <w:rsid w:val="00253362"/>
    <w:rsid w:val="00253C4D"/>
    <w:rsid w:val="00253C9F"/>
    <w:rsid w:val="0025410E"/>
    <w:rsid w:val="00254AC0"/>
    <w:rsid w:val="00254F5D"/>
    <w:rsid w:val="00255583"/>
    <w:rsid w:val="00255690"/>
    <w:rsid w:val="00255868"/>
    <w:rsid w:val="0025628B"/>
    <w:rsid w:val="00256EED"/>
    <w:rsid w:val="00256F53"/>
    <w:rsid w:val="0025744C"/>
    <w:rsid w:val="00260208"/>
    <w:rsid w:val="002609F9"/>
    <w:rsid w:val="002610C0"/>
    <w:rsid w:val="002610DB"/>
    <w:rsid w:val="002610DE"/>
    <w:rsid w:val="0026128E"/>
    <w:rsid w:val="00261DB9"/>
    <w:rsid w:val="00262048"/>
    <w:rsid w:val="002622E2"/>
    <w:rsid w:val="002626FF"/>
    <w:rsid w:val="0026325B"/>
    <w:rsid w:val="00263DD2"/>
    <w:rsid w:val="00263E8E"/>
    <w:rsid w:val="00264161"/>
    <w:rsid w:val="002648ED"/>
    <w:rsid w:val="00265FB9"/>
    <w:rsid w:val="0026655A"/>
    <w:rsid w:val="0027093B"/>
    <w:rsid w:val="00270962"/>
    <w:rsid w:val="00270D6A"/>
    <w:rsid w:val="00270EFE"/>
    <w:rsid w:val="00271C53"/>
    <w:rsid w:val="00272149"/>
    <w:rsid w:val="00272820"/>
    <w:rsid w:val="00272BD0"/>
    <w:rsid w:val="00273BB9"/>
    <w:rsid w:val="002748B2"/>
    <w:rsid w:val="00275165"/>
    <w:rsid w:val="0027594E"/>
    <w:rsid w:val="00275FC0"/>
    <w:rsid w:val="002778B9"/>
    <w:rsid w:val="00277D89"/>
    <w:rsid w:val="00277F7E"/>
    <w:rsid w:val="00280126"/>
    <w:rsid w:val="002803B7"/>
    <w:rsid w:val="00280B7D"/>
    <w:rsid w:val="00281B62"/>
    <w:rsid w:val="00281F15"/>
    <w:rsid w:val="00282641"/>
    <w:rsid w:val="002829F6"/>
    <w:rsid w:val="00282CCD"/>
    <w:rsid w:val="00283D9A"/>
    <w:rsid w:val="002843CA"/>
    <w:rsid w:val="00284B86"/>
    <w:rsid w:val="00284EDE"/>
    <w:rsid w:val="00285653"/>
    <w:rsid w:val="00285F32"/>
    <w:rsid w:val="00285FAF"/>
    <w:rsid w:val="00286291"/>
    <w:rsid w:val="00286CC9"/>
    <w:rsid w:val="00287935"/>
    <w:rsid w:val="00287A0B"/>
    <w:rsid w:val="00287EC6"/>
    <w:rsid w:val="00287FED"/>
    <w:rsid w:val="002910C5"/>
    <w:rsid w:val="00291267"/>
    <w:rsid w:val="00291663"/>
    <w:rsid w:val="00291E0A"/>
    <w:rsid w:val="002922DD"/>
    <w:rsid w:val="00292499"/>
    <w:rsid w:val="0029364B"/>
    <w:rsid w:val="00293B3C"/>
    <w:rsid w:val="00295388"/>
    <w:rsid w:val="00295508"/>
    <w:rsid w:val="0029551E"/>
    <w:rsid w:val="002960C8"/>
    <w:rsid w:val="0029672A"/>
    <w:rsid w:val="00296857"/>
    <w:rsid w:val="0029692F"/>
    <w:rsid w:val="00296CA3"/>
    <w:rsid w:val="0029711D"/>
    <w:rsid w:val="00297786"/>
    <w:rsid w:val="00297933"/>
    <w:rsid w:val="002A00A5"/>
    <w:rsid w:val="002A0D1D"/>
    <w:rsid w:val="002A15F7"/>
    <w:rsid w:val="002A207B"/>
    <w:rsid w:val="002A3023"/>
    <w:rsid w:val="002A349F"/>
    <w:rsid w:val="002A3DBC"/>
    <w:rsid w:val="002A3ECE"/>
    <w:rsid w:val="002A4174"/>
    <w:rsid w:val="002A4890"/>
    <w:rsid w:val="002A5101"/>
    <w:rsid w:val="002A5A6D"/>
    <w:rsid w:val="002A5F9C"/>
    <w:rsid w:val="002A63AA"/>
    <w:rsid w:val="002A65FB"/>
    <w:rsid w:val="002A7E35"/>
    <w:rsid w:val="002A7EEF"/>
    <w:rsid w:val="002B018B"/>
    <w:rsid w:val="002B0581"/>
    <w:rsid w:val="002B0760"/>
    <w:rsid w:val="002B0BAF"/>
    <w:rsid w:val="002B0C18"/>
    <w:rsid w:val="002B123F"/>
    <w:rsid w:val="002B17C3"/>
    <w:rsid w:val="002B1EEF"/>
    <w:rsid w:val="002B2EEE"/>
    <w:rsid w:val="002B3AF2"/>
    <w:rsid w:val="002B40E2"/>
    <w:rsid w:val="002B4A77"/>
    <w:rsid w:val="002B4C0E"/>
    <w:rsid w:val="002B5A9E"/>
    <w:rsid w:val="002B5D52"/>
    <w:rsid w:val="002B6801"/>
    <w:rsid w:val="002B6806"/>
    <w:rsid w:val="002B6A39"/>
    <w:rsid w:val="002B6D9B"/>
    <w:rsid w:val="002C0239"/>
    <w:rsid w:val="002C080F"/>
    <w:rsid w:val="002C1069"/>
    <w:rsid w:val="002C13CD"/>
    <w:rsid w:val="002C2087"/>
    <w:rsid w:val="002C2325"/>
    <w:rsid w:val="002C2547"/>
    <w:rsid w:val="002C271B"/>
    <w:rsid w:val="002C3D31"/>
    <w:rsid w:val="002C3F8D"/>
    <w:rsid w:val="002C40DA"/>
    <w:rsid w:val="002C571B"/>
    <w:rsid w:val="002C5B5B"/>
    <w:rsid w:val="002C6307"/>
    <w:rsid w:val="002C63EA"/>
    <w:rsid w:val="002C6C29"/>
    <w:rsid w:val="002C6FAD"/>
    <w:rsid w:val="002C6FBF"/>
    <w:rsid w:val="002C700B"/>
    <w:rsid w:val="002C7972"/>
    <w:rsid w:val="002D0593"/>
    <w:rsid w:val="002D05C9"/>
    <w:rsid w:val="002D08E3"/>
    <w:rsid w:val="002D093A"/>
    <w:rsid w:val="002D0BEF"/>
    <w:rsid w:val="002D0EED"/>
    <w:rsid w:val="002D0F2F"/>
    <w:rsid w:val="002D11AF"/>
    <w:rsid w:val="002D17E7"/>
    <w:rsid w:val="002D1AD8"/>
    <w:rsid w:val="002D1F22"/>
    <w:rsid w:val="002D216E"/>
    <w:rsid w:val="002D28DB"/>
    <w:rsid w:val="002D2F1A"/>
    <w:rsid w:val="002D30F4"/>
    <w:rsid w:val="002D3EA9"/>
    <w:rsid w:val="002D4874"/>
    <w:rsid w:val="002D5BB3"/>
    <w:rsid w:val="002D5FF6"/>
    <w:rsid w:val="002D600A"/>
    <w:rsid w:val="002D73E2"/>
    <w:rsid w:val="002D7DA1"/>
    <w:rsid w:val="002E0485"/>
    <w:rsid w:val="002E04E3"/>
    <w:rsid w:val="002E07A3"/>
    <w:rsid w:val="002E0940"/>
    <w:rsid w:val="002E0D00"/>
    <w:rsid w:val="002E16C4"/>
    <w:rsid w:val="002E2094"/>
    <w:rsid w:val="002E2273"/>
    <w:rsid w:val="002E22E7"/>
    <w:rsid w:val="002E2BDB"/>
    <w:rsid w:val="002E310B"/>
    <w:rsid w:val="002E3192"/>
    <w:rsid w:val="002E600B"/>
    <w:rsid w:val="002E656F"/>
    <w:rsid w:val="002E69C9"/>
    <w:rsid w:val="002E6B11"/>
    <w:rsid w:val="002E6F68"/>
    <w:rsid w:val="002E7001"/>
    <w:rsid w:val="002E7754"/>
    <w:rsid w:val="002F0410"/>
    <w:rsid w:val="002F0D11"/>
    <w:rsid w:val="002F0F05"/>
    <w:rsid w:val="002F120B"/>
    <w:rsid w:val="002F15CF"/>
    <w:rsid w:val="002F18A9"/>
    <w:rsid w:val="002F1905"/>
    <w:rsid w:val="002F251A"/>
    <w:rsid w:val="002F2569"/>
    <w:rsid w:val="002F25D0"/>
    <w:rsid w:val="002F2D0B"/>
    <w:rsid w:val="002F3612"/>
    <w:rsid w:val="002F374A"/>
    <w:rsid w:val="002F39DC"/>
    <w:rsid w:val="002F3E38"/>
    <w:rsid w:val="002F44E1"/>
    <w:rsid w:val="002F573F"/>
    <w:rsid w:val="002F5AB1"/>
    <w:rsid w:val="002F5AB7"/>
    <w:rsid w:val="002F6704"/>
    <w:rsid w:val="002F6ED0"/>
    <w:rsid w:val="002F79B2"/>
    <w:rsid w:val="00300382"/>
    <w:rsid w:val="0030099E"/>
    <w:rsid w:val="00300D3D"/>
    <w:rsid w:val="0030188A"/>
    <w:rsid w:val="00301D0C"/>
    <w:rsid w:val="00301DD8"/>
    <w:rsid w:val="003021FA"/>
    <w:rsid w:val="003030AD"/>
    <w:rsid w:val="0030334B"/>
    <w:rsid w:val="00303439"/>
    <w:rsid w:val="003034DF"/>
    <w:rsid w:val="0030395C"/>
    <w:rsid w:val="00303A1A"/>
    <w:rsid w:val="00303B53"/>
    <w:rsid w:val="00304233"/>
    <w:rsid w:val="003043DF"/>
    <w:rsid w:val="003048DB"/>
    <w:rsid w:val="00305A8E"/>
    <w:rsid w:val="00305BE5"/>
    <w:rsid w:val="00305C39"/>
    <w:rsid w:val="0030601F"/>
    <w:rsid w:val="00306155"/>
    <w:rsid w:val="00306A17"/>
    <w:rsid w:val="00306DD3"/>
    <w:rsid w:val="00306F51"/>
    <w:rsid w:val="0030721F"/>
    <w:rsid w:val="0030764C"/>
    <w:rsid w:val="00307697"/>
    <w:rsid w:val="00307E3E"/>
    <w:rsid w:val="00307F70"/>
    <w:rsid w:val="0031028C"/>
    <w:rsid w:val="003113DB"/>
    <w:rsid w:val="00311A44"/>
    <w:rsid w:val="00311A67"/>
    <w:rsid w:val="00311C3F"/>
    <w:rsid w:val="00312193"/>
    <w:rsid w:val="00312442"/>
    <w:rsid w:val="00312B96"/>
    <w:rsid w:val="00312F14"/>
    <w:rsid w:val="00313783"/>
    <w:rsid w:val="00313938"/>
    <w:rsid w:val="00313B40"/>
    <w:rsid w:val="00313BB7"/>
    <w:rsid w:val="00314D94"/>
    <w:rsid w:val="00314F9B"/>
    <w:rsid w:val="003157CC"/>
    <w:rsid w:val="00316A63"/>
    <w:rsid w:val="003205C4"/>
    <w:rsid w:val="00321C26"/>
    <w:rsid w:val="00321E8B"/>
    <w:rsid w:val="00322F3F"/>
    <w:rsid w:val="003230B7"/>
    <w:rsid w:val="00323118"/>
    <w:rsid w:val="00323298"/>
    <w:rsid w:val="003234E0"/>
    <w:rsid w:val="00323ED5"/>
    <w:rsid w:val="0032411F"/>
    <w:rsid w:val="003245B2"/>
    <w:rsid w:val="003245EE"/>
    <w:rsid w:val="003252DF"/>
    <w:rsid w:val="003254BD"/>
    <w:rsid w:val="0032583F"/>
    <w:rsid w:val="00326FE5"/>
    <w:rsid w:val="00327C29"/>
    <w:rsid w:val="0033053D"/>
    <w:rsid w:val="003317CD"/>
    <w:rsid w:val="003318A9"/>
    <w:rsid w:val="00332551"/>
    <w:rsid w:val="00332D8F"/>
    <w:rsid w:val="003330BC"/>
    <w:rsid w:val="00333910"/>
    <w:rsid w:val="00333F1E"/>
    <w:rsid w:val="003359AE"/>
    <w:rsid w:val="00336221"/>
    <w:rsid w:val="00336445"/>
    <w:rsid w:val="003365F9"/>
    <w:rsid w:val="00337227"/>
    <w:rsid w:val="003377BF"/>
    <w:rsid w:val="003378F2"/>
    <w:rsid w:val="00337D36"/>
    <w:rsid w:val="0034095E"/>
    <w:rsid w:val="00341669"/>
    <w:rsid w:val="003419D3"/>
    <w:rsid w:val="00341E5B"/>
    <w:rsid w:val="00342C0A"/>
    <w:rsid w:val="00343F8E"/>
    <w:rsid w:val="00343FEE"/>
    <w:rsid w:val="00344350"/>
    <w:rsid w:val="00344619"/>
    <w:rsid w:val="00344F65"/>
    <w:rsid w:val="00345567"/>
    <w:rsid w:val="00345BC2"/>
    <w:rsid w:val="003467B1"/>
    <w:rsid w:val="0034694A"/>
    <w:rsid w:val="003472CA"/>
    <w:rsid w:val="003476AB"/>
    <w:rsid w:val="00347E94"/>
    <w:rsid w:val="0035057D"/>
    <w:rsid w:val="00352083"/>
    <w:rsid w:val="00352420"/>
    <w:rsid w:val="00352BC8"/>
    <w:rsid w:val="00352C78"/>
    <w:rsid w:val="00352E5E"/>
    <w:rsid w:val="0035384F"/>
    <w:rsid w:val="00354B2E"/>
    <w:rsid w:val="00355AE4"/>
    <w:rsid w:val="003564B8"/>
    <w:rsid w:val="00357515"/>
    <w:rsid w:val="00357E8C"/>
    <w:rsid w:val="003603E1"/>
    <w:rsid w:val="00360E83"/>
    <w:rsid w:val="00360F1B"/>
    <w:rsid w:val="00361415"/>
    <w:rsid w:val="00361E48"/>
    <w:rsid w:val="00361E96"/>
    <w:rsid w:val="003620CC"/>
    <w:rsid w:val="003623EC"/>
    <w:rsid w:val="00363086"/>
    <w:rsid w:val="00363973"/>
    <w:rsid w:val="00363D19"/>
    <w:rsid w:val="00364AE5"/>
    <w:rsid w:val="0036514C"/>
    <w:rsid w:val="00366020"/>
    <w:rsid w:val="00366047"/>
    <w:rsid w:val="0036680F"/>
    <w:rsid w:val="00366AB8"/>
    <w:rsid w:val="003670B8"/>
    <w:rsid w:val="0036735C"/>
    <w:rsid w:val="00367ED1"/>
    <w:rsid w:val="00370098"/>
    <w:rsid w:val="0037042C"/>
    <w:rsid w:val="00370E6E"/>
    <w:rsid w:val="00371827"/>
    <w:rsid w:val="0037184A"/>
    <w:rsid w:val="003729F3"/>
    <w:rsid w:val="00373534"/>
    <w:rsid w:val="003755C7"/>
    <w:rsid w:val="00376DED"/>
    <w:rsid w:val="003773A9"/>
    <w:rsid w:val="0037792E"/>
    <w:rsid w:val="00377E04"/>
    <w:rsid w:val="00380F75"/>
    <w:rsid w:val="00382EF9"/>
    <w:rsid w:val="00384406"/>
    <w:rsid w:val="00385008"/>
    <w:rsid w:val="003856BD"/>
    <w:rsid w:val="00386151"/>
    <w:rsid w:val="00386C1B"/>
    <w:rsid w:val="00386DFA"/>
    <w:rsid w:val="00386F67"/>
    <w:rsid w:val="003875FD"/>
    <w:rsid w:val="0038778F"/>
    <w:rsid w:val="00390BFA"/>
    <w:rsid w:val="00391C27"/>
    <w:rsid w:val="00391D26"/>
    <w:rsid w:val="003928FA"/>
    <w:rsid w:val="00392A95"/>
    <w:rsid w:val="00393AAE"/>
    <w:rsid w:val="00393E6E"/>
    <w:rsid w:val="00394054"/>
    <w:rsid w:val="00394721"/>
    <w:rsid w:val="00394822"/>
    <w:rsid w:val="0039562B"/>
    <w:rsid w:val="003958E5"/>
    <w:rsid w:val="0039613F"/>
    <w:rsid w:val="0039665E"/>
    <w:rsid w:val="00396E25"/>
    <w:rsid w:val="00397A6A"/>
    <w:rsid w:val="003A1013"/>
    <w:rsid w:val="003A12FD"/>
    <w:rsid w:val="003A15FF"/>
    <w:rsid w:val="003A17F1"/>
    <w:rsid w:val="003A1966"/>
    <w:rsid w:val="003A1AD0"/>
    <w:rsid w:val="003A209A"/>
    <w:rsid w:val="003A2D34"/>
    <w:rsid w:val="003A2D40"/>
    <w:rsid w:val="003A46D7"/>
    <w:rsid w:val="003A4D8C"/>
    <w:rsid w:val="003A7DA6"/>
    <w:rsid w:val="003A7F09"/>
    <w:rsid w:val="003B187C"/>
    <w:rsid w:val="003B1CA6"/>
    <w:rsid w:val="003B2091"/>
    <w:rsid w:val="003B27BB"/>
    <w:rsid w:val="003B2999"/>
    <w:rsid w:val="003B2D42"/>
    <w:rsid w:val="003B346E"/>
    <w:rsid w:val="003B34F0"/>
    <w:rsid w:val="003B366D"/>
    <w:rsid w:val="003B412C"/>
    <w:rsid w:val="003B4C0D"/>
    <w:rsid w:val="003B4D69"/>
    <w:rsid w:val="003B5068"/>
    <w:rsid w:val="003B51FE"/>
    <w:rsid w:val="003B5497"/>
    <w:rsid w:val="003B6506"/>
    <w:rsid w:val="003B6530"/>
    <w:rsid w:val="003B6DBC"/>
    <w:rsid w:val="003B73B8"/>
    <w:rsid w:val="003C062E"/>
    <w:rsid w:val="003C07F9"/>
    <w:rsid w:val="003C09AC"/>
    <w:rsid w:val="003C0F81"/>
    <w:rsid w:val="003C1722"/>
    <w:rsid w:val="003C1F1B"/>
    <w:rsid w:val="003C26FD"/>
    <w:rsid w:val="003C2869"/>
    <w:rsid w:val="003C408E"/>
    <w:rsid w:val="003C4A6A"/>
    <w:rsid w:val="003C50DC"/>
    <w:rsid w:val="003C5936"/>
    <w:rsid w:val="003C5D64"/>
    <w:rsid w:val="003C5D76"/>
    <w:rsid w:val="003C65EB"/>
    <w:rsid w:val="003C6CE7"/>
    <w:rsid w:val="003C74F7"/>
    <w:rsid w:val="003D0ED5"/>
    <w:rsid w:val="003D125D"/>
    <w:rsid w:val="003D1399"/>
    <w:rsid w:val="003D1C32"/>
    <w:rsid w:val="003D2984"/>
    <w:rsid w:val="003D3B0C"/>
    <w:rsid w:val="003D3BE9"/>
    <w:rsid w:val="003D44A3"/>
    <w:rsid w:val="003D4678"/>
    <w:rsid w:val="003D4AD7"/>
    <w:rsid w:val="003D5879"/>
    <w:rsid w:val="003D5F51"/>
    <w:rsid w:val="003D6025"/>
    <w:rsid w:val="003D6255"/>
    <w:rsid w:val="003D67FA"/>
    <w:rsid w:val="003D6E1D"/>
    <w:rsid w:val="003D6E40"/>
    <w:rsid w:val="003D704D"/>
    <w:rsid w:val="003D718D"/>
    <w:rsid w:val="003E0096"/>
    <w:rsid w:val="003E00EB"/>
    <w:rsid w:val="003E0207"/>
    <w:rsid w:val="003E14CA"/>
    <w:rsid w:val="003E1571"/>
    <w:rsid w:val="003E1765"/>
    <w:rsid w:val="003E1988"/>
    <w:rsid w:val="003E198D"/>
    <w:rsid w:val="003E1F58"/>
    <w:rsid w:val="003E225A"/>
    <w:rsid w:val="003E2FDB"/>
    <w:rsid w:val="003E30A5"/>
    <w:rsid w:val="003E35C0"/>
    <w:rsid w:val="003E3653"/>
    <w:rsid w:val="003E4199"/>
    <w:rsid w:val="003E4F64"/>
    <w:rsid w:val="003E5D54"/>
    <w:rsid w:val="003E5DC0"/>
    <w:rsid w:val="003E71CF"/>
    <w:rsid w:val="003E7568"/>
    <w:rsid w:val="003E75B5"/>
    <w:rsid w:val="003E760D"/>
    <w:rsid w:val="003E774E"/>
    <w:rsid w:val="003E7769"/>
    <w:rsid w:val="003E7C6B"/>
    <w:rsid w:val="003E7E92"/>
    <w:rsid w:val="003F03B0"/>
    <w:rsid w:val="003F1161"/>
    <w:rsid w:val="003F11B3"/>
    <w:rsid w:val="003F1462"/>
    <w:rsid w:val="003F1643"/>
    <w:rsid w:val="003F1797"/>
    <w:rsid w:val="003F18A5"/>
    <w:rsid w:val="003F1AFE"/>
    <w:rsid w:val="003F32AD"/>
    <w:rsid w:val="003F4F2D"/>
    <w:rsid w:val="003F600E"/>
    <w:rsid w:val="003F7EDF"/>
    <w:rsid w:val="003F7F66"/>
    <w:rsid w:val="00400AC4"/>
    <w:rsid w:val="004011A9"/>
    <w:rsid w:val="00402D38"/>
    <w:rsid w:val="004056C7"/>
    <w:rsid w:val="004064F0"/>
    <w:rsid w:val="00406911"/>
    <w:rsid w:val="00407305"/>
    <w:rsid w:val="0040744C"/>
    <w:rsid w:val="00410A96"/>
    <w:rsid w:val="0041159C"/>
    <w:rsid w:val="004127EC"/>
    <w:rsid w:val="00412E56"/>
    <w:rsid w:val="0041386B"/>
    <w:rsid w:val="004139CB"/>
    <w:rsid w:val="00413B83"/>
    <w:rsid w:val="00413CCF"/>
    <w:rsid w:val="0041404D"/>
    <w:rsid w:val="00414B6A"/>
    <w:rsid w:val="004151DD"/>
    <w:rsid w:val="004160EA"/>
    <w:rsid w:val="004162DF"/>
    <w:rsid w:val="00416794"/>
    <w:rsid w:val="00416938"/>
    <w:rsid w:val="00416CA3"/>
    <w:rsid w:val="004171F9"/>
    <w:rsid w:val="00417C13"/>
    <w:rsid w:val="00422150"/>
    <w:rsid w:val="00422B59"/>
    <w:rsid w:val="00422F86"/>
    <w:rsid w:val="004230C9"/>
    <w:rsid w:val="00423684"/>
    <w:rsid w:val="004237CB"/>
    <w:rsid w:val="00423CDD"/>
    <w:rsid w:val="00424C58"/>
    <w:rsid w:val="00426750"/>
    <w:rsid w:val="00426F04"/>
    <w:rsid w:val="0042738E"/>
    <w:rsid w:val="004301E8"/>
    <w:rsid w:val="00430B8A"/>
    <w:rsid w:val="00431761"/>
    <w:rsid w:val="0043298F"/>
    <w:rsid w:val="00432F73"/>
    <w:rsid w:val="0043344D"/>
    <w:rsid w:val="004335D2"/>
    <w:rsid w:val="004336E5"/>
    <w:rsid w:val="00433A6D"/>
    <w:rsid w:val="00433DC6"/>
    <w:rsid w:val="004348D6"/>
    <w:rsid w:val="00434CA7"/>
    <w:rsid w:val="00435426"/>
    <w:rsid w:val="0043565C"/>
    <w:rsid w:val="00435A5B"/>
    <w:rsid w:val="00435D6A"/>
    <w:rsid w:val="00436A3A"/>
    <w:rsid w:val="00437117"/>
    <w:rsid w:val="0043787B"/>
    <w:rsid w:val="00437C4B"/>
    <w:rsid w:val="0044037C"/>
    <w:rsid w:val="004405E4"/>
    <w:rsid w:val="00440BB7"/>
    <w:rsid w:val="004418E8"/>
    <w:rsid w:val="00441C61"/>
    <w:rsid w:val="00443424"/>
    <w:rsid w:val="00443878"/>
    <w:rsid w:val="004445D0"/>
    <w:rsid w:val="0044488F"/>
    <w:rsid w:val="00444E2A"/>
    <w:rsid w:val="004466B6"/>
    <w:rsid w:val="00446B9E"/>
    <w:rsid w:val="00446C79"/>
    <w:rsid w:val="00447345"/>
    <w:rsid w:val="004475C5"/>
    <w:rsid w:val="00447930"/>
    <w:rsid w:val="00447AB0"/>
    <w:rsid w:val="00447EF5"/>
    <w:rsid w:val="0045041A"/>
    <w:rsid w:val="00450A73"/>
    <w:rsid w:val="00451323"/>
    <w:rsid w:val="00451391"/>
    <w:rsid w:val="004531D7"/>
    <w:rsid w:val="00453D84"/>
    <w:rsid w:val="00453FE0"/>
    <w:rsid w:val="0045502F"/>
    <w:rsid w:val="00455ECC"/>
    <w:rsid w:val="00456E07"/>
    <w:rsid w:val="00456F09"/>
    <w:rsid w:val="00456F42"/>
    <w:rsid w:val="004573C8"/>
    <w:rsid w:val="004609DA"/>
    <w:rsid w:val="004609F5"/>
    <w:rsid w:val="00462010"/>
    <w:rsid w:val="00462753"/>
    <w:rsid w:val="004628E9"/>
    <w:rsid w:val="004628FF"/>
    <w:rsid w:val="00462D0F"/>
    <w:rsid w:val="0046353B"/>
    <w:rsid w:val="00463E44"/>
    <w:rsid w:val="0046507A"/>
    <w:rsid w:val="004654B8"/>
    <w:rsid w:val="0046649F"/>
    <w:rsid w:val="0046697B"/>
    <w:rsid w:val="00466EEF"/>
    <w:rsid w:val="00467534"/>
    <w:rsid w:val="004706C6"/>
    <w:rsid w:val="00470C87"/>
    <w:rsid w:val="00470E52"/>
    <w:rsid w:val="004714DF"/>
    <w:rsid w:val="00471A02"/>
    <w:rsid w:val="00471B22"/>
    <w:rsid w:val="00471F02"/>
    <w:rsid w:val="00472011"/>
    <w:rsid w:val="00473D2D"/>
    <w:rsid w:val="00474898"/>
    <w:rsid w:val="00475187"/>
    <w:rsid w:val="0047694C"/>
    <w:rsid w:val="00476B1D"/>
    <w:rsid w:val="004773A2"/>
    <w:rsid w:val="0048154C"/>
    <w:rsid w:val="0048198F"/>
    <w:rsid w:val="00482158"/>
    <w:rsid w:val="00482780"/>
    <w:rsid w:val="00483153"/>
    <w:rsid w:val="0048467B"/>
    <w:rsid w:val="0048474A"/>
    <w:rsid w:val="00485443"/>
    <w:rsid w:val="0048550E"/>
    <w:rsid w:val="00485D05"/>
    <w:rsid w:val="00485DC4"/>
    <w:rsid w:val="00486528"/>
    <w:rsid w:val="004870AE"/>
    <w:rsid w:val="004871CD"/>
    <w:rsid w:val="0048720C"/>
    <w:rsid w:val="00490792"/>
    <w:rsid w:val="00490B1A"/>
    <w:rsid w:val="00490F59"/>
    <w:rsid w:val="00491187"/>
    <w:rsid w:val="00491735"/>
    <w:rsid w:val="00491885"/>
    <w:rsid w:val="00492363"/>
    <w:rsid w:val="004927A7"/>
    <w:rsid w:val="00494817"/>
    <w:rsid w:val="00494B2D"/>
    <w:rsid w:val="00496720"/>
    <w:rsid w:val="004968D3"/>
    <w:rsid w:val="00497154"/>
    <w:rsid w:val="00497404"/>
    <w:rsid w:val="00497EE7"/>
    <w:rsid w:val="004A0328"/>
    <w:rsid w:val="004A0C10"/>
    <w:rsid w:val="004A2258"/>
    <w:rsid w:val="004A274B"/>
    <w:rsid w:val="004A2ECB"/>
    <w:rsid w:val="004A32F9"/>
    <w:rsid w:val="004A4DFB"/>
    <w:rsid w:val="004A56FC"/>
    <w:rsid w:val="004A599F"/>
    <w:rsid w:val="004A62D1"/>
    <w:rsid w:val="004A6922"/>
    <w:rsid w:val="004A6B9F"/>
    <w:rsid w:val="004A71E4"/>
    <w:rsid w:val="004A781E"/>
    <w:rsid w:val="004A7859"/>
    <w:rsid w:val="004B0EE2"/>
    <w:rsid w:val="004B1036"/>
    <w:rsid w:val="004B14AC"/>
    <w:rsid w:val="004B3547"/>
    <w:rsid w:val="004B3F75"/>
    <w:rsid w:val="004B4509"/>
    <w:rsid w:val="004B4566"/>
    <w:rsid w:val="004B4BCF"/>
    <w:rsid w:val="004B4F8E"/>
    <w:rsid w:val="004B51EA"/>
    <w:rsid w:val="004B56EC"/>
    <w:rsid w:val="004B5F75"/>
    <w:rsid w:val="004B622A"/>
    <w:rsid w:val="004B6247"/>
    <w:rsid w:val="004B6852"/>
    <w:rsid w:val="004B6905"/>
    <w:rsid w:val="004B6AA5"/>
    <w:rsid w:val="004B797C"/>
    <w:rsid w:val="004B7B8E"/>
    <w:rsid w:val="004C0F12"/>
    <w:rsid w:val="004C107C"/>
    <w:rsid w:val="004C1D71"/>
    <w:rsid w:val="004C1F15"/>
    <w:rsid w:val="004C25C8"/>
    <w:rsid w:val="004C2BA1"/>
    <w:rsid w:val="004C2CC3"/>
    <w:rsid w:val="004C2D3D"/>
    <w:rsid w:val="004C39C0"/>
    <w:rsid w:val="004C3C00"/>
    <w:rsid w:val="004C54AC"/>
    <w:rsid w:val="004C5FD8"/>
    <w:rsid w:val="004C6C92"/>
    <w:rsid w:val="004C747F"/>
    <w:rsid w:val="004D0EA5"/>
    <w:rsid w:val="004D218D"/>
    <w:rsid w:val="004D2448"/>
    <w:rsid w:val="004D3046"/>
    <w:rsid w:val="004D3C63"/>
    <w:rsid w:val="004D3D0F"/>
    <w:rsid w:val="004D405F"/>
    <w:rsid w:val="004D42C5"/>
    <w:rsid w:val="004D5563"/>
    <w:rsid w:val="004D6BA6"/>
    <w:rsid w:val="004D6EC6"/>
    <w:rsid w:val="004D702A"/>
    <w:rsid w:val="004D70AF"/>
    <w:rsid w:val="004D7654"/>
    <w:rsid w:val="004D7A83"/>
    <w:rsid w:val="004D7ACB"/>
    <w:rsid w:val="004E091A"/>
    <w:rsid w:val="004E0FB2"/>
    <w:rsid w:val="004E2577"/>
    <w:rsid w:val="004E2C3C"/>
    <w:rsid w:val="004E4163"/>
    <w:rsid w:val="004E524D"/>
    <w:rsid w:val="004E5511"/>
    <w:rsid w:val="004E5BB8"/>
    <w:rsid w:val="004E6AF3"/>
    <w:rsid w:val="004E70A3"/>
    <w:rsid w:val="004E726C"/>
    <w:rsid w:val="004E7450"/>
    <w:rsid w:val="004F04B0"/>
    <w:rsid w:val="004F179E"/>
    <w:rsid w:val="004F17A0"/>
    <w:rsid w:val="004F2635"/>
    <w:rsid w:val="004F2AB5"/>
    <w:rsid w:val="004F2D0E"/>
    <w:rsid w:val="004F2DE0"/>
    <w:rsid w:val="004F4708"/>
    <w:rsid w:val="004F4916"/>
    <w:rsid w:val="004F4B18"/>
    <w:rsid w:val="004F5373"/>
    <w:rsid w:val="004F573E"/>
    <w:rsid w:val="004F595E"/>
    <w:rsid w:val="004F6505"/>
    <w:rsid w:val="004F666C"/>
    <w:rsid w:val="004F6B35"/>
    <w:rsid w:val="004F74F2"/>
    <w:rsid w:val="00501067"/>
    <w:rsid w:val="00501456"/>
    <w:rsid w:val="00503825"/>
    <w:rsid w:val="00503A6C"/>
    <w:rsid w:val="00504070"/>
    <w:rsid w:val="00504448"/>
    <w:rsid w:val="005049E1"/>
    <w:rsid w:val="00504A65"/>
    <w:rsid w:val="00506212"/>
    <w:rsid w:val="00506A1D"/>
    <w:rsid w:val="00507805"/>
    <w:rsid w:val="00507A49"/>
    <w:rsid w:val="00507AA3"/>
    <w:rsid w:val="00510B13"/>
    <w:rsid w:val="0051115B"/>
    <w:rsid w:val="00511626"/>
    <w:rsid w:val="00511B33"/>
    <w:rsid w:val="00511B4F"/>
    <w:rsid w:val="00512097"/>
    <w:rsid w:val="005124B9"/>
    <w:rsid w:val="00512B48"/>
    <w:rsid w:val="00513DD3"/>
    <w:rsid w:val="005143A1"/>
    <w:rsid w:val="00514A12"/>
    <w:rsid w:val="0051515A"/>
    <w:rsid w:val="005163C7"/>
    <w:rsid w:val="005171D2"/>
    <w:rsid w:val="005172CB"/>
    <w:rsid w:val="00520533"/>
    <w:rsid w:val="005208EF"/>
    <w:rsid w:val="005210CD"/>
    <w:rsid w:val="00522435"/>
    <w:rsid w:val="00522954"/>
    <w:rsid w:val="00522B95"/>
    <w:rsid w:val="00523A14"/>
    <w:rsid w:val="00524318"/>
    <w:rsid w:val="0052460D"/>
    <w:rsid w:val="005246AB"/>
    <w:rsid w:val="005247BB"/>
    <w:rsid w:val="00524AEB"/>
    <w:rsid w:val="0052515B"/>
    <w:rsid w:val="005253EC"/>
    <w:rsid w:val="00527CED"/>
    <w:rsid w:val="00527F33"/>
    <w:rsid w:val="00530424"/>
    <w:rsid w:val="00530AC1"/>
    <w:rsid w:val="00530B1B"/>
    <w:rsid w:val="005315EC"/>
    <w:rsid w:val="0053188E"/>
    <w:rsid w:val="00531C0A"/>
    <w:rsid w:val="00531F4C"/>
    <w:rsid w:val="005333B3"/>
    <w:rsid w:val="005338D8"/>
    <w:rsid w:val="00533AEF"/>
    <w:rsid w:val="00533C01"/>
    <w:rsid w:val="00533FF2"/>
    <w:rsid w:val="00534B9E"/>
    <w:rsid w:val="00534D33"/>
    <w:rsid w:val="005353EB"/>
    <w:rsid w:val="00536545"/>
    <w:rsid w:val="00536C04"/>
    <w:rsid w:val="00536DEA"/>
    <w:rsid w:val="00537B3A"/>
    <w:rsid w:val="00537BF7"/>
    <w:rsid w:val="005401E3"/>
    <w:rsid w:val="00540913"/>
    <w:rsid w:val="00540E8D"/>
    <w:rsid w:val="005411D6"/>
    <w:rsid w:val="0054161C"/>
    <w:rsid w:val="00542296"/>
    <w:rsid w:val="005434AB"/>
    <w:rsid w:val="00543771"/>
    <w:rsid w:val="00543BDF"/>
    <w:rsid w:val="00544942"/>
    <w:rsid w:val="00544DAE"/>
    <w:rsid w:val="005454BD"/>
    <w:rsid w:val="00545BCE"/>
    <w:rsid w:val="00545DFA"/>
    <w:rsid w:val="00545FF5"/>
    <w:rsid w:val="0054615B"/>
    <w:rsid w:val="00546B2C"/>
    <w:rsid w:val="0054705F"/>
    <w:rsid w:val="00547879"/>
    <w:rsid w:val="00547AA1"/>
    <w:rsid w:val="00550E97"/>
    <w:rsid w:val="00551CFC"/>
    <w:rsid w:val="00552C06"/>
    <w:rsid w:val="00552CA9"/>
    <w:rsid w:val="00552F2B"/>
    <w:rsid w:val="0055339E"/>
    <w:rsid w:val="00553506"/>
    <w:rsid w:val="0055411F"/>
    <w:rsid w:val="00554E77"/>
    <w:rsid w:val="00554E9F"/>
    <w:rsid w:val="00555613"/>
    <w:rsid w:val="005600D0"/>
    <w:rsid w:val="00560274"/>
    <w:rsid w:val="005608A2"/>
    <w:rsid w:val="00560C5E"/>
    <w:rsid w:val="00560FCC"/>
    <w:rsid w:val="00561A58"/>
    <w:rsid w:val="00561AF3"/>
    <w:rsid w:val="00561B0A"/>
    <w:rsid w:val="005621DC"/>
    <w:rsid w:val="00563B8B"/>
    <w:rsid w:val="00563DAA"/>
    <w:rsid w:val="00563ECE"/>
    <w:rsid w:val="00564207"/>
    <w:rsid w:val="0056425A"/>
    <w:rsid w:val="00564835"/>
    <w:rsid w:val="00564973"/>
    <w:rsid w:val="0056581E"/>
    <w:rsid w:val="00565865"/>
    <w:rsid w:val="0056596D"/>
    <w:rsid w:val="00565FE9"/>
    <w:rsid w:val="005662FA"/>
    <w:rsid w:val="005704C0"/>
    <w:rsid w:val="00571890"/>
    <w:rsid w:val="00572051"/>
    <w:rsid w:val="00573576"/>
    <w:rsid w:val="00574431"/>
    <w:rsid w:val="00574913"/>
    <w:rsid w:val="00574DFE"/>
    <w:rsid w:val="00575721"/>
    <w:rsid w:val="00576134"/>
    <w:rsid w:val="00576BC7"/>
    <w:rsid w:val="00577064"/>
    <w:rsid w:val="00577094"/>
    <w:rsid w:val="00577428"/>
    <w:rsid w:val="00580186"/>
    <w:rsid w:val="00581A6B"/>
    <w:rsid w:val="00581CC3"/>
    <w:rsid w:val="0058209C"/>
    <w:rsid w:val="00583099"/>
    <w:rsid w:val="005831BA"/>
    <w:rsid w:val="00583CCF"/>
    <w:rsid w:val="00583E26"/>
    <w:rsid w:val="00585A19"/>
    <w:rsid w:val="00585F85"/>
    <w:rsid w:val="00586058"/>
    <w:rsid w:val="005861C5"/>
    <w:rsid w:val="005862D0"/>
    <w:rsid w:val="00586491"/>
    <w:rsid w:val="00586E17"/>
    <w:rsid w:val="00586FB0"/>
    <w:rsid w:val="00587231"/>
    <w:rsid w:val="00587440"/>
    <w:rsid w:val="00590E28"/>
    <w:rsid w:val="005913A2"/>
    <w:rsid w:val="00591692"/>
    <w:rsid w:val="00591724"/>
    <w:rsid w:val="00591767"/>
    <w:rsid w:val="005917CE"/>
    <w:rsid w:val="00592323"/>
    <w:rsid w:val="0059239C"/>
    <w:rsid w:val="00592A5C"/>
    <w:rsid w:val="00592E2C"/>
    <w:rsid w:val="005939C3"/>
    <w:rsid w:val="00593C94"/>
    <w:rsid w:val="005945F3"/>
    <w:rsid w:val="00594A46"/>
    <w:rsid w:val="00594C5F"/>
    <w:rsid w:val="00595923"/>
    <w:rsid w:val="00596D28"/>
    <w:rsid w:val="005A023C"/>
    <w:rsid w:val="005A08F3"/>
    <w:rsid w:val="005A1176"/>
    <w:rsid w:val="005A16C8"/>
    <w:rsid w:val="005A2409"/>
    <w:rsid w:val="005A2577"/>
    <w:rsid w:val="005A2D99"/>
    <w:rsid w:val="005A42CE"/>
    <w:rsid w:val="005A4F55"/>
    <w:rsid w:val="005A5143"/>
    <w:rsid w:val="005A595B"/>
    <w:rsid w:val="005A5DFE"/>
    <w:rsid w:val="005A5FB9"/>
    <w:rsid w:val="005A6A8C"/>
    <w:rsid w:val="005A6B5E"/>
    <w:rsid w:val="005A71C3"/>
    <w:rsid w:val="005B05E8"/>
    <w:rsid w:val="005B0743"/>
    <w:rsid w:val="005B0C4C"/>
    <w:rsid w:val="005B0E6D"/>
    <w:rsid w:val="005B1DC5"/>
    <w:rsid w:val="005B2559"/>
    <w:rsid w:val="005B2D89"/>
    <w:rsid w:val="005B3832"/>
    <w:rsid w:val="005B3D72"/>
    <w:rsid w:val="005B42D4"/>
    <w:rsid w:val="005B4745"/>
    <w:rsid w:val="005B6600"/>
    <w:rsid w:val="005B77B9"/>
    <w:rsid w:val="005B77C0"/>
    <w:rsid w:val="005B78A6"/>
    <w:rsid w:val="005B78B9"/>
    <w:rsid w:val="005B7C19"/>
    <w:rsid w:val="005C0666"/>
    <w:rsid w:val="005C0E01"/>
    <w:rsid w:val="005C0F6E"/>
    <w:rsid w:val="005C283C"/>
    <w:rsid w:val="005C2C5B"/>
    <w:rsid w:val="005C2D28"/>
    <w:rsid w:val="005C2E29"/>
    <w:rsid w:val="005C2FBA"/>
    <w:rsid w:val="005C39B9"/>
    <w:rsid w:val="005C3D24"/>
    <w:rsid w:val="005C3DBA"/>
    <w:rsid w:val="005C3E97"/>
    <w:rsid w:val="005C3F61"/>
    <w:rsid w:val="005C47FE"/>
    <w:rsid w:val="005C4BF2"/>
    <w:rsid w:val="005C589D"/>
    <w:rsid w:val="005C663C"/>
    <w:rsid w:val="005C6D11"/>
    <w:rsid w:val="005C6D88"/>
    <w:rsid w:val="005C732D"/>
    <w:rsid w:val="005C74A5"/>
    <w:rsid w:val="005C7C2F"/>
    <w:rsid w:val="005C7D47"/>
    <w:rsid w:val="005D0303"/>
    <w:rsid w:val="005D0482"/>
    <w:rsid w:val="005D1A11"/>
    <w:rsid w:val="005D1B61"/>
    <w:rsid w:val="005D2038"/>
    <w:rsid w:val="005D22E4"/>
    <w:rsid w:val="005D2408"/>
    <w:rsid w:val="005D255C"/>
    <w:rsid w:val="005D26AD"/>
    <w:rsid w:val="005D31D5"/>
    <w:rsid w:val="005D442B"/>
    <w:rsid w:val="005D4A31"/>
    <w:rsid w:val="005D4E96"/>
    <w:rsid w:val="005D572F"/>
    <w:rsid w:val="005D5F14"/>
    <w:rsid w:val="005D6726"/>
    <w:rsid w:val="005D6A10"/>
    <w:rsid w:val="005D7287"/>
    <w:rsid w:val="005D7567"/>
    <w:rsid w:val="005D7B33"/>
    <w:rsid w:val="005D7C3A"/>
    <w:rsid w:val="005E0AB9"/>
    <w:rsid w:val="005E2830"/>
    <w:rsid w:val="005E2E2F"/>
    <w:rsid w:val="005E2EFF"/>
    <w:rsid w:val="005E2F20"/>
    <w:rsid w:val="005E389C"/>
    <w:rsid w:val="005E4FB5"/>
    <w:rsid w:val="005E5224"/>
    <w:rsid w:val="005E5C10"/>
    <w:rsid w:val="005E5E10"/>
    <w:rsid w:val="005E6034"/>
    <w:rsid w:val="005E6335"/>
    <w:rsid w:val="005E6CA9"/>
    <w:rsid w:val="005E6CDB"/>
    <w:rsid w:val="005E758C"/>
    <w:rsid w:val="005E7708"/>
    <w:rsid w:val="005E7883"/>
    <w:rsid w:val="005E7CAC"/>
    <w:rsid w:val="005F056E"/>
    <w:rsid w:val="005F080B"/>
    <w:rsid w:val="005F176D"/>
    <w:rsid w:val="005F4114"/>
    <w:rsid w:val="005F48B9"/>
    <w:rsid w:val="005F4B66"/>
    <w:rsid w:val="005F6404"/>
    <w:rsid w:val="005F67C6"/>
    <w:rsid w:val="005F6CBD"/>
    <w:rsid w:val="005F7871"/>
    <w:rsid w:val="005F7BD5"/>
    <w:rsid w:val="00600C34"/>
    <w:rsid w:val="006014AD"/>
    <w:rsid w:val="00601F92"/>
    <w:rsid w:val="00602721"/>
    <w:rsid w:val="0060293D"/>
    <w:rsid w:val="00602B68"/>
    <w:rsid w:val="00602E32"/>
    <w:rsid w:val="006031DD"/>
    <w:rsid w:val="0060334A"/>
    <w:rsid w:val="00603BCB"/>
    <w:rsid w:val="00603E36"/>
    <w:rsid w:val="00604C68"/>
    <w:rsid w:val="006056DD"/>
    <w:rsid w:val="00605C29"/>
    <w:rsid w:val="00605CB6"/>
    <w:rsid w:val="0060698B"/>
    <w:rsid w:val="0060706B"/>
    <w:rsid w:val="006074FF"/>
    <w:rsid w:val="00607CF5"/>
    <w:rsid w:val="00610C5F"/>
    <w:rsid w:val="00612309"/>
    <w:rsid w:val="00612E4C"/>
    <w:rsid w:val="006133D5"/>
    <w:rsid w:val="00613D93"/>
    <w:rsid w:val="0061444D"/>
    <w:rsid w:val="00614BF5"/>
    <w:rsid w:val="00614F01"/>
    <w:rsid w:val="0061536B"/>
    <w:rsid w:val="00615601"/>
    <w:rsid w:val="00615F22"/>
    <w:rsid w:val="006161BA"/>
    <w:rsid w:val="006162BF"/>
    <w:rsid w:val="0061641F"/>
    <w:rsid w:val="006172AD"/>
    <w:rsid w:val="006209D5"/>
    <w:rsid w:val="0062146E"/>
    <w:rsid w:val="00621B16"/>
    <w:rsid w:val="00621B2B"/>
    <w:rsid w:val="00621BEA"/>
    <w:rsid w:val="00621CAB"/>
    <w:rsid w:val="00621D31"/>
    <w:rsid w:val="0062262B"/>
    <w:rsid w:val="00623AB1"/>
    <w:rsid w:val="00623D4D"/>
    <w:rsid w:val="006244D0"/>
    <w:rsid w:val="00624CE6"/>
    <w:rsid w:val="00625456"/>
    <w:rsid w:val="0062650D"/>
    <w:rsid w:val="00626767"/>
    <w:rsid w:val="00626BFC"/>
    <w:rsid w:val="006276B9"/>
    <w:rsid w:val="00627ABF"/>
    <w:rsid w:val="00627F7F"/>
    <w:rsid w:val="0063070F"/>
    <w:rsid w:val="00630C8E"/>
    <w:rsid w:val="00630FDD"/>
    <w:rsid w:val="00632190"/>
    <w:rsid w:val="0063298A"/>
    <w:rsid w:val="006330BB"/>
    <w:rsid w:val="006331DB"/>
    <w:rsid w:val="006332C0"/>
    <w:rsid w:val="00633398"/>
    <w:rsid w:val="00633B74"/>
    <w:rsid w:val="00633BCC"/>
    <w:rsid w:val="0063402E"/>
    <w:rsid w:val="00634321"/>
    <w:rsid w:val="00634C03"/>
    <w:rsid w:val="006351B8"/>
    <w:rsid w:val="0063604A"/>
    <w:rsid w:val="00636AD8"/>
    <w:rsid w:val="00637FAC"/>
    <w:rsid w:val="006402B9"/>
    <w:rsid w:val="0064090A"/>
    <w:rsid w:val="00641EC2"/>
    <w:rsid w:val="00642052"/>
    <w:rsid w:val="00642090"/>
    <w:rsid w:val="006431CA"/>
    <w:rsid w:val="0064324D"/>
    <w:rsid w:val="006434E5"/>
    <w:rsid w:val="00643CE5"/>
    <w:rsid w:val="00643FD1"/>
    <w:rsid w:val="0064413C"/>
    <w:rsid w:val="006448DD"/>
    <w:rsid w:val="006449FC"/>
    <w:rsid w:val="00644B4E"/>
    <w:rsid w:val="00644FAC"/>
    <w:rsid w:val="0064539D"/>
    <w:rsid w:val="00645519"/>
    <w:rsid w:val="006455F8"/>
    <w:rsid w:val="00645AF8"/>
    <w:rsid w:val="00646B18"/>
    <w:rsid w:val="00646D1D"/>
    <w:rsid w:val="006472C0"/>
    <w:rsid w:val="006479B9"/>
    <w:rsid w:val="00651065"/>
    <w:rsid w:val="006511DB"/>
    <w:rsid w:val="00651678"/>
    <w:rsid w:val="00651A1D"/>
    <w:rsid w:val="00651BC7"/>
    <w:rsid w:val="006521FD"/>
    <w:rsid w:val="0065234B"/>
    <w:rsid w:val="00653073"/>
    <w:rsid w:val="00653847"/>
    <w:rsid w:val="00653D4F"/>
    <w:rsid w:val="00653F05"/>
    <w:rsid w:val="00654A7F"/>
    <w:rsid w:val="006557D2"/>
    <w:rsid w:val="00655ABF"/>
    <w:rsid w:val="00655C65"/>
    <w:rsid w:val="00656D70"/>
    <w:rsid w:val="00656EB3"/>
    <w:rsid w:val="0065771A"/>
    <w:rsid w:val="0066079A"/>
    <w:rsid w:val="00661089"/>
    <w:rsid w:val="006610A6"/>
    <w:rsid w:val="006612DB"/>
    <w:rsid w:val="00661536"/>
    <w:rsid w:val="00662BE3"/>
    <w:rsid w:val="00663CAA"/>
    <w:rsid w:val="00663D8A"/>
    <w:rsid w:val="0066490A"/>
    <w:rsid w:val="00666A64"/>
    <w:rsid w:val="00667C63"/>
    <w:rsid w:val="00667E91"/>
    <w:rsid w:val="00670383"/>
    <w:rsid w:val="0067097C"/>
    <w:rsid w:val="00670FC7"/>
    <w:rsid w:val="00670FD7"/>
    <w:rsid w:val="0067147C"/>
    <w:rsid w:val="00671CD2"/>
    <w:rsid w:val="00671DCA"/>
    <w:rsid w:val="00672054"/>
    <w:rsid w:val="0067251A"/>
    <w:rsid w:val="006730DB"/>
    <w:rsid w:val="00673131"/>
    <w:rsid w:val="00673234"/>
    <w:rsid w:val="006736C8"/>
    <w:rsid w:val="00673A8F"/>
    <w:rsid w:val="00674295"/>
    <w:rsid w:val="0067469F"/>
    <w:rsid w:val="0067475F"/>
    <w:rsid w:val="00674940"/>
    <w:rsid w:val="00674C2B"/>
    <w:rsid w:val="00675F5B"/>
    <w:rsid w:val="00675FDA"/>
    <w:rsid w:val="006764A7"/>
    <w:rsid w:val="00677472"/>
    <w:rsid w:val="006774E3"/>
    <w:rsid w:val="00677539"/>
    <w:rsid w:val="00677733"/>
    <w:rsid w:val="00677C0C"/>
    <w:rsid w:val="0068074E"/>
    <w:rsid w:val="00680A8E"/>
    <w:rsid w:val="006815BB"/>
    <w:rsid w:val="00682B03"/>
    <w:rsid w:val="00683242"/>
    <w:rsid w:val="00683A8A"/>
    <w:rsid w:val="00683E65"/>
    <w:rsid w:val="0068471B"/>
    <w:rsid w:val="00684AEA"/>
    <w:rsid w:val="00684DCE"/>
    <w:rsid w:val="0068530D"/>
    <w:rsid w:val="0068589D"/>
    <w:rsid w:val="00685924"/>
    <w:rsid w:val="00685F0A"/>
    <w:rsid w:val="00686323"/>
    <w:rsid w:val="00686950"/>
    <w:rsid w:val="00686CE4"/>
    <w:rsid w:val="006912A9"/>
    <w:rsid w:val="006916A7"/>
    <w:rsid w:val="00691876"/>
    <w:rsid w:val="00691E10"/>
    <w:rsid w:val="00691E4F"/>
    <w:rsid w:val="00692196"/>
    <w:rsid w:val="0069286B"/>
    <w:rsid w:val="00692874"/>
    <w:rsid w:val="006929EF"/>
    <w:rsid w:val="0069312A"/>
    <w:rsid w:val="00693177"/>
    <w:rsid w:val="00693206"/>
    <w:rsid w:val="00693C07"/>
    <w:rsid w:val="006952D8"/>
    <w:rsid w:val="006954A7"/>
    <w:rsid w:val="00696044"/>
    <w:rsid w:val="0069636F"/>
    <w:rsid w:val="0069639E"/>
    <w:rsid w:val="00696D6B"/>
    <w:rsid w:val="00696EBE"/>
    <w:rsid w:val="00697296"/>
    <w:rsid w:val="00697C30"/>
    <w:rsid w:val="006A03AD"/>
    <w:rsid w:val="006A0A60"/>
    <w:rsid w:val="006A0B2A"/>
    <w:rsid w:val="006A0B51"/>
    <w:rsid w:val="006A0B58"/>
    <w:rsid w:val="006A1F4E"/>
    <w:rsid w:val="006A22ED"/>
    <w:rsid w:val="006A3463"/>
    <w:rsid w:val="006A3964"/>
    <w:rsid w:val="006A5CD7"/>
    <w:rsid w:val="006A5FE4"/>
    <w:rsid w:val="006A6A60"/>
    <w:rsid w:val="006A76ED"/>
    <w:rsid w:val="006B00BB"/>
    <w:rsid w:val="006B0793"/>
    <w:rsid w:val="006B0BC6"/>
    <w:rsid w:val="006B0F99"/>
    <w:rsid w:val="006B139F"/>
    <w:rsid w:val="006B165F"/>
    <w:rsid w:val="006B1814"/>
    <w:rsid w:val="006B3AC3"/>
    <w:rsid w:val="006B4AB1"/>
    <w:rsid w:val="006B4E87"/>
    <w:rsid w:val="006B50A7"/>
    <w:rsid w:val="006B5227"/>
    <w:rsid w:val="006B6220"/>
    <w:rsid w:val="006B6975"/>
    <w:rsid w:val="006B6F03"/>
    <w:rsid w:val="006B6F4D"/>
    <w:rsid w:val="006B77BF"/>
    <w:rsid w:val="006C022C"/>
    <w:rsid w:val="006C026C"/>
    <w:rsid w:val="006C1BD1"/>
    <w:rsid w:val="006C22C5"/>
    <w:rsid w:val="006C276B"/>
    <w:rsid w:val="006C2809"/>
    <w:rsid w:val="006C4AE2"/>
    <w:rsid w:val="006C4BD9"/>
    <w:rsid w:val="006C4E64"/>
    <w:rsid w:val="006C6068"/>
    <w:rsid w:val="006C60B6"/>
    <w:rsid w:val="006C650D"/>
    <w:rsid w:val="006C67EF"/>
    <w:rsid w:val="006C6980"/>
    <w:rsid w:val="006C69E2"/>
    <w:rsid w:val="006C6C34"/>
    <w:rsid w:val="006C7213"/>
    <w:rsid w:val="006C783D"/>
    <w:rsid w:val="006D1313"/>
    <w:rsid w:val="006D17AB"/>
    <w:rsid w:val="006D20EF"/>
    <w:rsid w:val="006D2742"/>
    <w:rsid w:val="006D275F"/>
    <w:rsid w:val="006D2929"/>
    <w:rsid w:val="006D2953"/>
    <w:rsid w:val="006D2D09"/>
    <w:rsid w:val="006D438E"/>
    <w:rsid w:val="006D4613"/>
    <w:rsid w:val="006D5337"/>
    <w:rsid w:val="006D55A8"/>
    <w:rsid w:val="006D5760"/>
    <w:rsid w:val="006D5BAE"/>
    <w:rsid w:val="006D64EF"/>
    <w:rsid w:val="006D6856"/>
    <w:rsid w:val="006D7780"/>
    <w:rsid w:val="006D7C43"/>
    <w:rsid w:val="006E0787"/>
    <w:rsid w:val="006E0AD8"/>
    <w:rsid w:val="006E0F4F"/>
    <w:rsid w:val="006E1205"/>
    <w:rsid w:val="006E1797"/>
    <w:rsid w:val="006E1DC4"/>
    <w:rsid w:val="006E23B2"/>
    <w:rsid w:val="006E35DA"/>
    <w:rsid w:val="006E40C0"/>
    <w:rsid w:val="006E50CE"/>
    <w:rsid w:val="006E654C"/>
    <w:rsid w:val="006E65FD"/>
    <w:rsid w:val="006E6635"/>
    <w:rsid w:val="006E6D78"/>
    <w:rsid w:val="006F096A"/>
    <w:rsid w:val="006F0AEE"/>
    <w:rsid w:val="006F0C77"/>
    <w:rsid w:val="006F0CEB"/>
    <w:rsid w:val="006F1502"/>
    <w:rsid w:val="006F1AB3"/>
    <w:rsid w:val="006F256C"/>
    <w:rsid w:val="006F41C4"/>
    <w:rsid w:val="006F4468"/>
    <w:rsid w:val="006F5ABC"/>
    <w:rsid w:val="006F5C7D"/>
    <w:rsid w:val="006F5CE0"/>
    <w:rsid w:val="006F5D7B"/>
    <w:rsid w:val="006F6374"/>
    <w:rsid w:val="006F6A35"/>
    <w:rsid w:val="006F6C72"/>
    <w:rsid w:val="006F6CE9"/>
    <w:rsid w:val="006F6F99"/>
    <w:rsid w:val="006F7966"/>
    <w:rsid w:val="00700A2A"/>
    <w:rsid w:val="00700C34"/>
    <w:rsid w:val="00700EEE"/>
    <w:rsid w:val="00701801"/>
    <w:rsid w:val="00701B94"/>
    <w:rsid w:val="00702275"/>
    <w:rsid w:val="00702C42"/>
    <w:rsid w:val="00702D04"/>
    <w:rsid w:val="00702D18"/>
    <w:rsid w:val="00702ECB"/>
    <w:rsid w:val="0070441C"/>
    <w:rsid w:val="007046F3"/>
    <w:rsid w:val="00704737"/>
    <w:rsid w:val="0070549B"/>
    <w:rsid w:val="007054DA"/>
    <w:rsid w:val="007060E9"/>
    <w:rsid w:val="007061BE"/>
    <w:rsid w:val="00706253"/>
    <w:rsid w:val="00706B2B"/>
    <w:rsid w:val="007072BD"/>
    <w:rsid w:val="00707496"/>
    <w:rsid w:val="00707993"/>
    <w:rsid w:val="00710B67"/>
    <w:rsid w:val="00712332"/>
    <w:rsid w:val="00712586"/>
    <w:rsid w:val="00712A71"/>
    <w:rsid w:val="00712B8A"/>
    <w:rsid w:val="00712C8C"/>
    <w:rsid w:val="00712FFE"/>
    <w:rsid w:val="00713137"/>
    <w:rsid w:val="007131D9"/>
    <w:rsid w:val="00713F83"/>
    <w:rsid w:val="007141B6"/>
    <w:rsid w:val="007142C6"/>
    <w:rsid w:val="00714368"/>
    <w:rsid w:val="007146D5"/>
    <w:rsid w:val="0071475E"/>
    <w:rsid w:val="00714E93"/>
    <w:rsid w:val="007152B8"/>
    <w:rsid w:val="00715C3D"/>
    <w:rsid w:val="00715D04"/>
    <w:rsid w:val="00716801"/>
    <w:rsid w:val="00716B3C"/>
    <w:rsid w:val="0071795F"/>
    <w:rsid w:val="00720B73"/>
    <w:rsid w:val="0072126E"/>
    <w:rsid w:val="00721FED"/>
    <w:rsid w:val="007220ED"/>
    <w:rsid w:val="007226E0"/>
    <w:rsid w:val="00722E1F"/>
    <w:rsid w:val="00723B0B"/>
    <w:rsid w:val="007243C7"/>
    <w:rsid w:val="0072442C"/>
    <w:rsid w:val="0072459A"/>
    <w:rsid w:val="00725D58"/>
    <w:rsid w:val="00726066"/>
    <w:rsid w:val="007262B0"/>
    <w:rsid w:val="00727907"/>
    <w:rsid w:val="00727A6D"/>
    <w:rsid w:val="00730252"/>
    <w:rsid w:val="00730887"/>
    <w:rsid w:val="007311C7"/>
    <w:rsid w:val="00731419"/>
    <w:rsid w:val="00732A52"/>
    <w:rsid w:val="00732A74"/>
    <w:rsid w:val="00734D6F"/>
    <w:rsid w:val="00735652"/>
    <w:rsid w:val="007358C5"/>
    <w:rsid w:val="0073595C"/>
    <w:rsid w:val="00735C04"/>
    <w:rsid w:val="00735E80"/>
    <w:rsid w:val="00737A99"/>
    <w:rsid w:val="007408DC"/>
    <w:rsid w:val="00741A60"/>
    <w:rsid w:val="00741E1B"/>
    <w:rsid w:val="00742070"/>
    <w:rsid w:val="00742633"/>
    <w:rsid w:val="007435CF"/>
    <w:rsid w:val="00744685"/>
    <w:rsid w:val="00744765"/>
    <w:rsid w:val="0074611D"/>
    <w:rsid w:val="00747632"/>
    <w:rsid w:val="0074763F"/>
    <w:rsid w:val="007478F6"/>
    <w:rsid w:val="007479E3"/>
    <w:rsid w:val="00747B95"/>
    <w:rsid w:val="00750178"/>
    <w:rsid w:val="007509CF"/>
    <w:rsid w:val="00750F47"/>
    <w:rsid w:val="00751E3B"/>
    <w:rsid w:val="00751E6A"/>
    <w:rsid w:val="007525B7"/>
    <w:rsid w:val="00752981"/>
    <w:rsid w:val="00753133"/>
    <w:rsid w:val="007537CB"/>
    <w:rsid w:val="00753E62"/>
    <w:rsid w:val="00754097"/>
    <w:rsid w:val="007543D7"/>
    <w:rsid w:val="0075469F"/>
    <w:rsid w:val="00754AFE"/>
    <w:rsid w:val="00755121"/>
    <w:rsid w:val="007552B4"/>
    <w:rsid w:val="007569B0"/>
    <w:rsid w:val="00756F1B"/>
    <w:rsid w:val="00757097"/>
    <w:rsid w:val="007574AC"/>
    <w:rsid w:val="0075768D"/>
    <w:rsid w:val="00760121"/>
    <w:rsid w:val="007602A4"/>
    <w:rsid w:val="00760492"/>
    <w:rsid w:val="00761993"/>
    <w:rsid w:val="00761DFF"/>
    <w:rsid w:val="00762696"/>
    <w:rsid w:val="0076279E"/>
    <w:rsid w:val="00762BA2"/>
    <w:rsid w:val="007641CC"/>
    <w:rsid w:val="0076596D"/>
    <w:rsid w:val="00766191"/>
    <w:rsid w:val="00766574"/>
    <w:rsid w:val="00766962"/>
    <w:rsid w:val="00766D52"/>
    <w:rsid w:val="00766DF0"/>
    <w:rsid w:val="00766EBF"/>
    <w:rsid w:val="00767D93"/>
    <w:rsid w:val="007712A8"/>
    <w:rsid w:val="007718F3"/>
    <w:rsid w:val="00771F1B"/>
    <w:rsid w:val="0077227F"/>
    <w:rsid w:val="00772C1B"/>
    <w:rsid w:val="00773033"/>
    <w:rsid w:val="007735FC"/>
    <w:rsid w:val="00773859"/>
    <w:rsid w:val="00773B66"/>
    <w:rsid w:val="00773D4C"/>
    <w:rsid w:val="007748DA"/>
    <w:rsid w:val="00775535"/>
    <w:rsid w:val="0077583E"/>
    <w:rsid w:val="007758EB"/>
    <w:rsid w:val="00775900"/>
    <w:rsid w:val="00775AEB"/>
    <w:rsid w:val="00775F1E"/>
    <w:rsid w:val="0077617D"/>
    <w:rsid w:val="00776B2A"/>
    <w:rsid w:val="00777A41"/>
    <w:rsid w:val="00777A77"/>
    <w:rsid w:val="007807F1"/>
    <w:rsid w:val="00780B6E"/>
    <w:rsid w:val="00781683"/>
    <w:rsid w:val="007819DC"/>
    <w:rsid w:val="00781F75"/>
    <w:rsid w:val="00783495"/>
    <w:rsid w:val="007839A3"/>
    <w:rsid w:val="007840D3"/>
    <w:rsid w:val="007845A2"/>
    <w:rsid w:val="00784740"/>
    <w:rsid w:val="00784B02"/>
    <w:rsid w:val="00784BEB"/>
    <w:rsid w:val="00784D6E"/>
    <w:rsid w:val="00786028"/>
    <w:rsid w:val="00786866"/>
    <w:rsid w:val="00786D9D"/>
    <w:rsid w:val="00787872"/>
    <w:rsid w:val="00791467"/>
    <w:rsid w:val="007914F1"/>
    <w:rsid w:val="00791894"/>
    <w:rsid w:val="007920A8"/>
    <w:rsid w:val="00792721"/>
    <w:rsid w:val="00793117"/>
    <w:rsid w:val="0079322E"/>
    <w:rsid w:val="00793A65"/>
    <w:rsid w:val="00793AD5"/>
    <w:rsid w:val="007942F6"/>
    <w:rsid w:val="007948B3"/>
    <w:rsid w:val="00794AA7"/>
    <w:rsid w:val="00794E8F"/>
    <w:rsid w:val="00795DB7"/>
    <w:rsid w:val="0079616C"/>
    <w:rsid w:val="00797B54"/>
    <w:rsid w:val="007A0385"/>
    <w:rsid w:val="007A166B"/>
    <w:rsid w:val="007A1E1A"/>
    <w:rsid w:val="007A1F0E"/>
    <w:rsid w:val="007A1FE1"/>
    <w:rsid w:val="007A230B"/>
    <w:rsid w:val="007A2EE8"/>
    <w:rsid w:val="007A3C30"/>
    <w:rsid w:val="007A3D7D"/>
    <w:rsid w:val="007A3F2A"/>
    <w:rsid w:val="007A4C71"/>
    <w:rsid w:val="007A4E21"/>
    <w:rsid w:val="007A53AF"/>
    <w:rsid w:val="007A58E1"/>
    <w:rsid w:val="007A6323"/>
    <w:rsid w:val="007A6570"/>
    <w:rsid w:val="007A6642"/>
    <w:rsid w:val="007A6F8A"/>
    <w:rsid w:val="007A7738"/>
    <w:rsid w:val="007A7F3A"/>
    <w:rsid w:val="007B0D80"/>
    <w:rsid w:val="007B0F9C"/>
    <w:rsid w:val="007B158F"/>
    <w:rsid w:val="007B258A"/>
    <w:rsid w:val="007B280C"/>
    <w:rsid w:val="007B2E42"/>
    <w:rsid w:val="007B3323"/>
    <w:rsid w:val="007B3363"/>
    <w:rsid w:val="007B4328"/>
    <w:rsid w:val="007B5582"/>
    <w:rsid w:val="007B59DD"/>
    <w:rsid w:val="007B5D2F"/>
    <w:rsid w:val="007B688D"/>
    <w:rsid w:val="007B6CF1"/>
    <w:rsid w:val="007B7987"/>
    <w:rsid w:val="007B7A29"/>
    <w:rsid w:val="007B7A3B"/>
    <w:rsid w:val="007B7B90"/>
    <w:rsid w:val="007C007B"/>
    <w:rsid w:val="007C0EBD"/>
    <w:rsid w:val="007C0FA5"/>
    <w:rsid w:val="007C2093"/>
    <w:rsid w:val="007C209E"/>
    <w:rsid w:val="007C242D"/>
    <w:rsid w:val="007C2A03"/>
    <w:rsid w:val="007C3ABE"/>
    <w:rsid w:val="007C4D7B"/>
    <w:rsid w:val="007C599A"/>
    <w:rsid w:val="007C7058"/>
    <w:rsid w:val="007C7337"/>
    <w:rsid w:val="007C7A2F"/>
    <w:rsid w:val="007C7DFD"/>
    <w:rsid w:val="007C7E1E"/>
    <w:rsid w:val="007D00F4"/>
    <w:rsid w:val="007D043C"/>
    <w:rsid w:val="007D096A"/>
    <w:rsid w:val="007D0D64"/>
    <w:rsid w:val="007D1135"/>
    <w:rsid w:val="007D1994"/>
    <w:rsid w:val="007D20A4"/>
    <w:rsid w:val="007D249A"/>
    <w:rsid w:val="007D2C98"/>
    <w:rsid w:val="007D2E66"/>
    <w:rsid w:val="007D3332"/>
    <w:rsid w:val="007D36F0"/>
    <w:rsid w:val="007D398E"/>
    <w:rsid w:val="007D3EFF"/>
    <w:rsid w:val="007D4218"/>
    <w:rsid w:val="007D4AC8"/>
    <w:rsid w:val="007D4F36"/>
    <w:rsid w:val="007D4F9D"/>
    <w:rsid w:val="007D501E"/>
    <w:rsid w:val="007D52AF"/>
    <w:rsid w:val="007D5498"/>
    <w:rsid w:val="007D575B"/>
    <w:rsid w:val="007D5896"/>
    <w:rsid w:val="007D5ED2"/>
    <w:rsid w:val="007D6A96"/>
    <w:rsid w:val="007D6C63"/>
    <w:rsid w:val="007D6CA6"/>
    <w:rsid w:val="007D6E17"/>
    <w:rsid w:val="007D6FFE"/>
    <w:rsid w:val="007D72C9"/>
    <w:rsid w:val="007D7357"/>
    <w:rsid w:val="007D7736"/>
    <w:rsid w:val="007E0344"/>
    <w:rsid w:val="007E07DD"/>
    <w:rsid w:val="007E0DFE"/>
    <w:rsid w:val="007E10DD"/>
    <w:rsid w:val="007E1186"/>
    <w:rsid w:val="007E130D"/>
    <w:rsid w:val="007E144E"/>
    <w:rsid w:val="007E1CF5"/>
    <w:rsid w:val="007E1E1E"/>
    <w:rsid w:val="007E23D1"/>
    <w:rsid w:val="007E2CC5"/>
    <w:rsid w:val="007E2CCB"/>
    <w:rsid w:val="007E3C95"/>
    <w:rsid w:val="007E4081"/>
    <w:rsid w:val="007E42A6"/>
    <w:rsid w:val="007E4608"/>
    <w:rsid w:val="007E47EA"/>
    <w:rsid w:val="007E4AF2"/>
    <w:rsid w:val="007E4ECE"/>
    <w:rsid w:val="007E4F4F"/>
    <w:rsid w:val="007E528F"/>
    <w:rsid w:val="007E6519"/>
    <w:rsid w:val="007E773B"/>
    <w:rsid w:val="007F012A"/>
    <w:rsid w:val="007F069A"/>
    <w:rsid w:val="007F091A"/>
    <w:rsid w:val="007F0A33"/>
    <w:rsid w:val="007F0DAE"/>
    <w:rsid w:val="007F11BB"/>
    <w:rsid w:val="007F1245"/>
    <w:rsid w:val="007F18F7"/>
    <w:rsid w:val="007F22E8"/>
    <w:rsid w:val="007F2679"/>
    <w:rsid w:val="007F2F43"/>
    <w:rsid w:val="007F2F4A"/>
    <w:rsid w:val="007F31F6"/>
    <w:rsid w:val="007F34FC"/>
    <w:rsid w:val="007F4229"/>
    <w:rsid w:val="007F45E9"/>
    <w:rsid w:val="007F4FEF"/>
    <w:rsid w:val="007F6536"/>
    <w:rsid w:val="007F6AED"/>
    <w:rsid w:val="007F6F30"/>
    <w:rsid w:val="0080034F"/>
    <w:rsid w:val="008005AB"/>
    <w:rsid w:val="00800791"/>
    <w:rsid w:val="008008DF"/>
    <w:rsid w:val="00800B13"/>
    <w:rsid w:val="00800C15"/>
    <w:rsid w:val="008012A4"/>
    <w:rsid w:val="0080238A"/>
    <w:rsid w:val="008025C1"/>
    <w:rsid w:val="008027A7"/>
    <w:rsid w:val="008036B8"/>
    <w:rsid w:val="00803CC1"/>
    <w:rsid w:val="00804B90"/>
    <w:rsid w:val="00804CD4"/>
    <w:rsid w:val="008057C1"/>
    <w:rsid w:val="008061FC"/>
    <w:rsid w:val="00806FB2"/>
    <w:rsid w:val="008070CB"/>
    <w:rsid w:val="00807127"/>
    <w:rsid w:val="00807DCF"/>
    <w:rsid w:val="008101A4"/>
    <w:rsid w:val="00810290"/>
    <w:rsid w:val="008105F3"/>
    <w:rsid w:val="0081147E"/>
    <w:rsid w:val="00812CAE"/>
    <w:rsid w:val="0081344D"/>
    <w:rsid w:val="008146D1"/>
    <w:rsid w:val="0081557E"/>
    <w:rsid w:val="00815CB4"/>
    <w:rsid w:val="00816BE0"/>
    <w:rsid w:val="00816C14"/>
    <w:rsid w:val="00816EAC"/>
    <w:rsid w:val="00817408"/>
    <w:rsid w:val="00817E49"/>
    <w:rsid w:val="00821616"/>
    <w:rsid w:val="008216DE"/>
    <w:rsid w:val="00821EE7"/>
    <w:rsid w:val="00821FA1"/>
    <w:rsid w:val="0082237F"/>
    <w:rsid w:val="008223D8"/>
    <w:rsid w:val="00822B7F"/>
    <w:rsid w:val="00823077"/>
    <w:rsid w:val="00823135"/>
    <w:rsid w:val="0082341D"/>
    <w:rsid w:val="00823AF8"/>
    <w:rsid w:val="00823B4A"/>
    <w:rsid w:val="00823CF1"/>
    <w:rsid w:val="008243EF"/>
    <w:rsid w:val="00825577"/>
    <w:rsid w:val="00825885"/>
    <w:rsid w:val="0082601F"/>
    <w:rsid w:val="008267CF"/>
    <w:rsid w:val="00826CFF"/>
    <w:rsid w:val="0082788F"/>
    <w:rsid w:val="00830576"/>
    <w:rsid w:val="00830741"/>
    <w:rsid w:val="00830DF8"/>
    <w:rsid w:val="00831DF4"/>
    <w:rsid w:val="0083241A"/>
    <w:rsid w:val="0083257B"/>
    <w:rsid w:val="00832F5D"/>
    <w:rsid w:val="0083363A"/>
    <w:rsid w:val="00833AEF"/>
    <w:rsid w:val="00833F7F"/>
    <w:rsid w:val="00834E45"/>
    <w:rsid w:val="00835468"/>
    <w:rsid w:val="0083585D"/>
    <w:rsid w:val="00836394"/>
    <w:rsid w:val="00836584"/>
    <w:rsid w:val="0083725B"/>
    <w:rsid w:val="0083727B"/>
    <w:rsid w:val="00837741"/>
    <w:rsid w:val="008426F9"/>
    <w:rsid w:val="00842DCD"/>
    <w:rsid w:val="00843337"/>
    <w:rsid w:val="00843D75"/>
    <w:rsid w:val="00843EBE"/>
    <w:rsid w:val="00845E61"/>
    <w:rsid w:val="008469B7"/>
    <w:rsid w:val="00846B0C"/>
    <w:rsid w:val="00846D67"/>
    <w:rsid w:val="00847327"/>
    <w:rsid w:val="00847D93"/>
    <w:rsid w:val="00850BEA"/>
    <w:rsid w:val="00850CD3"/>
    <w:rsid w:val="0085116D"/>
    <w:rsid w:val="00851569"/>
    <w:rsid w:val="0085172D"/>
    <w:rsid w:val="00851CD5"/>
    <w:rsid w:val="00851D05"/>
    <w:rsid w:val="0085289F"/>
    <w:rsid w:val="008535CE"/>
    <w:rsid w:val="00853889"/>
    <w:rsid w:val="008541F0"/>
    <w:rsid w:val="00854864"/>
    <w:rsid w:val="00855812"/>
    <w:rsid w:val="00855937"/>
    <w:rsid w:val="00855CFA"/>
    <w:rsid w:val="00855FA8"/>
    <w:rsid w:val="00856470"/>
    <w:rsid w:val="00856D4D"/>
    <w:rsid w:val="008575D7"/>
    <w:rsid w:val="00857A09"/>
    <w:rsid w:val="008603C6"/>
    <w:rsid w:val="008609C0"/>
    <w:rsid w:val="00861215"/>
    <w:rsid w:val="00861B5E"/>
    <w:rsid w:val="00864217"/>
    <w:rsid w:val="00864C5E"/>
    <w:rsid w:val="0086568B"/>
    <w:rsid w:val="00866006"/>
    <w:rsid w:val="00866F68"/>
    <w:rsid w:val="0086732D"/>
    <w:rsid w:val="008700F1"/>
    <w:rsid w:val="0087130E"/>
    <w:rsid w:val="008717B5"/>
    <w:rsid w:val="0087180C"/>
    <w:rsid w:val="00871EBD"/>
    <w:rsid w:val="00872132"/>
    <w:rsid w:val="00872CF9"/>
    <w:rsid w:val="00872F4F"/>
    <w:rsid w:val="00874C61"/>
    <w:rsid w:val="00875C34"/>
    <w:rsid w:val="008769A3"/>
    <w:rsid w:val="00877AE1"/>
    <w:rsid w:val="00877EBA"/>
    <w:rsid w:val="00880981"/>
    <w:rsid w:val="00880AF5"/>
    <w:rsid w:val="00880B40"/>
    <w:rsid w:val="00880FC3"/>
    <w:rsid w:val="00881125"/>
    <w:rsid w:val="008815CD"/>
    <w:rsid w:val="008818AC"/>
    <w:rsid w:val="00881F56"/>
    <w:rsid w:val="00882003"/>
    <w:rsid w:val="008823FD"/>
    <w:rsid w:val="00882D24"/>
    <w:rsid w:val="00883039"/>
    <w:rsid w:val="00883171"/>
    <w:rsid w:val="00884096"/>
    <w:rsid w:val="00885E00"/>
    <w:rsid w:val="00885F47"/>
    <w:rsid w:val="00886488"/>
    <w:rsid w:val="00886BC7"/>
    <w:rsid w:val="008871DA"/>
    <w:rsid w:val="00887F80"/>
    <w:rsid w:val="008902AB"/>
    <w:rsid w:val="00890696"/>
    <w:rsid w:val="00890969"/>
    <w:rsid w:val="00890A34"/>
    <w:rsid w:val="00890ECE"/>
    <w:rsid w:val="00891901"/>
    <w:rsid w:val="008922F2"/>
    <w:rsid w:val="00892E7F"/>
    <w:rsid w:val="00892E8A"/>
    <w:rsid w:val="00893169"/>
    <w:rsid w:val="00893959"/>
    <w:rsid w:val="00893BDD"/>
    <w:rsid w:val="00893EED"/>
    <w:rsid w:val="00894C92"/>
    <w:rsid w:val="00895C3A"/>
    <w:rsid w:val="00895C63"/>
    <w:rsid w:val="00895D81"/>
    <w:rsid w:val="00895EC7"/>
    <w:rsid w:val="00895F6D"/>
    <w:rsid w:val="00896D64"/>
    <w:rsid w:val="008975A4"/>
    <w:rsid w:val="00897DDA"/>
    <w:rsid w:val="008A0D0C"/>
    <w:rsid w:val="008A20C3"/>
    <w:rsid w:val="008A22B9"/>
    <w:rsid w:val="008A22DE"/>
    <w:rsid w:val="008A237A"/>
    <w:rsid w:val="008A2497"/>
    <w:rsid w:val="008A304A"/>
    <w:rsid w:val="008A31CA"/>
    <w:rsid w:val="008A3248"/>
    <w:rsid w:val="008A3CE9"/>
    <w:rsid w:val="008A40AA"/>
    <w:rsid w:val="008A4270"/>
    <w:rsid w:val="008A4472"/>
    <w:rsid w:val="008A4DFB"/>
    <w:rsid w:val="008A4FEA"/>
    <w:rsid w:val="008A5564"/>
    <w:rsid w:val="008A579C"/>
    <w:rsid w:val="008A57D9"/>
    <w:rsid w:val="008A583C"/>
    <w:rsid w:val="008A643E"/>
    <w:rsid w:val="008A6567"/>
    <w:rsid w:val="008A6DA8"/>
    <w:rsid w:val="008A7452"/>
    <w:rsid w:val="008A7E41"/>
    <w:rsid w:val="008A7E9A"/>
    <w:rsid w:val="008B0116"/>
    <w:rsid w:val="008B05E1"/>
    <w:rsid w:val="008B0D43"/>
    <w:rsid w:val="008B1EA2"/>
    <w:rsid w:val="008B313F"/>
    <w:rsid w:val="008B3F3D"/>
    <w:rsid w:val="008B50FB"/>
    <w:rsid w:val="008B5F3C"/>
    <w:rsid w:val="008B61D4"/>
    <w:rsid w:val="008B67F9"/>
    <w:rsid w:val="008B6AC9"/>
    <w:rsid w:val="008B7060"/>
    <w:rsid w:val="008B707B"/>
    <w:rsid w:val="008C0031"/>
    <w:rsid w:val="008C07FF"/>
    <w:rsid w:val="008C08B1"/>
    <w:rsid w:val="008C08D5"/>
    <w:rsid w:val="008C0A6A"/>
    <w:rsid w:val="008C0A87"/>
    <w:rsid w:val="008C0B8D"/>
    <w:rsid w:val="008C0C12"/>
    <w:rsid w:val="008C1B6B"/>
    <w:rsid w:val="008C1D0C"/>
    <w:rsid w:val="008C3E3E"/>
    <w:rsid w:val="008C3F72"/>
    <w:rsid w:val="008C51CD"/>
    <w:rsid w:val="008C520B"/>
    <w:rsid w:val="008C570C"/>
    <w:rsid w:val="008C5EB8"/>
    <w:rsid w:val="008C61CB"/>
    <w:rsid w:val="008C63B2"/>
    <w:rsid w:val="008C63C0"/>
    <w:rsid w:val="008C651A"/>
    <w:rsid w:val="008D01B0"/>
    <w:rsid w:val="008D048E"/>
    <w:rsid w:val="008D0505"/>
    <w:rsid w:val="008D08B1"/>
    <w:rsid w:val="008D1842"/>
    <w:rsid w:val="008D1A24"/>
    <w:rsid w:val="008D1AA2"/>
    <w:rsid w:val="008D1EE2"/>
    <w:rsid w:val="008D235C"/>
    <w:rsid w:val="008D24B7"/>
    <w:rsid w:val="008D2836"/>
    <w:rsid w:val="008D3720"/>
    <w:rsid w:val="008D430F"/>
    <w:rsid w:val="008D525C"/>
    <w:rsid w:val="008D5480"/>
    <w:rsid w:val="008D5A72"/>
    <w:rsid w:val="008D5BCE"/>
    <w:rsid w:val="008D6424"/>
    <w:rsid w:val="008D6632"/>
    <w:rsid w:val="008D7A2E"/>
    <w:rsid w:val="008E081B"/>
    <w:rsid w:val="008E0FFB"/>
    <w:rsid w:val="008E2253"/>
    <w:rsid w:val="008E2551"/>
    <w:rsid w:val="008E2C10"/>
    <w:rsid w:val="008E30E6"/>
    <w:rsid w:val="008E3759"/>
    <w:rsid w:val="008E38CD"/>
    <w:rsid w:val="008E63FF"/>
    <w:rsid w:val="008E6E52"/>
    <w:rsid w:val="008E729F"/>
    <w:rsid w:val="008E72EC"/>
    <w:rsid w:val="008E792F"/>
    <w:rsid w:val="008E7B28"/>
    <w:rsid w:val="008E7DE2"/>
    <w:rsid w:val="008E7DED"/>
    <w:rsid w:val="008F0466"/>
    <w:rsid w:val="008F05D4"/>
    <w:rsid w:val="008F0F69"/>
    <w:rsid w:val="008F1AAC"/>
    <w:rsid w:val="008F31D7"/>
    <w:rsid w:val="008F3549"/>
    <w:rsid w:val="008F4108"/>
    <w:rsid w:val="008F4A74"/>
    <w:rsid w:val="008F58CC"/>
    <w:rsid w:val="008F6ADE"/>
    <w:rsid w:val="008F6CA8"/>
    <w:rsid w:val="008F7CAB"/>
    <w:rsid w:val="008F7D76"/>
    <w:rsid w:val="008F7F94"/>
    <w:rsid w:val="00900522"/>
    <w:rsid w:val="00900539"/>
    <w:rsid w:val="00900D69"/>
    <w:rsid w:val="00900D8D"/>
    <w:rsid w:val="00901027"/>
    <w:rsid w:val="0090197E"/>
    <w:rsid w:val="00902D54"/>
    <w:rsid w:val="009036AA"/>
    <w:rsid w:val="0090373D"/>
    <w:rsid w:val="00903AD4"/>
    <w:rsid w:val="00903E08"/>
    <w:rsid w:val="00903F9B"/>
    <w:rsid w:val="009042F3"/>
    <w:rsid w:val="0090465C"/>
    <w:rsid w:val="00904C62"/>
    <w:rsid w:val="00904EB4"/>
    <w:rsid w:val="009051C8"/>
    <w:rsid w:val="00905421"/>
    <w:rsid w:val="00906E36"/>
    <w:rsid w:val="00906F92"/>
    <w:rsid w:val="00906FA9"/>
    <w:rsid w:val="00906FB9"/>
    <w:rsid w:val="0090757F"/>
    <w:rsid w:val="0091070E"/>
    <w:rsid w:val="00910817"/>
    <w:rsid w:val="00910C59"/>
    <w:rsid w:val="009110E1"/>
    <w:rsid w:val="009114F2"/>
    <w:rsid w:val="00912A37"/>
    <w:rsid w:val="00912F9E"/>
    <w:rsid w:val="0091330F"/>
    <w:rsid w:val="0091358F"/>
    <w:rsid w:val="0091395A"/>
    <w:rsid w:val="00914334"/>
    <w:rsid w:val="00915B75"/>
    <w:rsid w:val="00915F94"/>
    <w:rsid w:val="009160A4"/>
    <w:rsid w:val="00916EC4"/>
    <w:rsid w:val="00916F32"/>
    <w:rsid w:val="00920C22"/>
    <w:rsid w:val="00920C53"/>
    <w:rsid w:val="00921887"/>
    <w:rsid w:val="0092212A"/>
    <w:rsid w:val="0092223F"/>
    <w:rsid w:val="009223EC"/>
    <w:rsid w:val="009228C0"/>
    <w:rsid w:val="00922E8A"/>
    <w:rsid w:val="0092325C"/>
    <w:rsid w:val="00923298"/>
    <w:rsid w:val="00923449"/>
    <w:rsid w:val="00923A5B"/>
    <w:rsid w:val="00924119"/>
    <w:rsid w:val="009249E5"/>
    <w:rsid w:val="00924BCB"/>
    <w:rsid w:val="00924ECE"/>
    <w:rsid w:val="00925169"/>
    <w:rsid w:val="0092590E"/>
    <w:rsid w:val="00926722"/>
    <w:rsid w:val="00927016"/>
    <w:rsid w:val="00930C47"/>
    <w:rsid w:val="009311EB"/>
    <w:rsid w:val="00931236"/>
    <w:rsid w:val="009315D6"/>
    <w:rsid w:val="0093175D"/>
    <w:rsid w:val="00931D31"/>
    <w:rsid w:val="00932C29"/>
    <w:rsid w:val="00933175"/>
    <w:rsid w:val="0093395C"/>
    <w:rsid w:val="00933A23"/>
    <w:rsid w:val="00933DF9"/>
    <w:rsid w:val="00934CCF"/>
    <w:rsid w:val="009351A0"/>
    <w:rsid w:val="009355A7"/>
    <w:rsid w:val="00935C6A"/>
    <w:rsid w:val="009361D9"/>
    <w:rsid w:val="00936677"/>
    <w:rsid w:val="00937AFF"/>
    <w:rsid w:val="009401C0"/>
    <w:rsid w:val="00940939"/>
    <w:rsid w:val="00940A66"/>
    <w:rsid w:val="00941B3D"/>
    <w:rsid w:val="00942F43"/>
    <w:rsid w:val="00943308"/>
    <w:rsid w:val="009434AC"/>
    <w:rsid w:val="00943854"/>
    <w:rsid w:val="00943F8E"/>
    <w:rsid w:val="00944560"/>
    <w:rsid w:val="00945167"/>
    <w:rsid w:val="00945438"/>
    <w:rsid w:val="00945CD1"/>
    <w:rsid w:val="00945F79"/>
    <w:rsid w:val="009462E5"/>
    <w:rsid w:val="009469D8"/>
    <w:rsid w:val="00946DAE"/>
    <w:rsid w:val="00946EED"/>
    <w:rsid w:val="009501CA"/>
    <w:rsid w:val="00950404"/>
    <w:rsid w:val="00950530"/>
    <w:rsid w:val="00951E93"/>
    <w:rsid w:val="00951EDC"/>
    <w:rsid w:val="0095241E"/>
    <w:rsid w:val="0095246E"/>
    <w:rsid w:val="00952559"/>
    <w:rsid w:val="00952759"/>
    <w:rsid w:val="00953153"/>
    <w:rsid w:val="00953CCE"/>
    <w:rsid w:val="00953F65"/>
    <w:rsid w:val="00954597"/>
    <w:rsid w:val="00954F01"/>
    <w:rsid w:val="00955032"/>
    <w:rsid w:val="0095568F"/>
    <w:rsid w:val="009557DB"/>
    <w:rsid w:val="00955C07"/>
    <w:rsid w:val="0095609F"/>
    <w:rsid w:val="00956736"/>
    <w:rsid w:val="009579D0"/>
    <w:rsid w:val="009605D9"/>
    <w:rsid w:val="00960D9B"/>
    <w:rsid w:val="009615FA"/>
    <w:rsid w:val="00961C68"/>
    <w:rsid w:val="009623FA"/>
    <w:rsid w:val="00962865"/>
    <w:rsid w:val="0096358C"/>
    <w:rsid w:val="0096416E"/>
    <w:rsid w:val="009658B9"/>
    <w:rsid w:val="0096590C"/>
    <w:rsid w:val="009662B3"/>
    <w:rsid w:val="0096630B"/>
    <w:rsid w:val="00966C20"/>
    <w:rsid w:val="00966D74"/>
    <w:rsid w:val="009673CC"/>
    <w:rsid w:val="00967892"/>
    <w:rsid w:val="009679B0"/>
    <w:rsid w:val="00967C27"/>
    <w:rsid w:val="00967D01"/>
    <w:rsid w:val="00970344"/>
    <w:rsid w:val="0097199F"/>
    <w:rsid w:val="00971BF4"/>
    <w:rsid w:val="00972A9C"/>
    <w:rsid w:val="00972A9F"/>
    <w:rsid w:val="0097305F"/>
    <w:rsid w:val="00973647"/>
    <w:rsid w:val="0097373B"/>
    <w:rsid w:val="00973BF7"/>
    <w:rsid w:val="00973CFC"/>
    <w:rsid w:val="00974612"/>
    <w:rsid w:val="00975E63"/>
    <w:rsid w:val="009764B7"/>
    <w:rsid w:val="0097654D"/>
    <w:rsid w:val="00976BCC"/>
    <w:rsid w:val="0097709F"/>
    <w:rsid w:val="00977173"/>
    <w:rsid w:val="00977DD3"/>
    <w:rsid w:val="00980DFB"/>
    <w:rsid w:val="00981390"/>
    <w:rsid w:val="00981415"/>
    <w:rsid w:val="009828BA"/>
    <w:rsid w:val="009828F0"/>
    <w:rsid w:val="00982CD7"/>
    <w:rsid w:val="00982E5D"/>
    <w:rsid w:val="00983762"/>
    <w:rsid w:val="00985D6D"/>
    <w:rsid w:val="0098610D"/>
    <w:rsid w:val="009864B3"/>
    <w:rsid w:val="00986955"/>
    <w:rsid w:val="00987431"/>
    <w:rsid w:val="009874E7"/>
    <w:rsid w:val="009900BA"/>
    <w:rsid w:val="009908A2"/>
    <w:rsid w:val="00992307"/>
    <w:rsid w:val="00992941"/>
    <w:rsid w:val="009929A3"/>
    <w:rsid w:val="00992D56"/>
    <w:rsid w:val="00993035"/>
    <w:rsid w:val="00994163"/>
    <w:rsid w:val="00994FA3"/>
    <w:rsid w:val="00994FB3"/>
    <w:rsid w:val="00995767"/>
    <w:rsid w:val="00996C9C"/>
    <w:rsid w:val="00996EBF"/>
    <w:rsid w:val="0099700F"/>
    <w:rsid w:val="009A016C"/>
    <w:rsid w:val="009A17F5"/>
    <w:rsid w:val="009A1907"/>
    <w:rsid w:val="009A1B52"/>
    <w:rsid w:val="009A2C2E"/>
    <w:rsid w:val="009A2C49"/>
    <w:rsid w:val="009A4629"/>
    <w:rsid w:val="009A4DC1"/>
    <w:rsid w:val="009A6AA4"/>
    <w:rsid w:val="009A72E8"/>
    <w:rsid w:val="009A77FA"/>
    <w:rsid w:val="009B06CB"/>
    <w:rsid w:val="009B0D90"/>
    <w:rsid w:val="009B17E4"/>
    <w:rsid w:val="009B18A2"/>
    <w:rsid w:val="009B1B06"/>
    <w:rsid w:val="009B1FBB"/>
    <w:rsid w:val="009B2C6B"/>
    <w:rsid w:val="009B319C"/>
    <w:rsid w:val="009B48B7"/>
    <w:rsid w:val="009B4C6D"/>
    <w:rsid w:val="009B4C7E"/>
    <w:rsid w:val="009B5172"/>
    <w:rsid w:val="009B51D7"/>
    <w:rsid w:val="009B5C42"/>
    <w:rsid w:val="009B5E1D"/>
    <w:rsid w:val="009B6051"/>
    <w:rsid w:val="009B7075"/>
    <w:rsid w:val="009B7C84"/>
    <w:rsid w:val="009B7CD2"/>
    <w:rsid w:val="009C14F3"/>
    <w:rsid w:val="009C17CA"/>
    <w:rsid w:val="009C1A4D"/>
    <w:rsid w:val="009C2C31"/>
    <w:rsid w:val="009C3BF5"/>
    <w:rsid w:val="009C3D45"/>
    <w:rsid w:val="009C49E6"/>
    <w:rsid w:val="009C5A90"/>
    <w:rsid w:val="009C62D0"/>
    <w:rsid w:val="009C7478"/>
    <w:rsid w:val="009C7538"/>
    <w:rsid w:val="009D000E"/>
    <w:rsid w:val="009D01A5"/>
    <w:rsid w:val="009D0265"/>
    <w:rsid w:val="009D0753"/>
    <w:rsid w:val="009D104C"/>
    <w:rsid w:val="009D1AA6"/>
    <w:rsid w:val="009D21DD"/>
    <w:rsid w:val="009D279F"/>
    <w:rsid w:val="009D310E"/>
    <w:rsid w:val="009D32BC"/>
    <w:rsid w:val="009D3881"/>
    <w:rsid w:val="009D4104"/>
    <w:rsid w:val="009D42F6"/>
    <w:rsid w:val="009D4FC5"/>
    <w:rsid w:val="009D52F8"/>
    <w:rsid w:val="009D5C60"/>
    <w:rsid w:val="009D7C94"/>
    <w:rsid w:val="009E0468"/>
    <w:rsid w:val="009E048A"/>
    <w:rsid w:val="009E0B8C"/>
    <w:rsid w:val="009E0CDA"/>
    <w:rsid w:val="009E0EFD"/>
    <w:rsid w:val="009E1833"/>
    <w:rsid w:val="009E1CB4"/>
    <w:rsid w:val="009E38C2"/>
    <w:rsid w:val="009E3BD4"/>
    <w:rsid w:val="009E4284"/>
    <w:rsid w:val="009E438C"/>
    <w:rsid w:val="009E43EA"/>
    <w:rsid w:val="009E511A"/>
    <w:rsid w:val="009E51E2"/>
    <w:rsid w:val="009E639C"/>
    <w:rsid w:val="009E6C4D"/>
    <w:rsid w:val="009E6E9B"/>
    <w:rsid w:val="009E71DE"/>
    <w:rsid w:val="009E7D18"/>
    <w:rsid w:val="009F0736"/>
    <w:rsid w:val="009F0788"/>
    <w:rsid w:val="009F08CD"/>
    <w:rsid w:val="009F1913"/>
    <w:rsid w:val="009F19B0"/>
    <w:rsid w:val="009F210B"/>
    <w:rsid w:val="009F287B"/>
    <w:rsid w:val="009F3B21"/>
    <w:rsid w:val="009F3DDD"/>
    <w:rsid w:val="009F4FAB"/>
    <w:rsid w:val="009F5097"/>
    <w:rsid w:val="009F5661"/>
    <w:rsid w:val="009F5802"/>
    <w:rsid w:val="009F5A7A"/>
    <w:rsid w:val="009F68E6"/>
    <w:rsid w:val="009F6B55"/>
    <w:rsid w:val="009F6ED8"/>
    <w:rsid w:val="009F798B"/>
    <w:rsid w:val="009F7C70"/>
    <w:rsid w:val="00A00AF4"/>
    <w:rsid w:val="00A00DC6"/>
    <w:rsid w:val="00A00FD0"/>
    <w:rsid w:val="00A01646"/>
    <w:rsid w:val="00A019E8"/>
    <w:rsid w:val="00A01B8B"/>
    <w:rsid w:val="00A0216E"/>
    <w:rsid w:val="00A024B8"/>
    <w:rsid w:val="00A03EB7"/>
    <w:rsid w:val="00A04A0B"/>
    <w:rsid w:val="00A05169"/>
    <w:rsid w:val="00A05284"/>
    <w:rsid w:val="00A05F0B"/>
    <w:rsid w:val="00A06931"/>
    <w:rsid w:val="00A07825"/>
    <w:rsid w:val="00A07E94"/>
    <w:rsid w:val="00A1024A"/>
    <w:rsid w:val="00A104B0"/>
    <w:rsid w:val="00A10AE6"/>
    <w:rsid w:val="00A113E5"/>
    <w:rsid w:val="00A11716"/>
    <w:rsid w:val="00A11754"/>
    <w:rsid w:val="00A1175B"/>
    <w:rsid w:val="00A117AE"/>
    <w:rsid w:val="00A11CFE"/>
    <w:rsid w:val="00A120C6"/>
    <w:rsid w:val="00A122F3"/>
    <w:rsid w:val="00A12804"/>
    <w:rsid w:val="00A12DE9"/>
    <w:rsid w:val="00A12FD6"/>
    <w:rsid w:val="00A1355E"/>
    <w:rsid w:val="00A13B05"/>
    <w:rsid w:val="00A13D10"/>
    <w:rsid w:val="00A13F3E"/>
    <w:rsid w:val="00A1414E"/>
    <w:rsid w:val="00A142FD"/>
    <w:rsid w:val="00A14781"/>
    <w:rsid w:val="00A15AED"/>
    <w:rsid w:val="00A16820"/>
    <w:rsid w:val="00A168B9"/>
    <w:rsid w:val="00A171AB"/>
    <w:rsid w:val="00A1790C"/>
    <w:rsid w:val="00A17ADD"/>
    <w:rsid w:val="00A200CF"/>
    <w:rsid w:val="00A203BF"/>
    <w:rsid w:val="00A21DB2"/>
    <w:rsid w:val="00A22440"/>
    <w:rsid w:val="00A22EAB"/>
    <w:rsid w:val="00A23DB1"/>
    <w:rsid w:val="00A24B6A"/>
    <w:rsid w:val="00A24D7B"/>
    <w:rsid w:val="00A254E5"/>
    <w:rsid w:val="00A255B5"/>
    <w:rsid w:val="00A27475"/>
    <w:rsid w:val="00A312D5"/>
    <w:rsid w:val="00A31FA3"/>
    <w:rsid w:val="00A32249"/>
    <w:rsid w:val="00A327D1"/>
    <w:rsid w:val="00A32B59"/>
    <w:rsid w:val="00A32CF1"/>
    <w:rsid w:val="00A32E11"/>
    <w:rsid w:val="00A32F82"/>
    <w:rsid w:val="00A33562"/>
    <w:rsid w:val="00A3382E"/>
    <w:rsid w:val="00A33A2B"/>
    <w:rsid w:val="00A341B5"/>
    <w:rsid w:val="00A3473A"/>
    <w:rsid w:val="00A36033"/>
    <w:rsid w:val="00A3643D"/>
    <w:rsid w:val="00A366F0"/>
    <w:rsid w:val="00A36E40"/>
    <w:rsid w:val="00A36EDF"/>
    <w:rsid w:val="00A37DA2"/>
    <w:rsid w:val="00A37EEE"/>
    <w:rsid w:val="00A40894"/>
    <w:rsid w:val="00A40AC7"/>
    <w:rsid w:val="00A41248"/>
    <w:rsid w:val="00A412DE"/>
    <w:rsid w:val="00A4188A"/>
    <w:rsid w:val="00A4211C"/>
    <w:rsid w:val="00A42482"/>
    <w:rsid w:val="00A427A3"/>
    <w:rsid w:val="00A42ACA"/>
    <w:rsid w:val="00A43566"/>
    <w:rsid w:val="00A43B66"/>
    <w:rsid w:val="00A44523"/>
    <w:rsid w:val="00A44DE5"/>
    <w:rsid w:val="00A4721E"/>
    <w:rsid w:val="00A5075A"/>
    <w:rsid w:val="00A50BBF"/>
    <w:rsid w:val="00A51064"/>
    <w:rsid w:val="00A518EA"/>
    <w:rsid w:val="00A51D6A"/>
    <w:rsid w:val="00A51E39"/>
    <w:rsid w:val="00A51E4E"/>
    <w:rsid w:val="00A520E2"/>
    <w:rsid w:val="00A5285E"/>
    <w:rsid w:val="00A52A85"/>
    <w:rsid w:val="00A52B1A"/>
    <w:rsid w:val="00A5358E"/>
    <w:rsid w:val="00A53CB5"/>
    <w:rsid w:val="00A53F6F"/>
    <w:rsid w:val="00A54111"/>
    <w:rsid w:val="00A5429B"/>
    <w:rsid w:val="00A54681"/>
    <w:rsid w:val="00A55ABC"/>
    <w:rsid w:val="00A55BE1"/>
    <w:rsid w:val="00A56475"/>
    <w:rsid w:val="00A57369"/>
    <w:rsid w:val="00A60D4F"/>
    <w:rsid w:val="00A60E9E"/>
    <w:rsid w:val="00A61753"/>
    <w:rsid w:val="00A617F9"/>
    <w:rsid w:val="00A6184B"/>
    <w:rsid w:val="00A61F3A"/>
    <w:rsid w:val="00A63271"/>
    <w:rsid w:val="00A63861"/>
    <w:rsid w:val="00A63E0F"/>
    <w:rsid w:val="00A64189"/>
    <w:rsid w:val="00A641A9"/>
    <w:rsid w:val="00A6455B"/>
    <w:rsid w:val="00A64E6D"/>
    <w:rsid w:val="00A64F1F"/>
    <w:rsid w:val="00A64FEC"/>
    <w:rsid w:val="00A650E7"/>
    <w:rsid w:val="00A66262"/>
    <w:rsid w:val="00A6643E"/>
    <w:rsid w:val="00A666C4"/>
    <w:rsid w:val="00A66BD1"/>
    <w:rsid w:val="00A67802"/>
    <w:rsid w:val="00A67D83"/>
    <w:rsid w:val="00A70ECA"/>
    <w:rsid w:val="00A7145C"/>
    <w:rsid w:val="00A714EA"/>
    <w:rsid w:val="00A71D84"/>
    <w:rsid w:val="00A71E3C"/>
    <w:rsid w:val="00A71EB5"/>
    <w:rsid w:val="00A722BD"/>
    <w:rsid w:val="00A72646"/>
    <w:rsid w:val="00A729E9"/>
    <w:rsid w:val="00A735C0"/>
    <w:rsid w:val="00A7367A"/>
    <w:rsid w:val="00A74D1D"/>
    <w:rsid w:val="00A759E4"/>
    <w:rsid w:val="00A766E7"/>
    <w:rsid w:val="00A76D3F"/>
    <w:rsid w:val="00A7711C"/>
    <w:rsid w:val="00A776C4"/>
    <w:rsid w:val="00A77A5C"/>
    <w:rsid w:val="00A80D94"/>
    <w:rsid w:val="00A82BD1"/>
    <w:rsid w:val="00A82F6B"/>
    <w:rsid w:val="00A8318D"/>
    <w:rsid w:val="00A8385F"/>
    <w:rsid w:val="00A84F78"/>
    <w:rsid w:val="00A85C36"/>
    <w:rsid w:val="00A86A28"/>
    <w:rsid w:val="00A873FE"/>
    <w:rsid w:val="00A878BE"/>
    <w:rsid w:val="00A87C96"/>
    <w:rsid w:val="00A87F53"/>
    <w:rsid w:val="00A905F2"/>
    <w:rsid w:val="00A91926"/>
    <w:rsid w:val="00A92F4C"/>
    <w:rsid w:val="00A93A95"/>
    <w:rsid w:val="00A93F12"/>
    <w:rsid w:val="00A94327"/>
    <w:rsid w:val="00A94F23"/>
    <w:rsid w:val="00A95D2E"/>
    <w:rsid w:val="00A968C4"/>
    <w:rsid w:val="00A96C6C"/>
    <w:rsid w:val="00A96FA4"/>
    <w:rsid w:val="00AA1D53"/>
    <w:rsid w:val="00AA2286"/>
    <w:rsid w:val="00AA309E"/>
    <w:rsid w:val="00AA31AA"/>
    <w:rsid w:val="00AA329C"/>
    <w:rsid w:val="00AA32FC"/>
    <w:rsid w:val="00AA3DD6"/>
    <w:rsid w:val="00AA400A"/>
    <w:rsid w:val="00AA4ADC"/>
    <w:rsid w:val="00AA4CF1"/>
    <w:rsid w:val="00AA4E79"/>
    <w:rsid w:val="00AA5E5F"/>
    <w:rsid w:val="00AA6120"/>
    <w:rsid w:val="00AA612A"/>
    <w:rsid w:val="00AA62F9"/>
    <w:rsid w:val="00AA63CA"/>
    <w:rsid w:val="00AA6DDA"/>
    <w:rsid w:val="00AA71D3"/>
    <w:rsid w:val="00AA735D"/>
    <w:rsid w:val="00AA75F7"/>
    <w:rsid w:val="00AA7854"/>
    <w:rsid w:val="00AA7CF6"/>
    <w:rsid w:val="00AA7F5F"/>
    <w:rsid w:val="00AA7FF6"/>
    <w:rsid w:val="00AB0194"/>
    <w:rsid w:val="00AB0FAD"/>
    <w:rsid w:val="00AB1FCA"/>
    <w:rsid w:val="00AB2AEE"/>
    <w:rsid w:val="00AB30C1"/>
    <w:rsid w:val="00AB36D3"/>
    <w:rsid w:val="00AB453A"/>
    <w:rsid w:val="00AB4A3F"/>
    <w:rsid w:val="00AB4D1F"/>
    <w:rsid w:val="00AB56C6"/>
    <w:rsid w:val="00AB6128"/>
    <w:rsid w:val="00AB6699"/>
    <w:rsid w:val="00AB67FC"/>
    <w:rsid w:val="00AB6FFE"/>
    <w:rsid w:val="00AB7FCD"/>
    <w:rsid w:val="00AC0018"/>
    <w:rsid w:val="00AC06E7"/>
    <w:rsid w:val="00AC08FA"/>
    <w:rsid w:val="00AC094E"/>
    <w:rsid w:val="00AC0A12"/>
    <w:rsid w:val="00AC0FA1"/>
    <w:rsid w:val="00AC14CF"/>
    <w:rsid w:val="00AC1F57"/>
    <w:rsid w:val="00AC26A6"/>
    <w:rsid w:val="00AC29D2"/>
    <w:rsid w:val="00AC2F8F"/>
    <w:rsid w:val="00AC45CA"/>
    <w:rsid w:val="00AC4D53"/>
    <w:rsid w:val="00AC577F"/>
    <w:rsid w:val="00AC5CF5"/>
    <w:rsid w:val="00AC636C"/>
    <w:rsid w:val="00AC63C7"/>
    <w:rsid w:val="00AC6C5A"/>
    <w:rsid w:val="00AC7964"/>
    <w:rsid w:val="00AC7A2E"/>
    <w:rsid w:val="00AC7AFD"/>
    <w:rsid w:val="00AD0ED9"/>
    <w:rsid w:val="00AD2C36"/>
    <w:rsid w:val="00AD310F"/>
    <w:rsid w:val="00AD3688"/>
    <w:rsid w:val="00AD3F34"/>
    <w:rsid w:val="00AD4371"/>
    <w:rsid w:val="00AD5473"/>
    <w:rsid w:val="00AD58B4"/>
    <w:rsid w:val="00AD5AAC"/>
    <w:rsid w:val="00AD5DDB"/>
    <w:rsid w:val="00AD6E7A"/>
    <w:rsid w:val="00AD6FFC"/>
    <w:rsid w:val="00AD7331"/>
    <w:rsid w:val="00AE00C5"/>
    <w:rsid w:val="00AE0CD7"/>
    <w:rsid w:val="00AE14C0"/>
    <w:rsid w:val="00AE176C"/>
    <w:rsid w:val="00AE1AD9"/>
    <w:rsid w:val="00AE1C77"/>
    <w:rsid w:val="00AE1E6A"/>
    <w:rsid w:val="00AE28B5"/>
    <w:rsid w:val="00AE39B0"/>
    <w:rsid w:val="00AE4A89"/>
    <w:rsid w:val="00AE4EE1"/>
    <w:rsid w:val="00AE526E"/>
    <w:rsid w:val="00AE7558"/>
    <w:rsid w:val="00AE7AC2"/>
    <w:rsid w:val="00AF1269"/>
    <w:rsid w:val="00AF1E3F"/>
    <w:rsid w:val="00AF22AB"/>
    <w:rsid w:val="00AF2E3E"/>
    <w:rsid w:val="00AF2F88"/>
    <w:rsid w:val="00AF3470"/>
    <w:rsid w:val="00AF4531"/>
    <w:rsid w:val="00AF5929"/>
    <w:rsid w:val="00AF6302"/>
    <w:rsid w:val="00AF645C"/>
    <w:rsid w:val="00AF7278"/>
    <w:rsid w:val="00B00E24"/>
    <w:rsid w:val="00B01131"/>
    <w:rsid w:val="00B01187"/>
    <w:rsid w:val="00B01D8E"/>
    <w:rsid w:val="00B02C35"/>
    <w:rsid w:val="00B02C7C"/>
    <w:rsid w:val="00B02EFB"/>
    <w:rsid w:val="00B03555"/>
    <w:rsid w:val="00B03BC6"/>
    <w:rsid w:val="00B03C5E"/>
    <w:rsid w:val="00B04469"/>
    <w:rsid w:val="00B04FD3"/>
    <w:rsid w:val="00B0551D"/>
    <w:rsid w:val="00B05874"/>
    <w:rsid w:val="00B05F4E"/>
    <w:rsid w:val="00B06306"/>
    <w:rsid w:val="00B06697"/>
    <w:rsid w:val="00B06875"/>
    <w:rsid w:val="00B06A22"/>
    <w:rsid w:val="00B06F61"/>
    <w:rsid w:val="00B072DC"/>
    <w:rsid w:val="00B074F2"/>
    <w:rsid w:val="00B07809"/>
    <w:rsid w:val="00B07AEF"/>
    <w:rsid w:val="00B10002"/>
    <w:rsid w:val="00B10792"/>
    <w:rsid w:val="00B10E6A"/>
    <w:rsid w:val="00B1142F"/>
    <w:rsid w:val="00B11F51"/>
    <w:rsid w:val="00B120A3"/>
    <w:rsid w:val="00B12689"/>
    <w:rsid w:val="00B13B98"/>
    <w:rsid w:val="00B13BE8"/>
    <w:rsid w:val="00B143DB"/>
    <w:rsid w:val="00B148A1"/>
    <w:rsid w:val="00B149DF"/>
    <w:rsid w:val="00B15415"/>
    <w:rsid w:val="00B15784"/>
    <w:rsid w:val="00B15CB3"/>
    <w:rsid w:val="00B169EE"/>
    <w:rsid w:val="00B17A01"/>
    <w:rsid w:val="00B20247"/>
    <w:rsid w:val="00B21257"/>
    <w:rsid w:val="00B2167C"/>
    <w:rsid w:val="00B218E7"/>
    <w:rsid w:val="00B219F4"/>
    <w:rsid w:val="00B22064"/>
    <w:rsid w:val="00B22289"/>
    <w:rsid w:val="00B22300"/>
    <w:rsid w:val="00B232CE"/>
    <w:rsid w:val="00B239CC"/>
    <w:rsid w:val="00B23C75"/>
    <w:rsid w:val="00B24040"/>
    <w:rsid w:val="00B24994"/>
    <w:rsid w:val="00B256E0"/>
    <w:rsid w:val="00B25F2D"/>
    <w:rsid w:val="00B2629B"/>
    <w:rsid w:val="00B263D0"/>
    <w:rsid w:val="00B266DB"/>
    <w:rsid w:val="00B269F3"/>
    <w:rsid w:val="00B27315"/>
    <w:rsid w:val="00B273F2"/>
    <w:rsid w:val="00B27547"/>
    <w:rsid w:val="00B306E8"/>
    <w:rsid w:val="00B3090C"/>
    <w:rsid w:val="00B31AE8"/>
    <w:rsid w:val="00B321B3"/>
    <w:rsid w:val="00B321F3"/>
    <w:rsid w:val="00B32DD6"/>
    <w:rsid w:val="00B340EF"/>
    <w:rsid w:val="00B3494D"/>
    <w:rsid w:val="00B3497F"/>
    <w:rsid w:val="00B354DF"/>
    <w:rsid w:val="00B35896"/>
    <w:rsid w:val="00B364A3"/>
    <w:rsid w:val="00B36833"/>
    <w:rsid w:val="00B36ABD"/>
    <w:rsid w:val="00B370E7"/>
    <w:rsid w:val="00B3741A"/>
    <w:rsid w:val="00B37B5C"/>
    <w:rsid w:val="00B40920"/>
    <w:rsid w:val="00B4096B"/>
    <w:rsid w:val="00B40B8B"/>
    <w:rsid w:val="00B424A4"/>
    <w:rsid w:val="00B4283A"/>
    <w:rsid w:val="00B42BD6"/>
    <w:rsid w:val="00B42EAB"/>
    <w:rsid w:val="00B43179"/>
    <w:rsid w:val="00B44CBB"/>
    <w:rsid w:val="00B457C0"/>
    <w:rsid w:val="00B459E1"/>
    <w:rsid w:val="00B45B9A"/>
    <w:rsid w:val="00B4608C"/>
    <w:rsid w:val="00B471EE"/>
    <w:rsid w:val="00B47AEF"/>
    <w:rsid w:val="00B47F0D"/>
    <w:rsid w:val="00B500BF"/>
    <w:rsid w:val="00B518B1"/>
    <w:rsid w:val="00B523C8"/>
    <w:rsid w:val="00B52701"/>
    <w:rsid w:val="00B54212"/>
    <w:rsid w:val="00B55210"/>
    <w:rsid w:val="00B56515"/>
    <w:rsid w:val="00B568F7"/>
    <w:rsid w:val="00B56D88"/>
    <w:rsid w:val="00B57002"/>
    <w:rsid w:val="00B573BF"/>
    <w:rsid w:val="00B57418"/>
    <w:rsid w:val="00B57C8D"/>
    <w:rsid w:val="00B60292"/>
    <w:rsid w:val="00B6033B"/>
    <w:rsid w:val="00B60BBC"/>
    <w:rsid w:val="00B6162F"/>
    <w:rsid w:val="00B6173F"/>
    <w:rsid w:val="00B623CC"/>
    <w:rsid w:val="00B627C0"/>
    <w:rsid w:val="00B628E8"/>
    <w:rsid w:val="00B6322B"/>
    <w:rsid w:val="00B63E7C"/>
    <w:rsid w:val="00B63EED"/>
    <w:rsid w:val="00B6404C"/>
    <w:rsid w:val="00B64127"/>
    <w:rsid w:val="00B6497B"/>
    <w:rsid w:val="00B64C90"/>
    <w:rsid w:val="00B657A6"/>
    <w:rsid w:val="00B657A8"/>
    <w:rsid w:val="00B66D05"/>
    <w:rsid w:val="00B67881"/>
    <w:rsid w:val="00B70284"/>
    <w:rsid w:val="00B70EE3"/>
    <w:rsid w:val="00B71253"/>
    <w:rsid w:val="00B7285A"/>
    <w:rsid w:val="00B73326"/>
    <w:rsid w:val="00B73397"/>
    <w:rsid w:val="00B7341C"/>
    <w:rsid w:val="00B73E08"/>
    <w:rsid w:val="00B7482E"/>
    <w:rsid w:val="00B7669B"/>
    <w:rsid w:val="00B76998"/>
    <w:rsid w:val="00B76A3E"/>
    <w:rsid w:val="00B76B28"/>
    <w:rsid w:val="00B770C1"/>
    <w:rsid w:val="00B777BE"/>
    <w:rsid w:val="00B7786B"/>
    <w:rsid w:val="00B80299"/>
    <w:rsid w:val="00B80DE3"/>
    <w:rsid w:val="00B8152D"/>
    <w:rsid w:val="00B81840"/>
    <w:rsid w:val="00B825D5"/>
    <w:rsid w:val="00B8260E"/>
    <w:rsid w:val="00B83393"/>
    <w:rsid w:val="00B85CE4"/>
    <w:rsid w:val="00B860FD"/>
    <w:rsid w:val="00B863C2"/>
    <w:rsid w:val="00B86A39"/>
    <w:rsid w:val="00B86BD6"/>
    <w:rsid w:val="00B907B9"/>
    <w:rsid w:val="00B90E82"/>
    <w:rsid w:val="00B91047"/>
    <w:rsid w:val="00B924AE"/>
    <w:rsid w:val="00B9307C"/>
    <w:rsid w:val="00B9331E"/>
    <w:rsid w:val="00B93B47"/>
    <w:rsid w:val="00B93CBB"/>
    <w:rsid w:val="00B941AA"/>
    <w:rsid w:val="00B94273"/>
    <w:rsid w:val="00B94716"/>
    <w:rsid w:val="00B94B08"/>
    <w:rsid w:val="00B95206"/>
    <w:rsid w:val="00B95939"/>
    <w:rsid w:val="00B96016"/>
    <w:rsid w:val="00B97063"/>
    <w:rsid w:val="00B97B04"/>
    <w:rsid w:val="00BA0766"/>
    <w:rsid w:val="00BA0D70"/>
    <w:rsid w:val="00BA2400"/>
    <w:rsid w:val="00BA2839"/>
    <w:rsid w:val="00BA285A"/>
    <w:rsid w:val="00BA3426"/>
    <w:rsid w:val="00BA4104"/>
    <w:rsid w:val="00BA4AF5"/>
    <w:rsid w:val="00BA4BBC"/>
    <w:rsid w:val="00BA4D28"/>
    <w:rsid w:val="00BA5034"/>
    <w:rsid w:val="00BA52CC"/>
    <w:rsid w:val="00BA53F3"/>
    <w:rsid w:val="00BA638D"/>
    <w:rsid w:val="00BA69BE"/>
    <w:rsid w:val="00BA6D2B"/>
    <w:rsid w:val="00BA7AA9"/>
    <w:rsid w:val="00BA7E08"/>
    <w:rsid w:val="00BA7F10"/>
    <w:rsid w:val="00BB03EF"/>
    <w:rsid w:val="00BB0F2C"/>
    <w:rsid w:val="00BB1AE7"/>
    <w:rsid w:val="00BB1B65"/>
    <w:rsid w:val="00BB2047"/>
    <w:rsid w:val="00BB2148"/>
    <w:rsid w:val="00BB22AB"/>
    <w:rsid w:val="00BB33BA"/>
    <w:rsid w:val="00BB36F7"/>
    <w:rsid w:val="00BB5667"/>
    <w:rsid w:val="00BB57B9"/>
    <w:rsid w:val="00BB596D"/>
    <w:rsid w:val="00BB79FA"/>
    <w:rsid w:val="00BB7D53"/>
    <w:rsid w:val="00BC0717"/>
    <w:rsid w:val="00BC1A20"/>
    <w:rsid w:val="00BC1DB8"/>
    <w:rsid w:val="00BC29AD"/>
    <w:rsid w:val="00BC2EDE"/>
    <w:rsid w:val="00BC2F78"/>
    <w:rsid w:val="00BC439B"/>
    <w:rsid w:val="00BC5723"/>
    <w:rsid w:val="00BC66C0"/>
    <w:rsid w:val="00BC696D"/>
    <w:rsid w:val="00BC7D9C"/>
    <w:rsid w:val="00BC7EA1"/>
    <w:rsid w:val="00BD11B5"/>
    <w:rsid w:val="00BD1ED8"/>
    <w:rsid w:val="00BD2D4A"/>
    <w:rsid w:val="00BD3AFC"/>
    <w:rsid w:val="00BD3F66"/>
    <w:rsid w:val="00BD4780"/>
    <w:rsid w:val="00BD641A"/>
    <w:rsid w:val="00BD6498"/>
    <w:rsid w:val="00BD6573"/>
    <w:rsid w:val="00BD69A2"/>
    <w:rsid w:val="00BD76F6"/>
    <w:rsid w:val="00BD7E8A"/>
    <w:rsid w:val="00BE0B94"/>
    <w:rsid w:val="00BE0E1F"/>
    <w:rsid w:val="00BE0E6D"/>
    <w:rsid w:val="00BE147E"/>
    <w:rsid w:val="00BE1640"/>
    <w:rsid w:val="00BE2027"/>
    <w:rsid w:val="00BE2189"/>
    <w:rsid w:val="00BE225B"/>
    <w:rsid w:val="00BE2D06"/>
    <w:rsid w:val="00BE388F"/>
    <w:rsid w:val="00BE44D9"/>
    <w:rsid w:val="00BE45C8"/>
    <w:rsid w:val="00BE47AE"/>
    <w:rsid w:val="00BE483E"/>
    <w:rsid w:val="00BE51A9"/>
    <w:rsid w:val="00BE5919"/>
    <w:rsid w:val="00BE59BC"/>
    <w:rsid w:val="00BE7D11"/>
    <w:rsid w:val="00BF0251"/>
    <w:rsid w:val="00BF0817"/>
    <w:rsid w:val="00BF0EF2"/>
    <w:rsid w:val="00BF15B1"/>
    <w:rsid w:val="00BF1814"/>
    <w:rsid w:val="00BF2150"/>
    <w:rsid w:val="00BF23A4"/>
    <w:rsid w:val="00BF260D"/>
    <w:rsid w:val="00BF3211"/>
    <w:rsid w:val="00BF393A"/>
    <w:rsid w:val="00BF3E9B"/>
    <w:rsid w:val="00BF46C4"/>
    <w:rsid w:val="00BF5767"/>
    <w:rsid w:val="00BF5FDA"/>
    <w:rsid w:val="00BF6220"/>
    <w:rsid w:val="00BF6BD6"/>
    <w:rsid w:val="00BF78C4"/>
    <w:rsid w:val="00BF795E"/>
    <w:rsid w:val="00C00310"/>
    <w:rsid w:val="00C0041F"/>
    <w:rsid w:val="00C0045C"/>
    <w:rsid w:val="00C009E1"/>
    <w:rsid w:val="00C00BCE"/>
    <w:rsid w:val="00C00C40"/>
    <w:rsid w:val="00C00E74"/>
    <w:rsid w:val="00C011EC"/>
    <w:rsid w:val="00C0278B"/>
    <w:rsid w:val="00C03092"/>
    <w:rsid w:val="00C03B30"/>
    <w:rsid w:val="00C03E48"/>
    <w:rsid w:val="00C044E3"/>
    <w:rsid w:val="00C04530"/>
    <w:rsid w:val="00C04D44"/>
    <w:rsid w:val="00C057E1"/>
    <w:rsid w:val="00C063E3"/>
    <w:rsid w:val="00C0695D"/>
    <w:rsid w:val="00C070B7"/>
    <w:rsid w:val="00C0712B"/>
    <w:rsid w:val="00C071E1"/>
    <w:rsid w:val="00C07414"/>
    <w:rsid w:val="00C07E2D"/>
    <w:rsid w:val="00C101A9"/>
    <w:rsid w:val="00C1052E"/>
    <w:rsid w:val="00C10724"/>
    <w:rsid w:val="00C11281"/>
    <w:rsid w:val="00C115A3"/>
    <w:rsid w:val="00C11804"/>
    <w:rsid w:val="00C11828"/>
    <w:rsid w:val="00C12B5D"/>
    <w:rsid w:val="00C12B91"/>
    <w:rsid w:val="00C12E76"/>
    <w:rsid w:val="00C12FC4"/>
    <w:rsid w:val="00C14E60"/>
    <w:rsid w:val="00C158C6"/>
    <w:rsid w:val="00C163E5"/>
    <w:rsid w:val="00C168CB"/>
    <w:rsid w:val="00C16AF6"/>
    <w:rsid w:val="00C16F13"/>
    <w:rsid w:val="00C17FB3"/>
    <w:rsid w:val="00C2189D"/>
    <w:rsid w:val="00C21FEA"/>
    <w:rsid w:val="00C23BF5"/>
    <w:rsid w:val="00C24725"/>
    <w:rsid w:val="00C24AFE"/>
    <w:rsid w:val="00C24CE5"/>
    <w:rsid w:val="00C25239"/>
    <w:rsid w:val="00C255FF"/>
    <w:rsid w:val="00C25675"/>
    <w:rsid w:val="00C25734"/>
    <w:rsid w:val="00C26245"/>
    <w:rsid w:val="00C26707"/>
    <w:rsid w:val="00C26928"/>
    <w:rsid w:val="00C26D7C"/>
    <w:rsid w:val="00C272E0"/>
    <w:rsid w:val="00C27825"/>
    <w:rsid w:val="00C3003E"/>
    <w:rsid w:val="00C30D58"/>
    <w:rsid w:val="00C324D6"/>
    <w:rsid w:val="00C329C8"/>
    <w:rsid w:val="00C33A4E"/>
    <w:rsid w:val="00C33E15"/>
    <w:rsid w:val="00C34774"/>
    <w:rsid w:val="00C348E2"/>
    <w:rsid w:val="00C35201"/>
    <w:rsid w:val="00C355BF"/>
    <w:rsid w:val="00C35624"/>
    <w:rsid w:val="00C35689"/>
    <w:rsid w:val="00C35F2C"/>
    <w:rsid w:val="00C36A67"/>
    <w:rsid w:val="00C36D73"/>
    <w:rsid w:val="00C36DF9"/>
    <w:rsid w:val="00C37323"/>
    <w:rsid w:val="00C413B4"/>
    <w:rsid w:val="00C4147F"/>
    <w:rsid w:val="00C41AC6"/>
    <w:rsid w:val="00C45672"/>
    <w:rsid w:val="00C45BD3"/>
    <w:rsid w:val="00C45E24"/>
    <w:rsid w:val="00C4606E"/>
    <w:rsid w:val="00C460C0"/>
    <w:rsid w:val="00C461EF"/>
    <w:rsid w:val="00C46F87"/>
    <w:rsid w:val="00C47486"/>
    <w:rsid w:val="00C4784A"/>
    <w:rsid w:val="00C50034"/>
    <w:rsid w:val="00C508F5"/>
    <w:rsid w:val="00C50D83"/>
    <w:rsid w:val="00C51A1C"/>
    <w:rsid w:val="00C51CED"/>
    <w:rsid w:val="00C5238A"/>
    <w:rsid w:val="00C5249E"/>
    <w:rsid w:val="00C52A45"/>
    <w:rsid w:val="00C53363"/>
    <w:rsid w:val="00C53C0C"/>
    <w:rsid w:val="00C544B6"/>
    <w:rsid w:val="00C557C2"/>
    <w:rsid w:val="00C558AC"/>
    <w:rsid w:val="00C55EA5"/>
    <w:rsid w:val="00C5637C"/>
    <w:rsid w:val="00C56473"/>
    <w:rsid w:val="00C56A1B"/>
    <w:rsid w:val="00C56B61"/>
    <w:rsid w:val="00C56FF6"/>
    <w:rsid w:val="00C57812"/>
    <w:rsid w:val="00C578B2"/>
    <w:rsid w:val="00C57FFA"/>
    <w:rsid w:val="00C6046D"/>
    <w:rsid w:val="00C61E1F"/>
    <w:rsid w:val="00C625A7"/>
    <w:rsid w:val="00C627E2"/>
    <w:rsid w:val="00C62BFA"/>
    <w:rsid w:val="00C62D87"/>
    <w:rsid w:val="00C62F16"/>
    <w:rsid w:val="00C62FD4"/>
    <w:rsid w:val="00C632F7"/>
    <w:rsid w:val="00C64695"/>
    <w:rsid w:val="00C64742"/>
    <w:rsid w:val="00C652EF"/>
    <w:rsid w:val="00C6595A"/>
    <w:rsid w:val="00C6720C"/>
    <w:rsid w:val="00C67BCF"/>
    <w:rsid w:val="00C701CE"/>
    <w:rsid w:val="00C70356"/>
    <w:rsid w:val="00C70513"/>
    <w:rsid w:val="00C70822"/>
    <w:rsid w:val="00C70A5D"/>
    <w:rsid w:val="00C70AEB"/>
    <w:rsid w:val="00C71463"/>
    <w:rsid w:val="00C71FC0"/>
    <w:rsid w:val="00C7365C"/>
    <w:rsid w:val="00C74995"/>
    <w:rsid w:val="00C74C03"/>
    <w:rsid w:val="00C74E0F"/>
    <w:rsid w:val="00C75D7C"/>
    <w:rsid w:val="00C7639D"/>
    <w:rsid w:val="00C76C3E"/>
    <w:rsid w:val="00C7722F"/>
    <w:rsid w:val="00C77A6D"/>
    <w:rsid w:val="00C77F93"/>
    <w:rsid w:val="00C80067"/>
    <w:rsid w:val="00C808CE"/>
    <w:rsid w:val="00C80DED"/>
    <w:rsid w:val="00C80F9A"/>
    <w:rsid w:val="00C81504"/>
    <w:rsid w:val="00C81FCF"/>
    <w:rsid w:val="00C822EE"/>
    <w:rsid w:val="00C8257D"/>
    <w:rsid w:val="00C83323"/>
    <w:rsid w:val="00C837CC"/>
    <w:rsid w:val="00C842CF"/>
    <w:rsid w:val="00C846B5"/>
    <w:rsid w:val="00C84726"/>
    <w:rsid w:val="00C84CBE"/>
    <w:rsid w:val="00C85C32"/>
    <w:rsid w:val="00C85D7B"/>
    <w:rsid w:val="00C86968"/>
    <w:rsid w:val="00C86D79"/>
    <w:rsid w:val="00C90317"/>
    <w:rsid w:val="00C916C2"/>
    <w:rsid w:val="00C91E10"/>
    <w:rsid w:val="00C923F8"/>
    <w:rsid w:val="00C924DF"/>
    <w:rsid w:val="00C92C83"/>
    <w:rsid w:val="00C92EE4"/>
    <w:rsid w:val="00C931A0"/>
    <w:rsid w:val="00C93B29"/>
    <w:rsid w:val="00C93C4A"/>
    <w:rsid w:val="00C94F69"/>
    <w:rsid w:val="00C952E6"/>
    <w:rsid w:val="00C95C8D"/>
    <w:rsid w:val="00C9667E"/>
    <w:rsid w:val="00C97428"/>
    <w:rsid w:val="00CA0435"/>
    <w:rsid w:val="00CA068F"/>
    <w:rsid w:val="00CA1419"/>
    <w:rsid w:val="00CA2146"/>
    <w:rsid w:val="00CA3CDE"/>
    <w:rsid w:val="00CA410F"/>
    <w:rsid w:val="00CA469A"/>
    <w:rsid w:val="00CA493B"/>
    <w:rsid w:val="00CA5DAA"/>
    <w:rsid w:val="00CA626A"/>
    <w:rsid w:val="00CA70E6"/>
    <w:rsid w:val="00CB03C9"/>
    <w:rsid w:val="00CB0704"/>
    <w:rsid w:val="00CB19C5"/>
    <w:rsid w:val="00CB22C1"/>
    <w:rsid w:val="00CB2E33"/>
    <w:rsid w:val="00CB3775"/>
    <w:rsid w:val="00CB3F5C"/>
    <w:rsid w:val="00CB47CC"/>
    <w:rsid w:val="00CB58CB"/>
    <w:rsid w:val="00CB6177"/>
    <w:rsid w:val="00CB6B27"/>
    <w:rsid w:val="00CB6C73"/>
    <w:rsid w:val="00CB7227"/>
    <w:rsid w:val="00CB7606"/>
    <w:rsid w:val="00CB79DB"/>
    <w:rsid w:val="00CB7A37"/>
    <w:rsid w:val="00CB7A67"/>
    <w:rsid w:val="00CC00C4"/>
    <w:rsid w:val="00CC1074"/>
    <w:rsid w:val="00CC31E2"/>
    <w:rsid w:val="00CC3B70"/>
    <w:rsid w:val="00CC4465"/>
    <w:rsid w:val="00CC448B"/>
    <w:rsid w:val="00CC46A3"/>
    <w:rsid w:val="00CC4E9B"/>
    <w:rsid w:val="00CC51BD"/>
    <w:rsid w:val="00CC54F8"/>
    <w:rsid w:val="00CC5535"/>
    <w:rsid w:val="00CC5FDE"/>
    <w:rsid w:val="00CC67CF"/>
    <w:rsid w:val="00CC68C7"/>
    <w:rsid w:val="00CD0066"/>
    <w:rsid w:val="00CD1957"/>
    <w:rsid w:val="00CD196C"/>
    <w:rsid w:val="00CD198C"/>
    <w:rsid w:val="00CD1A4F"/>
    <w:rsid w:val="00CD2191"/>
    <w:rsid w:val="00CD2737"/>
    <w:rsid w:val="00CD2F48"/>
    <w:rsid w:val="00CD3B4F"/>
    <w:rsid w:val="00CD495D"/>
    <w:rsid w:val="00CD4A92"/>
    <w:rsid w:val="00CD4AE4"/>
    <w:rsid w:val="00CD5252"/>
    <w:rsid w:val="00CD5ABE"/>
    <w:rsid w:val="00CD60B1"/>
    <w:rsid w:val="00CD64B3"/>
    <w:rsid w:val="00CD6C8F"/>
    <w:rsid w:val="00CD7C38"/>
    <w:rsid w:val="00CE09D9"/>
    <w:rsid w:val="00CE1382"/>
    <w:rsid w:val="00CE1D1B"/>
    <w:rsid w:val="00CE205D"/>
    <w:rsid w:val="00CE2074"/>
    <w:rsid w:val="00CE2275"/>
    <w:rsid w:val="00CE24C1"/>
    <w:rsid w:val="00CE38C4"/>
    <w:rsid w:val="00CE38F3"/>
    <w:rsid w:val="00CE3953"/>
    <w:rsid w:val="00CE3A59"/>
    <w:rsid w:val="00CE488D"/>
    <w:rsid w:val="00CE48F8"/>
    <w:rsid w:val="00CE5617"/>
    <w:rsid w:val="00CE5F1C"/>
    <w:rsid w:val="00CE73C4"/>
    <w:rsid w:val="00CF00AA"/>
    <w:rsid w:val="00CF045F"/>
    <w:rsid w:val="00CF0D21"/>
    <w:rsid w:val="00CF1361"/>
    <w:rsid w:val="00CF1AFC"/>
    <w:rsid w:val="00CF1BAD"/>
    <w:rsid w:val="00CF1D6F"/>
    <w:rsid w:val="00CF1FE9"/>
    <w:rsid w:val="00CF2414"/>
    <w:rsid w:val="00CF2823"/>
    <w:rsid w:val="00CF2CFF"/>
    <w:rsid w:val="00CF3043"/>
    <w:rsid w:val="00CF40F2"/>
    <w:rsid w:val="00CF43FB"/>
    <w:rsid w:val="00CF4F07"/>
    <w:rsid w:val="00CF522C"/>
    <w:rsid w:val="00CF53A5"/>
    <w:rsid w:val="00CF5B01"/>
    <w:rsid w:val="00CF5B25"/>
    <w:rsid w:val="00CF5D77"/>
    <w:rsid w:val="00CF6318"/>
    <w:rsid w:val="00CF67EC"/>
    <w:rsid w:val="00CF68B9"/>
    <w:rsid w:val="00CF6B95"/>
    <w:rsid w:val="00CF6DD2"/>
    <w:rsid w:val="00CF7585"/>
    <w:rsid w:val="00CF7C1D"/>
    <w:rsid w:val="00CF7F86"/>
    <w:rsid w:val="00D002C8"/>
    <w:rsid w:val="00D00757"/>
    <w:rsid w:val="00D00DDB"/>
    <w:rsid w:val="00D010D2"/>
    <w:rsid w:val="00D01329"/>
    <w:rsid w:val="00D01370"/>
    <w:rsid w:val="00D01B98"/>
    <w:rsid w:val="00D033D4"/>
    <w:rsid w:val="00D03754"/>
    <w:rsid w:val="00D03B49"/>
    <w:rsid w:val="00D03D73"/>
    <w:rsid w:val="00D045EF"/>
    <w:rsid w:val="00D0518D"/>
    <w:rsid w:val="00D05292"/>
    <w:rsid w:val="00D061A7"/>
    <w:rsid w:val="00D06232"/>
    <w:rsid w:val="00D0647B"/>
    <w:rsid w:val="00D074D3"/>
    <w:rsid w:val="00D1075B"/>
    <w:rsid w:val="00D118BB"/>
    <w:rsid w:val="00D12822"/>
    <w:rsid w:val="00D12F56"/>
    <w:rsid w:val="00D14940"/>
    <w:rsid w:val="00D15118"/>
    <w:rsid w:val="00D15F1A"/>
    <w:rsid w:val="00D16364"/>
    <w:rsid w:val="00D16723"/>
    <w:rsid w:val="00D201E6"/>
    <w:rsid w:val="00D2028D"/>
    <w:rsid w:val="00D20ED3"/>
    <w:rsid w:val="00D21C7E"/>
    <w:rsid w:val="00D22F37"/>
    <w:rsid w:val="00D23106"/>
    <w:rsid w:val="00D232A6"/>
    <w:rsid w:val="00D23E27"/>
    <w:rsid w:val="00D23E4A"/>
    <w:rsid w:val="00D24EF3"/>
    <w:rsid w:val="00D25201"/>
    <w:rsid w:val="00D26737"/>
    <w:rsid w:val="00D26D0A"/>
    <w:rsid w:val="00D27088"/>
    <w:rsid w:val="00D27A81"/>
    <w:rsid w:val="00D27D1A"/>
    <w:rsid w:val="00D27E38"/>
    <w:rsid w:val="00D30933"/>
    <w:rsid w:val="00D30A1B"/>
    <w:rsid w:val="00D30F3A"/>
    <w:rsid w:val="00D31A4B"/>
    <w:rsid w:val="00D31D5A"/>
    <w:rsid w:val="00D31FFB"/>
    <w:rsid w:val="00D323C9"/>
    <w:rsid w:val="00D32421"/>
    <w:rsid w:val="00D32763"/>
    <w:rsid w:val="00D33612"/>
    <w:rsid w:val="00D338B0"/>
    <w:rsid w:val="00D33CCD"/>
    <w:rsid w:val="00D33EF9"/>
    <w:rsid w:val="00D34236"/>
    <w:rsid w:val="00D34316"/>
    <w:rsid w:val="00D343D8"/>
    <w:rsid w:val="00D34D19"/>
    <w:rsid w:val="00D3529B"/>
    <w:rsid w:val="00D35ECF"/>
    <w:rsid w:val="00D3624B"/>
    <w:rsid w:val="00D4178D"/>
    <w:rsid w:val="00D41852"/>
    <w:rsid w:val="00D42131"/>
    <w:rsid w:val="00D4246E"/>
    <w:rsid w:val="00D42A6A"/>
    <w:rsid w:val="00D43FC0"/>
    <w:rsid w:val="00D440DD"/>
    <w:rsid w:val="00D44CB9"/>
    <w:rsid w:val="00D45353"/>
    <w:rsid w:val="00D45C13"/>
    <w:rsid w:val="00D46131"/>
    <w:rsid w:val="00D470E3"/>
    <w:rsid w:val="00D472D9"/>
    <w:rsid w:val="00D50291"/>
    <w:rsid w:val="00D502DC"/>
    <w:rsid w:val="00D50330"/>
    <w:rsid w:val="00D51C59"/>
    <w:rsid w:val="00D523FB"/>
    <w:rsid w:val="00D527A2"/>
    <w:rsid w:val="00D53159"/>
    <w:rsid w:val="00D537DC"/>
    <w:rsid w:val="00D53E89"/>
    <w:rsid w:val="00D54F6B"/>
    <w:rsid w:val="00D55080"/>
    <w:rsid w:val="00D55338"/>
    <w:rsid w:val="00D55AA2"/>
    <w:rsid w:val="00D55B8E"/>
    <w:rsid w:val="00D56419"/>
    <w:rsid w:val="00D56622"/>
    <w:rsid w:val="00D57727"/>
    <w:rsid w:val="00D607F4"/>
    <w:rsid w:val="00D61287"/>
    <w:rsid w:val="00D61903"/>
    <w:rsid w:val="00D623E0"/>
    <w:rsid w:val="00D644B8"/>
    <w:rsid w:val="00D64535"/>
    <w:rsid w:val="00D64D61"/>
    <w:rsid w:val="00D650E6"/>
    <w:rsid w:val="00D66B98"/>
    <w:rsid w:val="00D66F6A"/>
    <w:rsid w:val="00D67A73"/>
    <w:rsid w:val="00D7005B"/>
    <w:rsid w:val="00D70565"/>
    <w:rsid w:val="00D71CBF"/>
    <w:rsid w:val="00D71D4A"/>
    <w:rsid w:val="00D71DD4"/>
    <w:rsid w:val="00D72838"/>
    <w:rsid w:val="00D72945"/>
    <w:rsid w:val="00D72C02"/>
    <w:rsid w:val="00D737E1"/>
    <w:rsid w:val="00D73E45"/>
    <w:rsid w:val="00D7436C"/>
    <w:rsid w:val="00D74CA6"/>
    <w:rsid w:val="00D74F6F"/>
    <w:rsid w:val="00D751F1"/>
    <w:rsid w:val="00D763F0"/>
    <w:rsid w:val="00D76876"/>
    <w:rsid w:val="00D769B8"/>
    <w:rsid w:val="00D76C66"/>
    <w:rsid w:val="00D76E8A"/>
    <w:rsid w:val="00D77123"/>
    <w:rsid w:val="00D77DF0"/>
    <w:rsid w:val="00D77E12"/>
    <w:rsid w:val="00D801A8"/>
    <w:rsid w:val="00D8067C"/>
    <w:rsid w:val="00D80A04"/>
    <w:rsid w:val="00D80DC0"/>
    <w:rsid w:val="00D8127C"/>
    <w:rsid w:val="00D81540"/>
    <w:rsid w:val="00D8155C"/>
    <w:rsid w:val="00D82F01"/>
    <w:rsid w:val="00D8301C"/>
    <w:rsid w:val="00D8407F"/>
    <w:rsid w:val="00D85BF0"/>
    <w:rsid w:val="00D85F08"/>
    <w:rsid w:val="00D87367"/>
    <w:rsid w:val="00D87EF1"/>
    <w:rsid w:val="00D90138"/>
    <w:rsid w:val="00D90298"/>
    <w:rsid w:val="00D91820"/>
    <w:rsid w:val="00D91A3D"/>
    <w:rsid w:val="00D91D1C"/>
    <w:rsid w:val="00D91D9F"/>
    <w:rsid w:val="00D925DD"/>
    <w:rsid w:val="00D934D2"/>
    <w:rsid w:val="00D93BF4"/>
    <w:rsid w:val="00D945B5"/>
    <w:rsid w:val="00D94969"/>
    <w:rsid w:val="00D94C0E"/>
    <w:rsid w:val="00D953C1"/>
    <w:rsid w:val="00DA0056"/>
    <w:rsid w:val="00DA02CA"/>
    <w:rsid w:val="00DA068D"/>
    <w:rsid w:val="00DA1661"/>
    <w:rsid w:val="00DA1A5F"/>
    <w:rsid w:val="00DA1AB3"/>
    <w:rsid w:val="00DA2AC2"/>
    <w:rsid w:val="00DA3147"/>
    <w:rsid w:val="00DA3C72"/>
    <w:rsid w:val="00DA406A"/>
    <w:rsid w:val="00DA605B"/>
    <w:rsid w:val="00DA68C2"/>
    <w:rsid w:val="00DA6977"/>
    <w:rsid w:val="00DA6C57"/>
    <w:rsid w:val="00DA72EC"/>
    <w:rsid w:val="00DA75D0"/>
    <w:rsid w:val="00DA782E"/>
    <w:rsid w:val="00DA7895"/>
    <w:rsid w:val="00DA7B02"/>
    <w:rsid w:val="00DA7DD2"/>
    <w:rsid w:val="00DB09A9"/>
    <w:rsid w:val="00DB0B1C"/>
    <w:rsid w:val="00DB0D15"/>
    <w:rsid w:val="00DB1789"/>
    <w:rsid w:val="00DB1B78"/>
    <w:rsid w:val="00DB1C3C"/>
    <w:rsid w:val="00DB2001"/>
    <w:rsid w:val="00DB2689"/>
    <w:rsid w:val="00DB26F9"/>
    <w:rsid w:val="00DB2732"/>
    <w:rsid w:val="00DB31A0"/>
    <w:rsid w:val="00DB3D47"/>
    <w:rsid w:val="00DB4620"/>
    <w:rsid w:val="00DB506F"/>
    <w:rsid w:val="00DB51B7"/>
    <w:rsid w:val="00DB5958"/>
    <w:rsid w:val="00DB5B13"/>
    <w:rsid w:val="00DB5D1D"/>
    <w:rsid w:val="00DB6E3E"/>
    <w:rsid w:val="00DB6F00"/>
    <w:rsid w:val="00DB7DF9"/>
    <w:rsid w:val="00DC0175"/>
    <w:rsid w:val="00DC0E20"/>
    <w:rsid w:val="00DC0F3B"/>
    <w:rsid w:val="00DC1070"/>
    <w:rsid w:val="00DC11F5"/>
    <w:rsid w:val="00DC202B"/>
    <w:rsid w:val="00DC21EC"/>
    <w:rsid w:val="00DC23D7"/>
    <w:rsid w:val="00DC24CD"/>
    <w:rsid w:val="00DC2E65"/>
    <w:rsid w:val="00DC3ABA"/>
    <w:rsid w:val="00DC3FDC"/>
    <w:rsid w:val="00DC4489"/>
    <w:rsid w:val="00DC5552"/>
    <w:rsid w:val="00DC5F1C"/>
    <w:rsid w:val="00DC6375"/>
    <w:rsid w:val="00DC67A6"/>
    <w:rsid w:val="00DC77FD"/>
    <w:rsid w:val="00DC7B61"/>
    <w:rsid w:val="00DC7CE9"/>
    <w:rsid w:val="00DC7F0E"/>
    <w:rsid w:val="00DD1949"/>
    <w:rsid w:val="00DD378B"/>
    <w:rsid w:val="00DD3975"/>
    <w:rsid w:val="00DD3B3D"/>
    <w:rsid w:val="00DD4124"/>
    <w:rsid w:val="00DD50F0"/>
    <w:rsid w:val="00DD547B"/>
    <w:rsid w:val="00DD60FF"/>
    <w:rsid w:val="00DD70F1"/>
    <w:rsid w:val="00DE0078"/>
    <w:rsid w:val="00DE0A64"/>
    <w:rsid w:val="00DE16BF"/>
    <w:rsid w:val="00DE21AC"/>
    <w:rsid w:val="00DE377D"/>
    <w:rsid w:val="00DE3916"/>
    <w:rsid w:val="00DE4022"/>
    <w:rsid w:val="00DE45A7"/>
    <w:rsid w:val="00DE48C4"/>
    <w:rsid w:val="00DE4C95"/>
    <w:rsid w:val="00DE5073"/>
    <w:rsid w:val="00DE64D3"/>
    <w:rsid w:val="00DE679D"/>
    <w:rsid w:val="00DE6CA3"/>
    <w:rsid w:val="00DE73A9"/>
    <w:rsid w:val="00DE7840"/>
    <w:rsid w:val="00DE78E3"/>
    <w:rsid w:val="00DF02DC"/>
    <w:rsid w:val="00DF0D8B"/>
    <w:rsid w:val="00DF118C"/>
    <w:rsid w:val="00DF12F5"/>
    <w:rsid w:val="00DF12FA"/>
    <w:rsid w:val="00DF1611"/>
    <w:rsid w:val="00DF18F2"/>
    <w:rsid w:val="00DF28B6"/>
    <w:rsid w:val="00DF2EFB"/>
    <w:rsid w:val="00DF39F4"/>
    <w:rsid w:val="00DF453E"/>
    <w:rsid w:val="00DF4870"/>
    <w:rsid w:val="00DF4AA1"/>
    <w:rsid w:val="00DF572A"/>
    <w:rsid w:val="00DF585A"/>
    <w:rsid w:val="00DF69F9"/>
    <w:rsid w:val="00DF6F0A"/>
    <w:rsid w:val="00DF71F7"/>
    <w:rsid w:val="00DF7582"/>
    <w:rsid w:val="00E001E7"/>
    <w:rsid w:val="00E007E8"/>
    <w:rsid w:val="00E009E9"/>
    <w:rsid w:val="00E00E2F"/>
    <w:rsid w:val="00E01327"/>
    <w:rsid w:val="00E01ADD"/>
    <w:rsid w:val="00E02444"/>
    <w:rsid w:val="00E027BA"/>
    <w:rsid w:val="00E02AAD"/>
    <w:rsid w:val="00E02D72"/>
    <w:rsid w:val="00E03407"/>
    <w:rsid w:val="00E043CC"/>
    <w:rsid w:val="00E0469A"/>
    <w:rsid w:val="00E04855"/>
    <w:rsid w:val="00E04DB7"/>
    <w:rsid w:val="00E06109"/>
    <w:rsid w:val="00E0655A"/>
    <w:rsid w:val="00E06F65"/>
    <w:rsid w:val="00E072D2"/>
    <w:rsid w:val="00E075B4"/>
    <w:rsid w:val="00E07A63"/>
    <w:rsid w:val="00E07BF5"/>
    <w:rsid w:val="00E106FB"/>
    <w:rsid w:val="00E11165"/>
    <w:rsid w:val="00E12C38"/>
    <w:rsid w:val="00E13B46"/>
    <w:rsid w:val="00E13E80"/>
    <w:rsid w:val="00E14731"/>
    <w:rsid w:val="00E14A6C"/>
    <w:rsid w:val="00E14C91"/>
    <w:rsid w:val="00E15263"/>
    <w:rsid w:val="00E152DB"/>
    <w:rsid w:val="00E15C63"/>
    <w:rsid w:val="00E163A8"/>
    <w:rsid w:val="00E1645D"/>
    <w:rsid w:val="00E1688C"/>
    <w:rsid w:val="00E17E47"/>
    <w:rsid w:val="00E17EE9"/>
    <w:rsid w:val="00E20648"/>
    <w:rsid w:val="00E206A8"/>
    <w:rsid w:val="00E20A74"/>
    <w:rsid w:val="00E20AD0"/>
    <w:rsid w:val="00E21127"/>
    <w:rsid w:val="00E2148B"/>
    <w:rsid w:val="00E21AFD"/>
    <w:rsid w:val="00E225EA"/>
    <w:rsid w:val="00E22902"/>
    <w:rsid w:val="00E2346F"/>
    <w:rsid w:val="00E23E4A"/>
    <w:rsid w:val="00E24A63"/>
    <w:rsid w:val="00E2508C"/>
    <w:rsid w:val="00E26014"/>
    <w:rsid w:val="00E26470"/>
    <w:rsid w:val="00E278AF"/>
    <w:rsid w:val="00E27F32"/>
    <w:rsid w:val="00E3065E"/>
    <w:rsid w:val="00E30AD0"/>
    <w:rsid w:val="00E30BBE"/>
    <w:rsid w:val="00E30CEB"/>
    <w:rsid w:val="00E30D59"/>
    <w:rsid w:val="00E30FAF"/>
    <w:rsid w:val="00E31421"/>
    <w:rsid w:val="00E31784"/>
    <w:rsid w:val="00E31FDD"/>
    <w:rsid w:val="00E323F7"/>
    <w:rsid w:val="00E32A1E"/>
    <w:rsid w:val="00E32DD4"/>
    <w:rsid w:val="00E32FFD"/>
    <w:rsid w:val="00E33257"/>
    <w:rsid w:val="00E33383"/>
    <w:rsid w:val="00E33AE3"/>
    <w:rsid w:val="00E33D46"/>
    <w:rsid w:val="00E340E6"/>
    <w:rsid w:val="00E34395"/>
    <w:rsid w:val="00E34C33"/>
    <w:rsid w:val="00E34DAE"/>
    <w:rsid w:val="00E34EE0"/>
    <w:rsid w:val="00E355D3"/>
    <w:rsid w:val="00E357E0"/>
    <w:rsid w:val="00E35E4D"/>
    <w:rsid w:val="00E367EA"/>
    <w:rsid w:val="00E36F92"/>
    <w:rsid w:val="00E40249"/>
    <w:rsid w:val="00E40A08"/>
    <w:rsid w:val="00E40D5B"/>
    <w:rsid w:val="00E419DF"/>
    <w:rsid w:val="00E41A41"/>
    <w:rsid w:val="00E421B2"/>
    <w:rsid w:val="00E429E2"/>
    <w:rsid w:val="00E42F26"/>
    <w:rsid w:val="00E43A9A"/>
    <w:rsid w:val="00E43ACF"/>
    <w:rsid w:val="00E4461D"/>
    <w:rsid w:val="00E451AD"/>
    <w:rsid w:val="00E46961"/>
    <w:rsid w:val="00E46D35"/>
    <w:rsid w:val="00E501CF"/>
    <w:rsid w:val="00E50B2B"/>
    <w:rsid w:val="00E51AA6"/>
    <w:rsid w:val="00E51D24"/>
    <w:rsid w:val="00E51DDC"/>
    <w:rsid w:val="00E52005"/>
    <w:rsid w:val="00E52911"/>
    <w:rsid w:val="00E53AFB"/>
    <w:rsid w:val="00E5408F"/>
    <w:rsid w:val="00E54F3B"/>
    <w:rsid w:val="00E552D1"/>
    <w:rsid w:val="00E56066"/>
    <w:rsid w:val="00E56112"/>
    <w:rsid w:val="00E5673B"/>
    <w:rsid w:val="00E601B1"/>
    <w:rsid w:val="00E6052A"/>
    <w:rsid w:val="00E605C2"/>
    <w:rsid w:val="00E60B49"/>
    <w:rsid w:val="00E60B98"/>
    <w:rsid w:val="00E61935"/>
    <w:rsid w:val="00E61A23"/>
    <w:rsid w:val="00E61D9C"/>
    <w:rsid w:val="00E62352"/>
    <w:rsid w:val="00E63244"/>
    <w:rsid w:val="00E63666"/>
    <w:rsid w:val="00E644CC"/>
    <w:rsid w:val="00E64869"/>
    <w:rsid w:val="00E64ADC"/>
    <w:rsid w:val="00E65A5B"/>
    <w:rsid w:val="00E663E2"/>
    <w:rsid w:val="00E66E46"/>
    <w:rsid w:val="00E679E4"/>
    <w:rsid w:val="00E679E8"/>
    <w:rsid w:val="00E67B09"/>
    <w:rsid w:val="00E67CE4"/>
    <w:rsid w:val="00E709E9"/>
    <w:rsid w:val="00E70BF7"/>
    <w:rsid w:val="00E71F27"/>
    <w:rsid w:val="00E74465"/>
    <w:rsid w:val="00E74564"/>
    <w:rsid w:val="00E74B77"/>
    <w:rsid w:val="00E74F95"/>
    <w:rsid w:val="00E759B6"/>
    <w:rsid w:val="00E769A0"/>
    <w:rsid w:val="00E76A47"/>
    <w:rsid w:val="00E77FB2"/>
    <w:rsid w:val="00E807F7"/>
    <w:rsid w:val="00E81261"/>
    <w:rsid w:val="00E813B7"/>
    <w:rsid w:val="00E815FF"/>
    <w:rsid w:val="00E8175B"/>
    <w:rsid w:val="00E81B72"/>
    <w:rsid w:val="00E823EF"/>
    <w:rsid w:val="00E82C66"/>
    <w:rsid w:val="00E83133"/>
    <w:rsid w:val="00E832D1"/>
    <w:rsid w:val="00E84B50"/>
    <w:rsid w:val="00E84F78"/>
    <w:rsid w:val="00E850E0"/>
    <w:rsid w:val="00E861C8"/>
    <w:rsid w:val="00E862B9"/>
    <w:rsid w:val="00E86C4A"/>
    <w:rsid w:val="00E86E16"/>
    <w:rsid w:val="00E873EC"/>
    <w:rsid w:val="00E877CB"/>
    <w:rsid w:val="00E87DBE"/>
    <w:rsid w:val="00E900F8"/>
    <w:rsid w:val="00E908E7"/>
    <w:rsid w:val="00E92608"/>
    <w:rsid w:val="00E92C0B"/>
    <w:rsid w:val="00E93CEC"/>
    <w:rsid w:val="00E93F6A"/>
    <w:rsid w:val="00E94F7B"/>
    <w:rsid w:val="00E95263"/>
    <w:rsid w:val="00E95D7F"/>
    <w:rsid w:val="00E9664E"/>
    <w:rsid w:val="00E96D40"/>
    <w:rsid w:val="00E979A4"/>
    <w:rsid w:val="00E97EBA"/>
    <w:rsid w:val="00EA1E93"/>
    <w:rsid w:val="00EA2E59"/>
    <w:rsid w:val="00EA3770"/>
    <w:rsid w:val="00EA424E"/>
    <w:rsid w:val="00EA4634"/>
    <w:rsid w:val="00EA4DD6"/>
    <w:rsid w:val="00EA4DE9"/>
    <w:rsid w:val="00EA4FFC"/>
    <w:rsid w:val="00EA530E"/>
    <w:rsid w:val="00EA654F"/>
    <w:rsid w:val="00EA7161"/>
    <w:rsid w:val="00EA7CEE"/>
    <w:rsid w:val="00EB08C5"/>
    <w:rsid w:val="00EB1141"/>
    <w:rsid w:val="00EB11B8"/>
    <w:rsid w:val="00EB1260"/>
    <w:rsid w:val="00EB14CD"/>
    <w:rsid w:val="00EB1620"/>
    <w:rsid w:val="00EB192C"/>
    <w:rsid w:val="00EB1D3A"/>
    <w:rsid w:val="00EB2A66"/>
    <w:rsid w:val="00EB374F"/>
    <w:rsid w:val="00EB3F96"/>
    <w:rsid w:val="00EB5751"/>
    <w:rsid w:val="00EB5E05"/>
    <w:rsid w:val="00EB66B1"/>
    <w:rsid w:val="00EB6B9B"/>
    <w:rsid w:val="00EB6C70"/>
    <w:rsid w:val="00EB73D6"/>
    <w:rsid w:val="00EB7722"/>
    <w:rsid w:val="00EC0730"/>
    <w:rsid w:val="00EC081D"/>
    <w:rsid w:val="00EC14B1"/>
    <w:rsid w:val="00EC1A58"/>
    <w:rsid w:val="00EC2304"/>
    <w:rsid w:val="00EC271A"/>
    <w:rsid w:val="00EC2EE2"/>
    <w:rsid w:val="00EC337F"/>
    <w:rsid w:val="00EC3D89"/>
    <w:rsid w:val="00EC4860"/>
    <w:rsid w:val="00EC4D8F"/>
    <w:rsid w:val="00EC5330"/>
    <w:rsid w:val="00EC5E06"/>
    <w:rsid w:val="00EC6037"/>
    <w:rsid w:val="00EC64F6"/>
    <w:rsid w:val="00EC6580"/>
    <w:rsid w:val="00EC6E99"/>
    <w:rsid w:val="00EC73E1"/>
    <w:rsid w:val="00ED0B5D"/>
    <w:rsid w:val="00ED0F26"/>
    <w:rsid w:val="00ED1D11"/>
    <w:rsid w:val="00ED202E"/>
    <w:rsid w:val="00ED23FC"/>
    <w:rsid w:val="00ED2FF9"/>
    <w:rsid w:val="00ED3782"/>
    <w:rsid w:val="00ED3811"/>
    <w:rsid w:val="00ED3B82"/>
    <w:rsid w:val="00ED4238"/>
    <w:rsid w:val="00ED42D4"/>
    <w:rsid w:val="00ED4A21"/>
    <w:rsid w:val="00ED5071"/>
    <w:rsid w:val="00ED55AA"/>
    <w:rsid w:val="00ED564A"/>
    <w:rsid w:val="00ED5AB8"/>
    <w:rsid w:val="00ED66E1"/>
    <w:rsid w:val="00ED6BC9"/>
    <w:rsid w:val="00ED6CAF"/>
    <w:rsid w:val="00ED70C0"/>
    <w:rsid w:val="00ED7782"/>
    <w:rsid w:val="00EE0311"/>
    <w:rsid w:val="00EE0384"/>
    <w:rsid w:val="00EE1569"/>
    <w:rsid w:val="00EE15F4"/>
    <w:rsid w:val="00EE2B9D"/>
    <w:rsid w:val="00EE3497"/>
    <w:rsid w:val="00EE34BE"/>
    <w:rsid w:val="00EE467E"/>
    <w:rsid w:val="00EE5176"/>
    <w:rsid w:val="00EE5418"/>
    <w:rsid w:val="00EE6368"/>
    <w:rsid w:val="00EE64DC"/>
    <w:rsid w:val="00EE6D8A"/>
    <w:rsid w:val="00EE7626"/>
    <w:rsid w:val="00EE7B6A"/>
    <w:rsid w:val="00EE7E6A"/>
    <w:rsid w:val="00EE7F7B"/>
    <w:rsid w:val="00EF027A"/>
    <w:rsid w:val="00EF1161"/>
    <w:rsid w:val="00EF1943"/>
    <w:rsid w:val="00EF29BD"/>
    <w:rsid w:val="00EF33F8"/>
    <w:rsid w:val="00EF4893"/>
    <w:rsid w:val="00EF4C13"/>
    <w:rsid w:val="00EF4C40"/>
    <w:rsid w:val="00EF5D9B"/>
    <w:rsid w:val="00EF615F"/>
    <w:rsid w:val="00EF61C6"/>
    <w:rsid w:val="00EF63EB"/>
    <w:rsid w:val="00EF6F13"/>
    <w:rsid w:val="00EF74BF"/>
    <w:rsid w:val="00EF7A78"/>
    <w:rsid w:val="00EF7ADA"/>
    <w:rsid w:val="00EF7C27"/>
    <w:rsid w:val="00F004AF"/>
    <w:rsid w:val="00F00C2B"/>
    <w:rsid w:val="00F02CED"/>
    <w:rsid w:val="00F03235"/>
    <w:rsid w:val="00F03469"/>
    <w:rsid w:val="00F04104"/>
    <w:rsid w:val="00F04885"/>
    <w:rsid w:val="00F04AF9"/>
    <w:rsid w:val="00F04F47"/>
    <w:rsid w:val="00F04F89"/>
    <w:rsid w:val="00F05146"/>
    <w:rsid w:val="00F0572E"/>
    <w:rsid w:val="00F068A7"/>
    <w:rsid w:val="00F07280"/>
    <w:rsid w:val="00F07846"/>
    <w:rsid w:val="00F10219"/>
    <w:rsid w:val="00F10DCC"/>
    <w:rsid w:val="00F10DEA"/>
    <w:rsid w:val="00F112CF"/>
    <w:rsid w:val="00F120A4"/>
    <w:rsid w:val="00F125ED"/>
    <w:rsid w:val="00F12C24"/>
    <w:rsid w:val="00F12F03"/>
    <w:rsid w:val="00F15270"/>
    <w:rsid w:val="00F152D1"/>
    <w:rsid w:val="00F1586A"/>
    <w:rsid w:val="00F1590F"/>
    <w:rsid w:val="00F15E66"/>
    <w:rsid w:val="00F16274"/>
    <w:rsid w:val="00F16CF4"/>
    <w:rsid w:val="00F16F9E"/>
    <w:rsid w:val="00F17243"/>
    <w:rsid w:val="00F2037E"/>
    <w:rsid w:val="00F203B6"/>
    <w:rsid w:val="00F206E2"/>
    <w:rsid w:val="00F208BB"/>
    <w:rsid w:val="00F224DB"/>
    <w:rsid w:val="00F2406A"/>
    <w:rsid w:val="00F25AF1"/>
    <w:rsid w:val="00F26EC6"/>
    <w:rsid w:val="00F27087"/>
    <w:rsid w:val="00F270AB"/>
    <w:rsid w:val="00F272EB"/>
    <w:rsid w:val="00F278BA"/>
    <w:rsid w:val="00F2791D"/>
    <w:rsid w:val="00F27939"/>
    <w:rsid w:val="00F27CD9"/>
    <w:rsid w:val="00F27DFF"/>
    <w:rsid w:val="00F303C7"/>
    <w:rsid w:val="00F30A32"/>
    <w:rsid w:val="00F3103B"/>
    <w:rsid w:val="00F31A62"/>
    <w:rsid w:val="00F31D2C"/>
    <w:rsid w:val="00F31DA2"/>
    <w:rsid w:val="00F31FAC"/>
    <w:rsid w:val="00F32079"/>
    <w:rsid w:val="00F32123"/>
    <w:rsid w:val="00F3235A"/>
    <w:rsid w:val="00F32613"/>
    <w:rsid w:val="00F32AFC"/>
    <w:rsid w:val="00F33780"/>
    <w:rsid w:val="00F3414F"/>
    <w:rsid w:val="00F343BE"/>
    <w:rsid w:val="00F34561"/>
    <w:rsid w:val="00F3528B"/>
    <w:rsid w:val="00F35389"/>
    <w:rsid w:val="00F36EB3"/>
    <w:rsid w:val="00F37165"/>
    <w:rsid w:val="00F37C61"/>
    <w:rsid w:val="00F40383"/>
    <w:rsid w:val="00F40F63"/>
    <w:rsid w:val="00F410CF"/>
    <w:rsid w:val="00F41117"/>
    <w:rsid w:val="00F41854"/>
    <w:rsid w:val="00F42484"/>
    <w:rsid w:val="00F43434"/>
    <w:rsid w:val="00F439F2"/>
    <w:rsid w:val="00F463B0"/>
    <w:rsid w:val="00F4657A"/>
    <w:rsid w:val="00F46C52"/>
    <w:rsid w:val="00F46F79"/>
    <w:rsid w:val="00F47738"/>
    <w:rsid w:val="00F47A4C"/>
    <w:rsid w:val="00F50C90"/>
    <w:rsid w:val="00F50D8F"/>
    <w:rsid w:val="00F51608"/>
    <w:rsid w:val="00F51E8E"/>
    <w:rsid w:val="00F52402"/>
    <w:rsid w:val="00F526F2"/>
    <w:rsid w:val="00F52E05"/>
    <w:rsid w:val="00F52FF5"/>
    <w:rsid w:val="00F53029"/>
    <w:rsid w:val="00F5328A"/>
    <w:rsid w:val="00F537B9"/>
    <w:rsid w:val="00F53A74"/>
    <w:rsid w:val="00F53B4B"/>
    <w:rsid w:val="00F5473F"/>
    <w:rsid w:val="00F5475D"/>
    <w:rsid w:val="00F5493B"/>
    <w:rsid w:val="00F54FA6"/>
    <w:rsid w:val="00F550B5"/>
    <w:rsid w:val="00F55183"/>
    <w:rsid w:val="00F55F61"/>
    <w:rsid w:val="00F56465"/>
    <w:rsid w:val="00F56704"/>
    <w:rsid w:val="00F56DE3"/>
    <w:rsid w:val="00F571B4"/>
    <w:rsid w:val="00F5744A"/>
    <w:rsid w:val="00F60367"/>
    <w:rsid w:val="00F607FE"/>
    <w:rsid w:val="00F60818"/>
    <w:rsid w:val="00F6180B"/>
    <w:rsid w:val="00F618DF"/>
    <w:rsid w:val="00F620A7"/>
    <w:rsid w:val="00F62564"/>
    <w:rsid w:val="00F626D9"/>
    <w:rsid w:val="00F62A87"/>
    <w:rsid w:val="00F6353A"/>
    <w:rsid w:val="00F63651"/>
    <w:rsid w:val="00F63661"/>
    <w:rsid w:val="00F63707"/>
    <w:rsid w:val="00F63ACA"/>
    <w:rsid w:val="00F63F5C"/>
    <w:rsid w:val="00F64B61"/>
    <w:rsid w:val="00F663B4"/>
    <w:rsid w:val="00F671D4"/>
    <w:rsid w:val="00F67F7F"/>
    <w:rsid w:val="00F704F0"/>
    <w:rsid w:val="00F70E48"/>
    <w:rsid w:val="00F727E1"/>
    <w:rsid w:val="00F72C9B"/>
    <w:rsid w:val="00F736CB"/>
    <w:rsid w:val="00F74CD3"/>
    <w:rsid w:val="00F74F44"/>
    <w:rsid w:val="00F75A7B"/>
    <w:rsid w:val="00F75C23"/>
    <w:rsid w:val="00F75F24"/>
    <w:rsid w:val="00F77E1E"/>
    <w:rsid w:val="00F81197"/>
    <w:rsid w:val="00F812DB"/>
    <w:rsid w:val="00F814FF"/>
    <w:rsid w:val="00F81573"/>
    <w:rsid w:val="00F81982"/>
    <w:rsid w:val="00F81C8A"/>
    <w:rsid w:val="00F826EF"/>
    <w:rsid w:val="00F83FEF"/>
    <w:rsid w:val="00F84DE5"/>
    <w:rsid w:val="00F84F8C"/>
    <w:rsid w:val="00F85048"/>
    <w:rsid w:val="00F85890"/>
    <w:rsid w:val="00F85991"/>
    <w:rsid w:val="00F86BE2"/>
    <w:rsid w:val="00F86C9E"/>
    <w:rsid w:val="00F86F79"/>
    <w:rsid w:val="00F8742F"/>
    <w:rsid w:val="00F87ACE"/>
    <w:rsid w:val="00F9057D"/>
    <w:rsid w:val="00F91657"/>
    <w:rsid w:val="00F91D5C"/>
    <w:rsid w:val="00F91D6E"/>
    <w:rsid w:val="00F92714"/>
    <w:rsid w:val="00F933AD"/>
    <w:rsid w:val="00F93D5B"/>
    <w:rsid w:val="00F93FB0"/>
    <w:rsid w:val="00F94439"/>
    <w:rsid w:val="00F953C7"/>
    <w:rsid w:val="00F95DAF"/>
    <w:rsid w:val="00F97E16"/>
    <w:rsid w:val="00FA0247"/>
    <w:rsid w:val="00FA02F2"/>
    <w:rsid w:val="00FA0B2F"/>
    <w:rsid w:val="00FA137E"/>
    <w:rsid w:val="00FA1B6C"/>
    <w:rsid w:val="00FA2D8B"/>
    <w:rsid w:val="00FA2F8A"/>
    <w:rsid w:val="00FA3452"/>
    <w:rsid w:val="00FA363F"/>
    <w:rsid w:val="00FA366D"/>
    <w:rsid w:val="00FA405F"/>
    <w:rsid w:val="00FA4DCD"/>
    <w:rsid w:val="00FA5006"/>
    <w:rsid w:val="00FA51D3"/>
    <w:rsid w:val="00FA535C"/>
    <w:rsid w:val="00FA55A9"/>
    <w:rsid w:val="00FA74C8"/>
    <w:rsid w:val="00FB0224"/>
    <w:rsid w:val="00FB1385"/>
    <w:rsid w:val="00FB1F9C"/>
    <w:rsid w:val="00FB2EA0"/>
    <w:rsid w:val="00FB304F"/>
    <w:rsid w:val="00FB33C9"/>
    <w:rsid w:val="00FB352F"/>
    <w:rsid w:val="00FB36F6"/>
    <w:rsid w:val="00FB3DFA"/>
    <w:rsid w:val="00FB3E4E"/>
    <w:rsid w:val="00FB68BC"/>
    <w:rsid w:val="00FB72B6"/>
    <w:rsid w:val="00FC0056"/>
    <w:rsid w:val="00FC04DA"/>
    <w:rsid w:val="00FC06A4"/>
    <w:rsid w:val="00FC0F69"/>
    <w:rsid w:val="00FC1289"/>
    <w:rsid w:val="00FC175F"/>
    <w:rsid w:val="00FC1D01"/>
    <w:rsid w:val="00FC1FC6"/>
    <w:rsid w:val="00FC267C"/>
    <w:rsid w:val="00FC2B51"/>
    <w:rsid w:val="00FC2E6E"/>
    <w:rsid w:val="00FC2F1A"/>
    <w:rsid w:val="00FC37A0"/>
    <w:rsid w:val="00FC415A"/>
    <w:rsid w:val="00FC4BA1"/>
    <w:rsid w:val="00FC5099"/>
    <w:rsid w:val="00FC5581"/>
    <w:rsid w:val="00FC5836"/>
    <w:rsid w:val="00FC5A47"/>
    <w:rsid w:val="00FC5A7D"/>
    <w:rsid w:val="00FC6528"/>
    <w:rsid w:val="00FC65ED"/>
    <w:rsid w:val="00FC73E8"/>
    <w:rsid w:val="00FC75FB"/>
    <w:rsid w:val="00FC7E04"/>
    <w:rsid w:val="00FC7E5E"/>
    <w:rsid w:val="00FD068C"/>
    <w:rsid w:val="00FD1081"/>
    <w:rsid w:val="00FD1E55"/>
    <w:rsid w:val="00FD3FFA"/>
    <w:rsid w:val="00FD406E"/>
    <w:rsid w:val="00FD4289"/>
    <w:rsid w:val="00FD42DA"/>
    <w:rsid w:val="00FD4355"/>
    <w:rsid w:val="00FD46D6"/>
    <w:rsid w:val="00FD4AD7"/>
    <w:rsid w:val="00FD4E0B"/>
    <w:rsid w:val="00FD5054"/>
    <w:rsid w:val="00FD57BC"/>
    <w:rsid w:val="00FD5C60"/>
    <w:rsid w:val="00FD5D93"/>
    <w:rsid w:val="00FD61F9"/>
    <w:rsid w:val="00FE0528"/>
    <w:rsid w:val="00FE0688"/>
    <w:rsid w:val="00FE0CCF"/>
    <w:rsid w:val="00FE14F8"/>
    <w:rsid w:val="00FE1910"/>
    <w:rsid w:val="00FE1E34"/>
    <w:rsid w:val="00FE1EB4"/>
    <w:rsid w:val="00FE2C16"/>
    <w:rsid w:val="00FE30A5"/>
    <w:rsid w:val="00FE3267"/>
    <w:rsid w:val="00FE33B3"/>
    <w:rsid w:val="00FE3B86"/>
    <w:rsid w:val="00FE4279"/>
    <w:rsid w:val="00FE4306"/>
    <w:rsid w:val="00FE4599"/>
    <w:rsid w:val="00FE5907"/>
    <w:rsid w:val="00FE5926"/>
    <w:rsid w:val="00FE6442"/>
    <w:rsid w:val="00FE6D67"/>
    <w:rsid w:val="00FE6EB2"/>
    <w:rsid w:val="00FF0C8E"/>
    <w:rsid w:val="00FF1359"/>
    <w:rsid w:val="00FF14C4"/>
    <w:rsid w:val="00FF1915"/>
    <w:rsid w:val="00FF1A7A"/>
    <w:rsid w:val="00FF2206"/>
    <w:rsid w:val="00FF2334"/>
    <w:rsid w:val="00FF2A1D"/>
    <w:rsid w:val="00FF35C5"/>
    <w:rsid w:val="00FF39BC"/>
    <w:rsid w:val="00FF3C5D"/>
    <w:rsid w:val="00FF4219"/>
    <w:rsid w:val="00FF4DE5"/>
    <w:rsid w:val="00FF5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544AE95"/>
  <w15:docId w15:val="{02938D15-6554-4ABE-B638-69907556B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C68"/>
    <w:rPr>
      <w:rFonts w:ascii="Times New Roman" w:eastAsia="Times New Roman" w:hAnsi="Times New Roman"/>
      <w:sz w:val="24"/>
      <w:szCs w:val="24"/>
    </w:rPr>
  </w:style>
  <w:style w:type="paragraph" w:styleId="2">
    <w:name w:val="heading 2"/>
    <w:basedOn w:val="a"/>
    <w:next w:val="a"/>
    <w:link w:val="20"/>
    <w:uiPriority w:val="99"/>
    <w:qFormat/>
    <w:rsid w:val="000F2067"/>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F2067"/>
    <w:rPr>
      <w:rFonts w:ascii="Arial" w:hAnsi="Arial"/>
      <w:b/>
      <w:i/>
      <w:sz w:val="28"/>
      <w:lang w:eastAsia="ru-RU"/>
    </w:rPr>
  </w:style>
  <w:style w:type="paragraph" w:customStyle="1" w:styleId="Style11">
    <w:name w:val="Style11"/>
    <w:basedOn w:val="a"/>
    <w:uiPriority w:val="99"/>
    <w:rsid w:val="000F2067"/>
    <w:pPr>
      <w:widowControl w:val="0"/>
      <w:autoSpaceDE w:val="0"/>
      <w:autoSpaceDN w:val="0"/>
      <w:adjustRightInd w:val="0"/>
      <w:jc w:val="center"/>
    </w:pPr>
  </w:style>
  <w:style w:type="paragraph" w:customStyle="1" w:styleId="Style12">
    <w:name w:val="Style12"/>
    <w:basedOn w:val="a"/>
    <w:uiPriority w:val="99"/>
    <w:rsid w:val="000F2067"/>
    <w:pPr>
      <w:widowControl w:val="0"/>
      <w:autoSpaceDE w:val="0"/>
      <w:autoSpaceDN w:val="0"/>
      <w:adjustRightInd w:val="0"/>
      <w:spacing w:line="230" w:lineRule="exact"/>
    </w:pPr>
  </w:style>
  <w:style w:type="paragraph" w:customStyle="1" w:styleId="Style15">
    <w:name w:val="Style15"/>
    <w:basedOn w:val="a"/>
    <w:uiPriority w:val="99"/>
    <w:rsid w:val="000F2067"/>
    <w:pPr>
      <w:widowControl w:val="0"/>
      <w:autoSpaceDE w:val="0"/>
      <w:autoSpaceDN w:val="0"/>
      <w:adjustRightInd w:val="0"/>
      <w:jc w:val="both"/>
    </w:pPr>
  </w:style>
  <w:style w:type="character" w:customStyle="1" w:styleId="FontStyle53">
    <w:name w:val="Font Style53"/>
    <w:uiPriority w:val="99"/>
    <w:rsid w:val="000F2067"/>
    <w:rPr>
      <w:rFonts w:ascii="Times New Roman" w:hAnsi="Times New Roman"/>
      <w:b/>
      <w:sz w:val="22"/>
    </w:rPr>
  </w:style>
  <w:style w:type="character" w:customStyle="1" w:styleId="FontStyle60">
    <w:name w:val="Font Style60"/>
    <w:uiPriority w:val="99"/>
    <w:rsid w:val="000F2067"/>
    <w:rPr>
      <w:rFonts w:ascii="Times New Roman" w:hAnsi="Times New Roman"/>
      <w:sz w:val="18"/>
    </w:rPr>
  </w:style>
  <w:style w:type="paragraph" w:styleId="a3">
    <w:name w:val="List Paragraph"/>
    <w:basedOn w:val="a"/>
    <w:uiPriority w:val="99"/>
    <w:qFormat/>
    <w:rsid w:val="000F2067"/>
    <w:pPr>
      <w:widowControl w:val="0"/>
      <w:autoSpaceDE w:val="0"/>
      <w:autoSpaceDN w:val="0"/>
      <w:adjustRightInd w:val="0"/>
      <w:ind w:left="720"/>
      <w:contextualSpacing/>
    </w:pPr>
  </w:style>
  <w:style w:type="character" w:customStyle="1" w:styleId="a4">
    <w:name w:val="Основной текст_"/>
    <w:link w:val="3"/>
    <w:uiPriority w:val="99"/>
    <w:locked/>
    <w:rsid w:val="000F2067"/>
    <w:rPr>
      <w:sz w:val="28"/>
      <w:shd w:val="clear" w:color="auto" w:fill="FFFFFF"/>
    </w:rPr>
  </w:style>
  <w:style w:type="paragraph" w:customStyle="1" w:styleId="3">
    <w:name w:val="Основной текст3"/>
    <w:basedOn w:val="a"/>
    <w:link w:val="a4"/>
    <w:uiPriority w:val="99"/>
    <w:rsid w:val="000F2067"/>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0F2067"/>
    <w:rPr>
      <w:rFonts w:cs="Times New Roman"/>
      <w:color w:val="0066CC"/>
      <w:u w:val="single"/>
    </w:rPr>
  </w:style>
  <w:style w:type="paragraph" w:customStyle="1" w:styleId="1">
    <w:name w:val="Абзац списка1"/>
    <w:basedOn w:val="a"/>
    <w:uiPriority w:val="99"/>
    <w:rsid w:val="000F2067"/>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0F2067"/>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F2067"/>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F2067"/>
    <w:rPr>
      <w:rFonts w:ascii="Times New Roman" w:hAnsi="Times New Roman"/>
      <w:sz w:val="20"/>
      <w:lang w:eastAsia="ru-RU"/>
    </w:rPr>
  </w:style>
  <w:style w:type="paragraph" w:styleId="a9">
    <w:name w:val="Body Text"/>
    <w:basedOn w:val="a"/>
    <w:link w:val="aa"/>
    <w:uiPriority w:val="99"/>
    <w:rsid w:val="000F2067"/>
    <w:pPr>
      <w:suppressAutoHyphens/>
      <w:spacing w:after="120"/>
    </w:pPr>
    <w:rPr>
      <w:rFonts w:eastAsia="Calibri"/>
      <w:lang w:eastAsia="ar-SA"/>
    </w:rPr>
  </w:style>
  <w:style w:type="character" w:customStyle="1" w:styleId="aa">
    <w:name w:val="Основной текст Знак"/>
    <w:link w:val="a9"/>
    <w:uiPriority w:val="99"/>
    <w:locked/>
    <w:rsid w:val="000F2067"/>
    <w:rPr>
      <w:rFonts w:ascii="Times New Roman" w:hAnsi="Times New Roman"/>
      <w:sz w:val="24"/>
      <w:lang w:eastAsia="ar-SA" w:bidi="ar-SA"/>
    </w:rPr>
  </w:style>
  <w:style w:type="paragraph" w:styleId="ab">
    <w:name w:val="footer"/>
    <w:basedOn w:val="a"/>
    <w:link w:val="ac"/>
    <w:uiPriority w:val="99"/>
    <w:rsid w:val="000F2067"/>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0F2067"/>
    <w:rPr>
      <w:rFonts w:ascii="Times New Roman" w:hAnsi="Times New Roman"/>
      <w:sz w:val="24"/>
      <w:lang w:eastAsia="ru-RU"/>
    </w:rPr>
  </w:style>
  <w:style w:type="paragraph" w:customStyle="1" w:styleId="ad">
    <w:name w:val="Вопросы"/>
    <w:basedOn w:val="a"/>
    <w:uiPriority w:val="99"/>
    <w:rsid w:val="000F2067"/>
    <w:pPr>
      <w:spacing w:line="280" w:lineRule="exact"/>
      <w:ind w:firstLine="567"/>
      <w:jc w:val="both"/>
    </w:pPr>
    <w:rPr>
      <w:b/>
      <w:i/>
      <w:sz w:val="26"/>
      <w:szCs w:val="20"/>
    </w:rPr>
  </w:style>
  <w:style w:type="paragraph" w:customStyle="1" w:styleId="ae">
    <w:name w:val="а Обычный"/>
    <w:basedOn w:val="a"/>
    <w:link w:val="af"/>
    <w:uiPriority w:val="99"/>
    <w:rsid w:val="000F2067"/>
    <w:pPr>
      <w:widowControl w:val="0"/>
      <w:ind w:firstLine="567"/>
      <w:jc w:val="both"/>
    </w:pPr>
    <w:rPr>
      <w:rFonts w:eastAsia="Calibri"/>
      <w:szCs w:val="20"/>
    </w:rPr>
  </w:style>
  <w:style w:type="character" w:customStyle="1" w:styleId="af">
    <w:name w:val="а Обычный Знак"/>
    <w:link w:val="ae"/>
    <w:uiPriority w:val="99"/>
    <w:locked/>
    <w:rsid w:val="000F2067"/>
    <w:rPr>
      <w:rFonts w:ascii="Times New Roman" w:hAnsi="Times New Roman"/>
      <w:sz w:val="24"/>
      <w:lang w:eastAsia="ru-RU"/>
    </w:rPr>
  </w:style>
  <w:style w:type="paragraph" w:customStyle="1" w:styleId="af0">
    <w:name w:val="а Вопросы темы ПТК"/>
    <w:basedOn w:val="a"/>
    <w:uiPriority w:val="99"/>
    <w:rsid w:val="000F2067"/>
    <w:pPr>
      <w:ind w:firstLine="567"/>
      <w:jc w:val="both"/>
    </w:pPr>
    <w:rPr>
      <w:b/>
      <w:bCs/>
      <w:i/>
      <w:iCs/>
      <w:sz w:val="28"/>
    </w:rPr>
  </w:style>
  <w:style w:type="paragraph" w:styleId="21">
    <w:name w:val="Body Text Indent 2"/>
    <w:basedOn w:val="a"/>
    <w:link w:val="22"/>
    <w:uiPriority w:val="99"/>
    <w:rsid w:val="000F2067"/>
    <w:pPr>
      <w:spacing w:after="120" w:line="480" w:lineRule="auto"/>
      <w:ind w:left="283"/>
    </w:pPr>
    <w:rPr>
      <w:rFonts w:eastAsia="Calibri"/>
    </w:rPr>
  </w:style>
  <w:style w:type="character" w:customStyle="1" w:styleId="22">
    <w:name w:val="Основной текст с отступом 2 Знак"/>
    <w:link w:val="21"/>
    <w:uiPriority w:val="99"/>
    <w:locked/>
    <w:rsid w:val="000F2067"/>
    <w:rPr>
      <w:rFonts w:ascii="Times New Roman" w:hAnsi="Times New Roman"/>
      <w:sz w:val="24"/>
      <w:lang w:eastAsia="ru-RU"/>
    </w:rPr>
  </w:style>
  <w:style w:type="paragraph" w:styleId="30">
    <w:name w:val="Body Text Indent 3"/>
    <w:basedOn w:val="a"/>
    <w:link w:val="31"/>
    <w:uiPriority w:val="99"/>
    <w:rsid w:val="000F2067"/>
    <w:pPr>
      <w:spacing w:after="120"/>
      <w:ind w:left="283"/>
    </w:pPr>
    <w:rPr>
      <w:rFonts w:eastAsia="Calibri"/>
      <w:sz w:val="16"/>
      <w:szCs w:val="16"/>
    </w:rPr>
  </w:style>
  <w:style w:type="character" w:customStyle="1" w:styleId="31">
    <w:name w:val="Основной текст с отступом 3 Знак"/>
    <w:link w:val="30"/>
    <w:uiPriority w:val="99"/>
    <w:locked/>
    <w:rsid w:val="000F2067"/>
    <w:rPr>
      <w:rFonts w:ascii="Times New Roman" w:hAnsi="Times New Roman"/>
      <w:sz w:val="16"/>
      <w:lang w:eastAsia="ru-RU"/>
    </w:rPr>
  </w:style>
  <w:style w:type="paragraph" w:customStyle="1" w:styleId="af1">
    <w:name w:val="а Вопросы ПТК"/>
    <w:basedOn w:val="a"/>
    <w:link w:val="af2"/>
    <w:uiPriority w:val="99"/>
    <w:rsid w:val="000F2067"/>
    <w:pPr>
      <w:widowControl w:val="0"/>
      <w:ind w:firstLine="567"/>
      <w:jc w:val="both"/>
    </w:pPr>
    <w:rPr>
      <w:rFonts w:eastAsia="Calibri"/>
      <w:b/>
      <w:i/>
      <w:szCs w:val="20"/>
    </w:rPr>
  </w:style>
  <w:style w:type="character" w:customStyle="1" w:styleId="af2">
    <w:name w:val="а Вопросы ПТК Знак"/>
    <w:link w:val="af1"/>
    <w:uiPriority w:val="99"/>
    <w:locked/>
    <w:rsid w:val="000F2067"/>
    <w:rPr>
      <w:rFonts w:ascii="Times New Roman" w:hAnsi="Times New Roman"/>
      <w:b/>
      <w:i/>
      <w:sz w:val="24"/>
      <w:lang w:eastAsia="ru-RU"/>
    </w:rPr>
  </w:style>
  <w:style w:type="paragraph" w:styleId="32">
    <w:name w:val="Body Text 3"/>
    <w:basedOn w:val="a"/>
    <w:link w:val="33"/>
    <w:uiPriority w:val="99"/>
    <w:semiHidden/>
    <w:rsid w:val="000F2067"/>
    <w:pPr>
      <w:spacing w:after="120"/>
    </w:pPr>
    <w:rPr>
      <w:rFonts w:eastAsia="Calibri"/>
      <w:sz w:val="16"/>
      <w:szCs w:val="16"/>
    </w:rPr>
  </w:style>
  <w:style w:type="character" w:customStyle="1" w:styleId="33">
    <w:name w:val="Основной текст 3 Знак"/>
    <w:link w:val="32"/>
    <w:uiPriority w:val="99"/>
    <w:semiHidden/>
    <w:locked/>
    <w:rsid w:val="000F2067"/>
    <w:rPr>
      <w:rFonts w:ascii="Times New Roman" w:hAnsi="Times New Roman"/>
      <w:sz w:val="16"/>
      <w:lang w:eastAsia="ru-RU"/>
    </w:rPr>
  </w:style>
  <w:style w:type="paragraph" w:styleId="af3">
    <w:name w:val="header"/>
    <w:basedOn w:val="a"/>
    <w:link w:val="af4"/>
    <w:uiPriority w:val="99"/>
    <w:rsid w:val="000F2067"/>
    <w:pPr>
      <w:tabs>
        <w:tab w:val="center" w:pos="4677"/>
        <w:tab w:val="right" w:pos="9355"/>
      </w:tabs>
    </w:pPr>
    <w:rPr>
      <w:rFonts w:eastAsia="Calibri"/>
    </w:rPr>
  </w:style>
  <w:style w:type="character" w:customStyle="1" w:styleId="af4">
    <w:name w:val="Верхний колонтитул Знак"/>
    <w:link w:val="af3"/>
    <w:uiPriority w:val="99"/>
    <w:locked/>
    <w:rsid w:val="000F2067"/>
    <w:rPr>
      <w:rFonts w:ascii="Times New Roman" w:hAnsi="Times New Roman"/>
      <w:sz w:val="24"/>
      <w:lang w:eastAsia="ru-RU"/>
    </w:rPr>
  </w:style>
  <w:style w:type="paragraph" w:styleId="af5">
    <w:name w:val="Balloon Text"/>
    <w:basedOn w:val="a"/>
    <w:link w:val="af6"/>
    <w:uiPriority w:val="99"/>
    <w:semiHidden/>
    <w:rsid w:val="000F2067"/>
    <w:rPr>
      <w:rFonts w:ascii="Tahoma" w:eastAsia="Calibri" w:hAnsi="Tahoma"/>
      <w:sz w:val="16"/>
      <w:szCs w:val="16"/>
    </w:rPr>
  </w:style>
  <w:style w:type="character" w:customStyle="1" w:styleId="af6">
    <w:name w:val="Текст выноски Знак"/>
    <w:link w:val="af5"/>
    <w:uiPriority w:val="99"/>
    <w:semiHidden/>
    <w:locked/>
    <w:rsid w:val="000F2067"/>
    <w:rPr>
      <w:rFonts w:ascii="Tahoma" w:hAnsi="Tahoma"/>
      <w:sz w:val="16"/>
      <w:lang w:eastAsia="ru-RU"/>
    </w:rPr>
  </w:style>
  <w:style w:type="character" w:customStyle="1" w:styleId="apple-converted-space">
    <w:name w:val="apple-converted-space"/>
    <w:uiPriority w:val="99"/>
    <w:rsid w:val="000F2067"/>
  </w:style>
  <w:style w:type="character" w:styleId="af7">
    <w:name w:val="Strong"/>
    <w:uiPriority w:val="99"/>
    <w:qFormat/>
    <w:rsid w:val="000F2067"/>
    <w:rPr>
      <w:rFonts w:cs="Times New Roman"/>
      <w:b/>
    </w:rPr>
  </w:style>
  <w:style w:type="character" w:styleId="af8">
    <w:name w:val="FollowedHyperlink"/>
    <w:uiPriority w:val="99"/>
    <w:semiHidden/>
    <w:rsid w:val="000F2067"/>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062626">
      <w:marLeft w:val="0"/>
      <w:marRight w:val="0"/>
      <w:marTop w:val="0"/>
      <w:marBottom w:val="0"/>
      <w:divBdr>
        <w:top w:val="none" w:sz="0" w:space="0" w:color="auto"/>
        <w:left w:val="none" w:sz="0" w:space="0" w:color="auto"/>
        <w:bottom w:val="none" w:sz="0" w:space="0" w:color="auto"/>
        <w:right w:val="none" w:sz="0" w:space="0" w:color="auto"/>
      </w:divBdr>
    </w:div>
    <w:div w:id="1389062627">
      <w:marLeft w:val="0"/>
      <w:marRight w:val="0"/>
      <w:marTop w:val="0"/>
      <w:marBottom w:val="0"/>
      <w:divBdr>
        <w:top w:val="none" w:sz="0" w:space="0" w:color="auto"/>
        <w:left w:val="none" w:sz="0" w:space="0" w:color="auto"/>
        <w:bottom w:val="none" w:sz="0" w:space="0" w:color="auto"/>
        <w:right w:val="none" w:sz="0" w:space="0" w:color="auto"/>
      </w:divBdr>
    </w:div>
    <w:div w:id="1389062628">
      <w:marLeft w:val="0"/>
      <w:marRight w:val="0"/>
      <w:marTop w:val="0"/>
      <w:marBottom w:val="0"/>
      <w:divBdr>
        <w:top w:val="none" w:sz="0" w:space="0" w:color="auto"/>
        <w:left w:val="none" w:sz="0" w:space="0" w:color="auto"/>
        <w:bottom w:val="none" w:sz="0" w:space="0" w:color="auto"/>
        <w:right w:val="none" w:sz="0" w:space="0" w:color="auto"/>
      </w:divBdr>
    </w:div>
    <w:div w:id="1389062629">
      <w:marLeft w:val="0"/>
      <w:marRight w:val="0"/>
      <w:marTop w:val="0"/>
      <w:marBottom w:val="0"/>
      <w:divBdr>
        <w:top w:val="none" w:sz="0" w:space="0" w:color="auto"/>
        <w:left w:val="none" w:sz="0" w:space="0" w:color="auto"/>
        <w:bottom w:val="none" w:sz="0" w:space="0" w:color="auto"/>
        <w:right w:val="none" w:sz="0" w:space="0" w:color="auto"/>
      </w:divBdr>
    </w:div>
    <w:div w:id="1389062630">
      <w:marLeft w:val="0"/>
      <w:marRight w:val="0"/>
      <w:marTop w:val="0"/>
      <w:marBottom w:val="0"/>
      <w:divBdr>
        <w:top w:val="none" w:sz="0" w:space="0" w:color="auto"/>
        <w:left w:val="none" w:sz="0" w:space="0" w:color="auto"/>
        <w:bottom w:val="none" w:sz="0" w:space="0" w:color="auto"/>
        <w:right w:val="none" w:sz="0" w:space="0" w:color="auto"/>
      </w:divBdr>
    </w:div>
    <w:div w:id="1389062631">
      <w:marLeft w:val="0"/>
      <w:marRight w:val="0"/>
      <w:marTop w:val="0"/>
      <w:marBottom w:val="0"/>
      <w:divBdr>
        <w:top w:val="none" w:sz="0" w:space="0" w:color="auto"/>
        <w:left w:val="none" w:sz="0" w:space="0" w:color="auto"/>
        <w:bottom w:val="none" w:sz="0" w:space="0" w:color="auto"/>
        <w:right w:val="none" w:sz="0" w:space="0" w:color="auto"/>
      </w:divBdr>
    </w:div>
    <w:div w:id="1389062632">
      <w:marLeft w:val="0"/>
      <w:marRight w:val="0"/>
      <w:marTop w:val="0"/>
      <w:marBottom w:val="0"/>
      <w:divBdr>
        <w:top w:val="none" w:sz="0" w:space="0" w:color="auto"/>
        <w:left w:val="none" w:sz="0" w:space="0" w:color="auto"/>
        <w:bottom w:val="none" w:sz="0" w:space="0" w:color="auto"/>
        <w:right w:val="none" w:sz="0" w:space="0" w:color="auto"/>
      </w:divBdr>
    </w:div>
    <w:div w:id="1389062633">
      <w:marLeft w:val="0"/>
      <w:marRight w:val="0"/>
      <w:marTop w:val="0"/>
      <w:marBottom w:val="0"/>
      <w:divBdr>
        <w:top w:val="none" w:sz="0" w:space="0" w:color="auto"/>
        <w:left w:val="none" w:sz="0" w:space="0" w:color="auto"/>
        <w:bottom w:val="none" w:sz="0" w:space="0" w:color="auto"/>
        <w:right w:val="none" w:sz="0" w:space="0" w:color="auto"/>
      </w:divBdr>
    </w:div>
    <w:div w:id="1389062634">
      <w:marLeft w:val="0"/>
      <w:marRight w:val="0"/>
      <w:marTop w:val="0"/>
      <w:marBottom w:val="0"/>
      <w:divBdr>
        <w:top w:val="none" w:sz="0" w:space="0" w:color="auto"/>
        <w:left w:val="none" w:sz="0" w:space="0" w:color="auto"/>
        <w:bottom w:val="none" w:sz="0" w:space="0" w:color="auto"/>
        <w:right w:val="none" w:sz="0" w:space="0" w:color="auto"/>
      </w:divBdr>
    </w:div>
    <w:div w:id="1389062635">
      <w:marLeft w:val="0"/>
      <w:marRight w:val="0"/>
      <w:marTop w:val="0"/>
      <w:marBottom w:val="0"/>
      <w:divBdr>
        <w:top w:val="none" w:sz="0" w:space="0" w:color="auto"/>
        <w:left w:val="none" w:sz="0" w:space="0" w:color="auto"/>
        <w:bottom w:val="none" w:sz="0" w:space="0" w:color="auto"/>
        <w:right w:val="none" w:sz="0" w:space="0" w:color="auto"/>
      </w:divBdr>
    </w:div>
    <w:div w:id="1389062636">
      <w:marLeft w:val="0"/>
      <w:marRight w:val="0"/>
      <w:marTop w:val="0"/>
      <w:marBottom w:val="0"/>
      <w:divBdr>
        <w:top w:val="none" w:sz="0" w:space="0" w:color="auto"/>
        <w:left w:val="none" w:sz="0" w:space="0" w:color="auto"/>
        <w:bottom w:val="none" w:sz="0" w:space="0" w:color="auto"/>
        <w:right w:val="none" w:sz="0" w:space="0" w:color="auto"/>
      </w:divBdr>
    </w:div>
    <w:div w:id="1389062637">
      <w:marLeft w:val="0"/>
      <w:marRight w:val="0"/>
      <w:marTop w:val="0"/>
      <w:marBottom w:val="0"/>
      <w:divBdr>
        <w:top w:val="none" w:sz="0" w:space="0" w:color="auto"/>
        <w:left w:val="none" w:sz="0" w:space="0" w:color="auto"/>
        <w:bottom w:val="none" w:sz="0" w:space="0" w:color="auto"/>
        <w:right w:val="none" w:sz="0" w:space="0" w:color="auto"/>
      </w:divBdr>
    </w:div>
    <w:div w:id="1389062638">
      <w:marLeft w:val="0"/>
      <w:marRight w:val="0"/>
      <w:marTop w:val="0"/>
      <w:marBottom w:val="0"/>
      <w:divBdr>
        <w:top w:val="none" w:sz="0" w:space="0" w:color="auto"/>
        <w:left w:val="none" w:sz="0" w:space="0" w:color="auto"/>
        <w:bottom w:val="none" w:sz="0" w:space="0" w:color="auto"/>
        <w:right w:val="none" w:sz="0" w:space="0" w:color="auto"/>
      </w:divBdr>
    </w:div>
    <w:div w:id="1389062639">
      <w:marLeft w:val="0"/>
      <w:marRight w:val="0"/>
      <w:marTop w:val="0"/>
      <w:marBottom w:val="0"/>
      <w:divBdr>
        <w:top w:val="none" w:sz="0" w:space="0" w:color="auto"/>
        <w:left w:val="none" w:sz="0" w:space="0" w:color="auto"/>
        <w:bottom w:val="none" w:sz="0" w:space="0" w:color="auto"/>
        <w:right w:val="none" w:sz="0" w:space="0" w:color="auto"/>
      </w:divBdr>
    </w:div>
    <w:div w:id="1389062640">
      <w:marLeft w:val="0"/>
      <w:marRight w:val="0"/>
      <w:marTop w:val="0"/>
      <w:marBottom w:val="0"/>
      <w:divBdr>
        <w:top w:val="none" w:sz="0" w:space="0" w:color="auto"/>
        <w:left w:val="none" w:sz="0" w:space="0" w:color="auto"/>
        <w:bottom w:val="none" w:sz="0" w:space="0" w:color="auto"/>
        <w:right w:val="none" w:sz="0" w:space="0" w:color="auto"/>
      </w:divBdr>
    </w:div>
    <w:div w:id="1389062641">
      <w:marLeft w:val="0"/>
      <w:marRight w:val="0"/>
      <w:marTop w:val="0"/>
      <w:marBottom w:val="0"/>
      <w:divBdr>
        <w:top w:val="none" w:sz="0" w:space="0" w:color="auto"/>
        <w:left w:val="none" w:sz="0" w:space="0" w:color="auto"/>
        <w:bottom w:val="none" w:sz="0" w:space="0" w:color="auto"/>
        <w:right w:val="none" w:sz="0" w:space="0" w:color="auto"/>
      </w:divBdr>
    </w:div>
    <w:div w:id="1389062642">
      <w:marLeft w:val="0"/>
      <w:marRight w:val="0"/>
      <w:marTop w:val="0"/>
      <w:marBottom w:val="0"/>
      <w:divBdr>
        <w:top w:val="none" w:sz="0" w:space="0" w:color="auto"/>
        <w:left w:val="none" w:sz="0" w:space="0" w:color="auto"/>
        <w:bottom w:val="none" w:sz="0" w:space="0" w:color="auto"/>
        <w:right w:val="none" w:sz="0" w:space="0" w:color="auto"/>
      </w:divBdr>
    </w:div>
    <w:div w:id="1389062643">
      <w:marLeft w:val="0"/>
      <w:marRight w:val="0"/>
      <w:marTop w:val="0"/>
      <w:marBottom w:val="0"/>
      <w:divBdr>
        <w:top w:val="none" w:sz="0" w:space="0" w:color="auto"/>
        <w:left w:val="none" w:sz="0" w:space="0" w:color="auto"/>
        <w:bottom w:val="none" w:sz="0" w:space="0" w:color="auto"/>
        <w:right w:val="none" w:sz="0" w:space="0" w:color="auto"/>
      </w:divBdr>
    </w:div>
    <w:div w:id="1389062644">
      <w:marLeft w:val="0"/>
      <w:marRight w:val="0"/>
      <w:marTop w:val="0"/>
      <w:marBottom w:val="0"/>
      <w:divBdr>
        <w:top w:val="none" w:sz="0" w:space="0" w:color="auto"/>
        <w:left w:val="none" w:sz="0" w:space="0" w:color="auto"/>
        <w:bottom w:val="none" w:sz="0" w:space="0" w:color="auto"/>
        <w:right w:val="none" w:sz="0" w:space="0" w:color="auto"/>
      </w:divBdr>
    </w:div>
    <w:div w:id="1389062645">
      <w:marLeft w:val="0"/>
      <w:marRight w:val="0"/>
      <w:marTop w:val="0"/>
      <w:marBottom w:val="0"/>
      <w:divBdr>
        <w:top w:val="none" w:sz="0" w:space="0" w:color="auto"/>
        <w:left w:val="none" w:sz="0" w:space="0" w:color="auto"/>
        <w:bottom w:val="none" w:sz="0" w:space="0" w:color="auto"/>
        <w:right w:val="none" w:sz="0" w:space="0" w:color="auto"/>
      </w:divBdr>
    </w:div>
    <w:div w:id="1389062646">
      <w:marLeft w:val="0"/>
      <w:marRight w:val="0"/>
      <w:marTop w:val="0"/>
      <w:marBottom w:val="0"/>
      <w:divBdr>
        <w:top w:val="none" w:sz="0" w:space="0" w:color="auto"/>
        <w:left w:val="none" w:sz="0" w:space="0" w:color="auto"/>
        <w:bottom w:val="none" w:sz="0" w:space="0" w:color="auto"/>
        <w:right w:val="none" w:sz="0" w:space="0" w:color="auto"/>
      </w:divBdr>
    </w:div>
    <w:div w:id="1389062647">
      <w:marLeft w:val="0"/>
      <w:marRight w:val="0"/>
      <w:marTop w:val="0"/>
      <w:marBottom w:val="0"/>
      <w:divBdr>
        <w:top w:val="none" w:sz="0" w:space="0" w:color="auto"/>
        <w:left w:val="none" w:sz="0" w:space="0" w:color="auto"/>
        <w:bottom w:val="none" w:sz="0" w:space="0" w:color="auto"/>
        <w:right w:val="none" w:sz="0" w:space="0" w:color="auto"/>
      </w:divBdr>
    </w:div>
    <w:div w:id="1389062648">
      <w:marLeft w:val="0"/>
      <w:marRight w:val="0"/>
      <w:marTop w:val="0"/>
      <w:marBottom w:val="0"/>
      <w:divBdr>
        <w:top w:val="none" w:sz="0" w:space="0" w:color="auto"/>
        <w:left w:val="none" w:sz="0" w:space="0" w:color="auto"/>
        <w:bottom w:val="none" w:sz="0" w:space="0" w:color="auto"/>
        <w:right w:val="none" w:sz="0" w:space="0" w:color="auto"/>
      </w:divBdr>
    </w:div>
    <w:div w:id="1389062649">
      <w:marLeft w:val="0"/>
      <w:marRight w:val="0"/>
      <w:marTop w:val="0"/>
      <w:marBottom w:val="0"/>
      <w:divBdr>
        <w:top w:val="none" w:sz="0" w:space="0" w:color="auto"/>
        <w:left w:val="none" w:sz="0" w:space="0" w:color="auto"/>
        <w:bottom w:val="none" w:sz="0" w:space="0" w:color="auto"/>
        <w:right w:val="none" w:sz="0" w:space="0" w:color="auto"/>
      </w:divBdr>
    </w:div>
    <w:div w:id="1389062650">
      <w:marLeft w:val="0"/>
      <w:marRight w:val="0"/>
      <w:marTop w:val="0"/>
      <w:marBottom w:val="0"/>
      <w:divBdr>
        <w:top w:val="none" w:sz="0" w:space="0" w:color="auto"/>
        <w:left w:val="none" w:sz="0" w:space="0" w:color="auto"/>
        <w:bottom w:val="none" w:sz="0" w:space="0" w:color="auto"/>
        <w:right w:val="none" w:sz="0" w:space="0" w:color="auto"/>
      </w:divBdr>
    </w:div>
    <w:div w:id="1389062651">
      <w:marLeft w:val="0"/>
      <w:marRight w:val="0"/>
      <w:marTop w:val="0"/>
      <w:marBottom w:val="0"/>
      <w:divBdr>
        <w:top w:val="none" w:sz="0" w:space="0" w:color="auto"/>
        <w:left w:val="none" w:sz="0" w:space="0" w:color="auto"/>
        <w:bottom w:val="none" w:sz="0" w:space="0" w:color="auto"/>
        <w:right w:val="none" w:sz="0" w:space="0" w:color="auto"/>
      </w:divBdr>
    </w:div>
    <w:div w:id="1389062652">
      <w:marLeft w:val="0"/>
      <w:marRight w:val="0"/>
      <w:marTop w:val="0"/>
      <w:marBottom w:val="0"/>
      <w:divBdr>
        <w:top w:val="none" w:sz="0" w:space="0" w:color="auto"/>
        <w:left w:val="none" w:sz="0" w:space="0" w:color="auto"/>
        <w:bottom w:val="none" w:sz="0" w:space="0" w:color="auto"/>
        <w:right w:val="none" w:sz="0" w:space="0" w:color="auto"/>
      </w:divBdr>
    </w:div>
    <w:div w:id="1389062653">
      <w:marLeft w:val="0"/>
      <w:marRight w:val="0"/>
      <w:marTop w:val="0"/>
      <w:marBottom w:val="0"/>
      <w:divBdr>
        <w:top w:val="none" w:sz="0" w:space="0" w:color="auto"/>
        <w:left w:val="none" w:sz="0" w:space="0" w:color="auto"/>
        <w:bottom w:val="none" w:sz="0" w:space="0" w:color="auto"/>
        <w:right w:val="none" w:sz="0" w:space="0" w:color="auto"/>
      </w:divBdr>
    </w:div>
    <w:div w:id="1389062654">
      <w:marLeft w:val="0"/>
      <w:marRight w:val="0"/>
      <w:marTop w:val="0"/>
      <w:marBottom w:val="0"/>
      <w:divBdr>
        <w:top w:val="none" w:sz="0" w:space="0" w:color="auto"/>
        <w:left w:val="none" w:sz="0" w:space="0" w:color="auto"/>
        <w:bottom w:val="none" w:sz="0" w:space="0" w:color="auto"/>
        <w:right w:val="none" w:sz="0" w:space="0" w:color="auto"/>
      </w:divBdr>
    </w:div>
    <w:div w:id="1389062655">
      <w:marLeft w:val="0"/>
      <w:marRight w:val="0"/>
      <w:marTop w:val="0"/>
      <w:marBottom w:val="0"/>
      <w:divBdr>
        <w:top w:val="none" w:sz="0" w:space="0" w:color="auto"/>
        <w:left w:val="none" w:sz="0" w:space="0" w:color="auto"/>
        <w:bottom w:val="none" w:sz="0" w:space="0" w:color="auto"/>
        <w:right w:val="none" w:sz="0" w:space="0" w:color="auto"/>
      </w:divBdr>
    </w:div>
    <w:div w:id="1389062656">
      <w:marLeft w:val="0"/>
      <w:marRight w:val="0"/>
      <w:marTop w:val="0"/>
      <w:marBottom w:val="0"/>
      <w:divBdr>
        <w:top w:val="none" w:sz="0" w:space="0" w:color="auto"/>
        <w:left w:val="none" w:sz="0" w:space="0" w:color="auto"/>
        <w:bottom w:val="none" w:sz="0" w:space="0" w:color="auto"/>
        <w:right w:val="none" w:sz="0" w:space="0" w:color="auto"/>
      </w:divBdr>
    </w:div>
    <w:div w:id="1389062657">
      <w:marLeft w:val="0"/>
      <w:marRight w:val="0"/>
      <w:marTop w:val="0"/>
      <w:marBottom w:val="0"/>
      <w:divBdr>
        <w:top w:val="none" w:sz="0" w:space="0" w:color="auto"/>
        <w:left w:val="none" w:sz="0" w:space="0" w:color="auto"/>
        <w:bottom w:val="none" w:sz="0" w:space="0" w:color="auto"/>
        <w:right w:val="none" w:sz="0" w:space="0" w:color="auto"/>
      </w:divBdr>
    </w:div>
    <w:div w:id="1389062658">
      <w:marLeft w:val="0"/>
      <w:marRight w:val="0"/>
      <w:marTop w:val="0"/>
      <w:marBottom w:val="0"/>
      <w:divBdr>
        <w:top w:val="none" w:sz="0" w:space="0" w:color="auto"/>
        <w:left w:val="none" w:sz="0" w:space="0" w:color="auto"/>
        <w:bottom w:val="none" w:sz="0" w:space="0" w:color="auto"/>
        <w:right w:val="none" w:sz="0" w:space="0" w:color="auto"/>
      </w:divBdr>
    </w:div>
    <w:div w:id="1389062659">
      <w:marLeft w:val="0"/>
      <w:marRight w:val="0"/>
      <w:marTop w:val="0"/>
      <w:marBottom w:val="0"/>
      <w:divBdr>
        <w:top w:val="none" w:sz="0" w:space="0" w:color="auto"/>
        <w:left w:val="none" w:sz="0" w:space="0" w:color="auto"/>
        <w:bottom w:val="none" w:sz="0" w:space="0" w:color="auto"/>
        <w:right w:val="none" w:sz="0" w:space="0" w:color="auto"/>
      </w:divBdr>
    </w:div>
    <w:div w:id="1389062660">
      <w:marLeft w:val="0"/>
      <w:marRight w:val="0"/>
      <w:marTop w:val="0"/>
      <w:marBottom w:val="0"/>
      <w:divBdr>
        <w:top w:val="none" w:sz="0" w:space="0" w:color="auto"/>
        <w:left w:val="none" w:sz="0" w:space="0" w:color="auto"/>
        <w:bottom w:val="none" w:sz="0" w:space="0" w:color="auto"/>
        <w:right w:val="none" w:sz="0" w:space="0" w:color="auto"/>
      </w:divBdr>
    </w:div>
    <w:div w:id="1389062661">
      <w:marLeft w:val="0"/>
      <w:marRight w:val="0"/>
      <w:marTop w:val="0"/>
      <w:marBottom w:val="0"/>
      <w:divBdr>
        <w:top w:val="none" w:sz="0" w:space="0" w:color="auto"/>
        <w:left w:val="none" w:sz="0" w:space="0" w:color="auto"/>
        <w:bottom w:val="none" w:sz="0" w:space="0" w:color="auto"/>
        <w:right w:val="none" w:sz="0" w:space="0" w:color="auto"/>
      </w:divBdr>
    </w:div>
    <w:div w:id="1389062662">
      <w:marLeft w:val="0"/>
      <w:marRight w:val="0"/>
      <w:marTop w:val="0"/>
      <w:marBottom w:val="0"/>
      <w:divBdr>
        <w:top w:val="none" w:sz="0" w:space="0" w:color="auto"/>
        <w:left w:val="none" w:sz="0" w:space="0" w:color="auto"/>
        <w:bottom w:val="none" w:sz="0" w:space="0" w:color="auto"/>
        <w:right w:val="none" w:sz="0" w:space="0" w:color="auto"/>
      </w:divBdr>
    </w:div>
    <w:div w:id="1389062663">
      <w:marLeft w:val="0"/>
      <w:marRight w:val="0"/>
      <w:marTop w:val="0"/>
      <w:marBottom w:val="0"/>
      <w:divBdr>
        <w:top w:val="none" w:sz="0" w:space="0" w:color="auto"/>
        <w:left w:val="none" w:sz="0" w:space="0" w:color="auto"/>
        <w:bottom w:val="none" w:sz="0" w:space="0" w:color="auto"/>
        <w:right w:val="none" w:sz="0" w:space="0" w:color="auto"/>
      </w:divBdr>
    </w:div>
    <w:div w:id="1389062664">
      <w:marLeft w:val="0"/>
      <w:marRight w:val="0"/>
      <w:marTop w:val="0"/>
      <w:marBottom w:val="0"/>
      <w:divBdr>
        <w:top w:val="none" w:sz="0" w:space="0" w:color="auto"/>
        <w:left w:val="none" w:sz="0" w:space="0" w:color="auto"/>
        <w:bottom w:val="none" w:sz="0" w:space="0" w:color="auto"/>
        <w:right w:val="none" w:sz="0" w:space="0" w:color="auto"/>
      </w:divBdr>
    </w:div>
    <w:div w:id="1389062665">
      <w:marLeft w:val="0"/>
      <w:marRight w:val="0"/>
      <w:marTop w:val="0"/>
      <w:marBottom w:val="0"/>
      <w:divBdr>
        <w:top w:val="none" w:sz="0" w:space="0" w:color="auto"/>
        <w:left w:val="none" w:sz="0" w:space="0" w:color="auto"/>
        <w:bottom w:val="none" w:sz="0" w:space="0" w:color="auto"/>
        <w:right w:val="none" w:sz="0" w:space="0" w:color="auto"/>
      </w:divBdr>
    </w:div>
    <w:div w:id="1389062666">
      <w:marLeft w:val="0"/>
      <w:marRight w:val="0"/>
      <w:marTop w:val="0"/>
      <w:marBottom w:val="0"/>
      <w:divBdr>
        <w:top w:val="none" w:sz="0" w:space="0" w:color="auto"/>
        <w:left w:val="none" w:sz="0" w:space="0" w:color="auto"/>
        <w:bottom w:val="none" w:sz="0" w:space="0" w:color="auto"/>
        <w:right w:val="none" w:sz="0" w:space="0" w:color="auto"/>
      </w:divBdr>
    </w:div>
    <w:div w:id="1389062667">
      <w:marLeft w:val="0"/>
      <w:marRight w:val="0"/>
      <w:marTop w:val="0"/>
      <w:marBottom w:val="0"/>
      <w:divBdr>
        <w:top w:val="none" w:sz="0" w:space="0" w:color="auto"/>
        <w:left w:val="none" w:sz="0" w:space="0" w:color="auto"/>
        <w:bottom w:val="none" w:sz="0" w:space="0" w:color="auto"/>
        <w:right w:val="none" w:sz="0" w:space="0" w:color="auto"/>
      </w:divBdr>
    </w:div>
    <w:div w:id="1389062668">
      <w:marLeft w:val="0"/>
      <w:marRight w:val="0"/>
      <w:marTop w:val="0"/>
      <w:marBottom w:val="0"/>
      <w:divBdr>
        <w:top w:val="none" w:sz="0" w:space="0" w:color="auto"/>
        <w:left w:val="none" w:sz="0" w:space="0" w:color="auto"/>
        <w:bottom w:val="none" w:sz="0" w:space="0" w:color="auto"/>
        <w:right w:val="none" w:sz="0" w:space="0" w:color="auto"/>
      </w:divBdr>
    </w:div>
    <w:div w:id="1389062669">
      <w:marLeft w:val="0"/>
      <w:marRight w:val="0"/>
      <w:marTop w:val="0"/>
      <w:marBottom w:val="0"/>
      <w:divBdr>
        <w:top w:val="none" w:sz="0" w:space="0" w:color="auto"/>
        <w:left w:val="none" w:sz="0" w:space="0" w:color="auto"/>
        <w:bottom w:val="none" w:sz="0" w:space="0" w:color="auto"/>
        <w:right w:val="none" w:sz="0" w:space="0" w:color="auto"/>
      </w:divBdr>
    </w:div>
    <w:div w:id="1389062670">
      <w:marLeft w:val="0"/>
      <w:marRight w:val="0"/>
      <w:marTop w:val="0"/>
      <w:marBottom w:val="0"/>
      <w:divBdr>
        <w:top w:val="none" w:sz="0" w:space="0" w:color="auto"/>
        <w:left w:val="none" w:sz="0" w:space="0" w:color="auto"/>
        <w:bottom w:val="none" w:sz="0" w:space="0" w:color="auto"/>
        <w:right w:val="none" w:sz="0" w:space="0" w:color="auto"/>
      </w:divBdr>
    </w:div>
    <w:div w:id="1389062671">
      <w:marLeft w:val="0"/>
      <w:marRight w:val="0"/>
      <w:marTop w:val="0"/>
      <w:marBottom w:val="0"/>
      <w:divBdr>
        <w:top w:val="none" w:sz="0" w:space="0" w:color="auto"/>
        <w:left w:val="none" w:sz="0" w:space="0" w:color="auto"/>
        <w:bottom w:val="none" w:sz="0" w:space="0" w:color="auto"/>
        <w:right w:val="none" w:sz="0" w:space="0" w:color="auto"/>
      </w:divBdr>
    </w:div>
    <w:div w:id="1389062672">
      <w:marLeft w:val="0"/>
      <w:marRight w:val="0"/>
      <w:marTop w:val="0"/>
      <w:marBottom w:val="0"/>
      <w:divBdr>
        <w:top w:val="none" w:sz="0" w:space="0" w:color="auto"/>
        <w:left w:val="none" w:sz="0" w:space="0" w:color="auto"/>
        <w:bottom w:val="none" w:sz="0" w:space="0" w:color="auto"/>
        <w:right w:val="none" w:sz="0" w:space="0" w:color="auto"/>
      </w:divBdr>
    </w:div>
    <w:div w:id="1389062673">
      <w:marLeft w:val="0"/>
      <w:marRight w:val="0"/>
      <w:marTop w:val="0"/>
      <w:marBottom w:val="0"/>
      <w:divBdr>
        <w:top w:val="none" w:sz="0" w:space="0" w:color="auto"/>
        <w:left w:val="none" w:sz="0" w:space="0" w:color="auto"/>
        <w:bottom w:val="none" w:sz="0" w:space="0" w:color="auto"/>
        <w:right w:val="none" w:sz="0" w:space="0" w:color="auto"/>
      </w:divBdr>
    </w:div>
    <w:div w:id="1389062674">
      <w:marLeft w:val="0"/>
      <w:marRight w:val="0"/>
      <w:marTop w:val="0"/>
      <w:marBottom w:val="0"/>
      <w:divBdr>
        <w:top w:val="none" w:sz="0" w:space="0" w:color="auto"/>
        <w:left w:val="none" w:sz="0" w:space="0" w:color="auto"/>
        <w:bottom w:val="none" w:sz="0" w:space="0" w:color="auto"/>
        <w:right w:val="none" w:sz="0" w:space="0" w:color="auto"/>
      </w:divBdr>
    </w:div>
    <w:div w:id="1389062675">
      <w:marLeft w:val="0"/>
      <w:marRight w:val="0"/>
      <w:marTop w:val="0"/>
      <w:marBottom w:val="0"/>
      <w:divBdr>
        <w:top w:val="none" w:sz="0" w:space="0" w:color="auto"/>
        <w:left w:val="none" w:sz="0" w:space="0" w:color="auto"/>
        <w:bottom w:val="none" w:sz="0" w:space="0" w:color="auto"/>
        <w:right w:val="none" w:sz="0" w:space="0" w:color="auto"/>
      </w:divBdr>
    </w:div>
    <w:div w:id="1389062676">
      <w:marLeft w:val="0"/>
      <w:marRight w:val="0"/>
      <w:marTop w:val="0"/>
      <w:marBottom w:val="0"/>
      <w:divBdr>
        <w:top w:val="none" w:sz="0" w:space="0" w:color="auto"/>
        <w:left w:val="none" w:sz="0" w:space="0" w:color="auto"/>
        <w:bottom w:val="none" w:sz="0" w:space="0" w:color="auto"/>
        <w:right w:val="none" w:sz="0" w:space="0" w:color="auto"/>
      </w:divBdr>
    </w:div>
    <w:div w:id="1389062677">
      <w:marLeft w:val="0"/>
      <w:marRight w:val="0"/>
      <w:marTop w:val="0"/>
      <w:marBottom w:val="0"/>
      <w:divBdr>
        <w:top w:val="none" w:sz="0" w:space="0" w:color="auto"/>
        <w:left w:val="none" w:sz="0" w:space="0" w:color="auto"/>
        <w:bottom w:val="none" w:sz="0" w:space="0" w:color="auto"/>
        <w:right w:val="none" w:sz="0" w:space="0" w:color="auto"/>
      </w:divBdr>
    </w:div>
    <w:div w:id="1389062678">
      <w:marLeft w:val="0"/>
      <w:marRight w:val="0"/>
      <w:marTop w:val="0"/>
      <w:marBottom w:val="0"/>
      <w:divBdr>
        <w:top w:val="none" w:sz="0" w:space="0" w:color="auto"/>
        <w:left w:val="none" w:sz="0" w:space="0" w:color="auto"/>
        <w:bottom w:val="none" w:sz="0" w:space="0" w:color="auto"/>
        <w:right w:val="none" w:sz="0" w:space="0" w:color="auto"/>
      </w:divBdr>
    </w:div>
    <w:div w:id="1389062679">
      <w:marLeft w:val="0"/>
      <w:marRight w:val="0"/>
      <w:marTop w:val="0"/>
      <w:marBottom w:val="0"/>
      <w:divBdr>
        <w:top w:val="none" w:sz="0" w:space="0" w:color="auto"/>
        <w:left w:val="none" w:sz="0" w:space="0" w:color="auto"/>
        <w:bottom w:val="none" w:sz="0" w:space="0" w:color="auto"/>
        <w:right w:val="none" w:sz="0" w:space="0" w:color="auto"/>
      </w:divBdr>
    </w:div>
    <w:div w:id="1389062680">
      <w:marLeft w:val="0"/>
      <w:marRight w:val="0"/>
      <w:marTop w:val="0"/>
      <w:marBottom w:val="0"/>
      <w:divBdr>
        <w:top w:val="none" w:sz="0" w:space="0" w:color="auto"/>
        <w:left w:val="none" w:sz="0" w:space="0" w:color="auto"/>
        <w:bottom w:val="none" w:sz="0" w:space="0" w:color="auto"/>
        <w:right w:val="none" w:sz="0" w:space="0" w:color="auto"/>
      </w:divBdr>
    </w:div>
    <w:div w:id="1389062681">
      <w:marLeft w:val="0"/>
      <w:marRight w:val="0"/>
      <w:marTop w:val="0"/>
      <w:marBottom w:val="0"/>
      <w:divBdr>
        <w:top w:val="none" w:sz="0" w:space="0" w:color="auto"/>
        <w:left w:val="none" w:sz="0" w:space="0" w:color="auto"/>
        <w:bottom w:val="none" w:sz="0" w:space="0" w:color="auto"/>
        <w:right w:val="none" w:sz="0" w:space="0" w:color="auto"/>
      </w:divBdr>
    </w:div>
    <w:div w:id="1389062682">
      <w:marLeft w:val="0"/>
      <w:marRight w:val="0"/>
      <w:marTop w:val="0"/>
      <w:marBottom w:val="0"/>
      <w:divBdr>
        <w:top w:val="none" w:sz="0" w:space="0" w:color="auto"/>
        <w:left w:val="none" w:sz="0" w:space="0" w:color="auto"/>
        <w:bottom w:val="none" w:sz="0" w:space="0" w:color="auto"/>
        <w:right w:val="none" w:sz="0" w:space="0" w:color="auto"/>
      </w:divBdr>
    </w:div>
    <w:div w:id="1389062683">
      <w:marLeft w:val="0"/>
      <w:marRight w:val="0"/>
      <w:marTop w:val="0"/>
      <w:marBottom w:val="0"/>
      <w:divBdr>
        <w:top w:val="none" w:sz="0" w:space="0" w:color="auto"/>
        <w:left w:val="none" w:sz="0" w:space="0" w:color="auto"/>
        <w:bottom w:val="none" w:sz="0" w:space="0" w:color="auto"/>
        <w:right w:val="none" w:sz="0" w:space="0" w:color="auto"/>
      </w:divBdr>
    </w:div>
    <w:div w:id="1389062684">
      <w:marLeft w:val="0"/>
      <w:marRight w:val="0"/>
      <w:marTop w:val="0"/>
      <w:marBottom w:val="0"/>
      <w:divBdr>
        <w:top w:val="none" w:sz="0" w:space="0" w:color="auto"/>
        <w:left w:val="none" w:sz="0" w:space="0" w:color="auto"/>
        <w:bottom w:val="none" w:sz="0" w:space="0" w:color="auto"/>
        <w:right w:val="none" w:sz="0" w:space="0" w:color="auto"/>
      </w:divBdr>
    </w:div>
    <w:div w:id="1389062685">
      <w:marLeft w:val="0"/>
      <w:marRight w:val="0"/>
      <w:marTop w:val="0"/>
      <w:marBottom w:val="0"/>
      <w:divBdr>
        <w:top w:val="none" w:sz="0" w:space="0" w:color="auto"/>
        <w:left w:val="none" w:sz="0" w:space="0" w:color="auto"/>
        <w:bottom w:val="none" w:sz="0" w:space="0" w:color="auto"/>
        <w:right w:val="none" w:sz="0" w:space="0" w:color="auto"/>
      </w:divBdr>
    </w:div>
    <w:div w:id="1389062686">
      <w:marLeft w:val="0"/>
      <w:marRight w:val="0"/>
      <w:marTop w:val="0"/>
      <w:marBottom w:val="0"/>
      <w:divBdr>
        <w:top w:val="none" w:sz="0" w:space="0" w:color="auto"/>
        <w:left w:val="none" w:sz="0" w:space="0" w:color="auto"/>
        <w:bottom w:val="none" w:sz="0" w:space="0" w:color="auto"/>
        <w:right w:val="none" w:sz="0" w:space="0" w:color="auto"/>
      </w:divBdr>
    </w:div>
    <w:div w:id="1389062687">
      <w:marLeft w:val="0"/>
      <w:marRight w:val="0"/>
      <w:marTop w:val="0"/>
      <w:marBottom w:val="0"/>
      <w:divBdr>
        <w:top w:val="none" w:sz="0" w:space="0" w:color="auto"/>
        <w:left w:val="none" w:sz="0" w:space="0" w:color="auto"/>
        <w:bottom w:val="none" w:sz="0" w:space="0" w:color="auto"/>
        <w:right w:val="none" w:sz="0" w:space="0" w:color="auto"/>
      </w:divBdr>
    </w:div>
    <w:div w:id="1389062688">
      <w:marLeft w:val="0"/>
      <w:marRight w:val="0"/>
      <w:marTop w:val="0"/>
      <w:marBottom w:val="0"/>
      <w:divBdr>
        <w:top w:val="none" w:sz="0" w:space="0" w:color="auto"/>
        <w:left w:val="none" w:sz="0" w:space="0" w:color="auto"/>
        <w:bottom w:val="none" w:sz="0" w:space="0" w:color="auto"/>
        <w:right w:val="none" w:sz="0" w:space="0" w:color="auto"/>
      </w:divBdr>
    </w:div>
    <w:div w:id="1389062689">
      <w:marLeft w:val="0"/>
      <w:marRight w:val="0"/>
      <w:marTop w:val="0"/>
      <w:marBottom w:val="0"/>
      <w:divBdr>
        <w:top w:val="none" w:sz="0" w:space="0" w:color="auto"/>
        <w:left w:val="none" w:sz="0" w:space="0" w:color="auto"/>
        <w:bottom w:val="none" w:sz="0" w:space="0" w:color="auto"/>
        <w:right w:val="none" w:sz="0" w:space="0" w:color="auto"/>
      </w:divBdr>
    </w:div>
    <w:div w:id="1389062690">
      <w:marLeft w:val="0"/>
      <w:marRight w:val="0"/>
      <w:marTop w:val="0"/>
      <w:marBottom w:val="0"/>
      <w:divBdr>
        <w:top w:val="none" w:sz="0" w:space="0" w:color="auto"/>
        <w:left w:val="none" w:sz="0" w:space="0" w:color="auto"/>
        <w:bottom w:val="none" w:sz="0" w:space="0" w:color="auto"/>
        <w:right w:val="none" w:sz="0" w:space="0" w:color="auto"/>
      </w:divBdr>
    </w:div>
    <w:div w:id="1389062691">
      <w:marLeft w:val="0"/>
      <w:marRight w:val="0"/>
      <w:marTop w:val="0"/>
      <w:marBottom w:val="0"/>
      <w:divBdr>
        <w:top w:val="none" w:sz="0" w:space="0" w:color="auto"/>
        <w:left w:val="none" w:sz="0" w:space="0" w:color="auto"/>
        <w:bottom w:val="none" w:sz="0" w:space="0" w:color="auto"/>
        <w:right w:val="none" w:sz="0" w:space="0" w:color="auto"/>
      </w:divBdr>
    </w:div>
    <w:div w:id="1389062692">
      <w:marLeft w:val="0"/>
      <w:marRight w:val="0"/>
      <w:marTop w:val="0"/>
      <w:marBottom w:val="0"/>
      <w:divBdr>
        <w:top w:val="none" w:sz="0" w:space="0" w:color="auto"/>
        <w:left w:val="none" w:sz="0" w:space="0" w:color="auto"/>
        <w:bottom w:val="none" w:sz="0" w:space="0" w:color="auto"/>
        <w:right w:val="none" w:sz="0" w:space="0" w:color="auto"/>
      </w:divBdr>
    </w:div>
    <w:div w:id="1389062693">
      <w:marLeft w:val="0"/>
      <w:marRight w:val="0"/>
      <w:marTop w:val="0"/>
      <w:marBottom w:val="0"/>
      <w:divBdr>
        <w:top w:val="none" w:sz="0" w:space="0" w:color="auto"/>
        <w:left w:val="none" w:sz="0" w:space="0" w:color="auto"/>
        <w:bottom w:val="none" w:sz="0" w:space="0" w:color="auto"/>
        <w:right w:val="none" w:sz="0" w:space="0" w:color="auto"/>
      </w:divBdr>
    </w:div>
    <w:div w:id="1389062694">
      <w:marLeft w:val="0"/>
      <w:marRight w:val="0"/>
      <w:marTop w:val="0"/>
      <w:marBottom w:val="0"/>
      <w:divBdr>
        <w:top w:val="none" w:sz="0" w:space="0" w:color="auto"/>
        <w:left w:val="none" w:sz="0" w:space="0" w:color="auto"/>
        <w:bottom w:val="none" w:sz="0" w:space="0" w:color="auto"/>
        <w:right w:val="none" w:sz="0" w:space="0" w:color="auto"/>
      </w:divBdr>
    </w:div>
    <w:div w:id="1389062695">
      <w:marLeft w:val="0"/>
      <w:marRight w:val="0"/>
      <w:marTop w:val="0"/>
      <w:marBottom w:val="0"/>
      <w:divBdr>
        <w:top w:val="none" w:sz="0" w:space="0" w:color="auto"/>
        <w:left w:val="none" w:sz="0" w:space="0" w:color="auto"/>
        <w:bottom w:val="none" w:sz="0" w:space="0" w:color="auto"/>
        <w:right w:val="none" w:sz="0" w:space="0" w:color="auto"/>
      </w:divBdr>
    </w:div>
    <w:div w:id="1389062696">
      <w:marLeft w:val="0"/>
      <w:marRight w:val="0"/>
      <w:marTop w:val="0"/>
      <w:marBottom w:val="0"/>
      <w:divBdr>
        <w:top w:val="none" w:sz="0" w:space="0" w:color="auto"/>
        <w:left w:val="none" w:sz="0" w:space="0" w:color="auto"/>
        <w:bottom w:val="none" w:sz="0" w:space="0" w:color="auto"/>
        <w:right w:val="none" w:sz="0" w:space="0" w:color="auto"/>
      </w:divBdr>
    </w:div>
    <w:div w:id="1389062697">
      <w:marLeft w:val="0"/>
      <w:marRight w:val="0"/>
      <w:marTop w:val="0"/>
      <w:marBottom w:val="0"/>
      <w:divBdr>
        <w:top w:val="none" w:sz="0" w:space="0" w:color="auto"/>
        <w:left w:val="none" w:sz="0" w:space="0" w:color="auto"/>
        <w:bottom w:val="none" w:sz="0" w:space="0" w:color="auto"/>
        <w:right w:val="none" w:sz="0" w:space="0" w:color="auto"/>
      </w:divBdr>
    </w:div>
    <w:div w:id="1389062698">
      <w:marLeft w:val="0"/>
      <w:marRight w:val="0"/>
      <w:marTop w:val="0"/>
      <w:marBottom w:val="0"/>
      <w:divBdr>
        <w:top w:val="none" w:sz="0" w:space="0" w:color="auto"/>
        <w:left w:val="none" w:sz="0" w:space="0" w:color="auto"/>
        <w:bottom w:val="none" w:sz="0" w:space="0" w:color="auto"/>
        <w:right w:val="none" w:sz="0" w:space="0" w:color="auto"/>
      </w:divBdr>
    </w:div>
    <w:div w:id="1389062699">
      <w:marLeft w:val="0"/>
      <w:marRight w:val="0"/>
      <w:marTop w:val="0"/>
      <w:marBottom w:val="0"/>
      <w:divBdr>
        <w:top w:val="none" w:sz="0" w:space="0" w:color="auto"/>
        <w:left w:val="none" w:sz="0" w:space="0" w:color="auto"/>
        <w:bottom w:val="none" w:sz="0" w:space="0" w:color="auto"/>
        <w:right w:val="none" w:sz="0" w:space="0" w:color="auto"/>
      </w:divBdr>
    </w:div>
    <w:div w:id="1389062700">
      <w:marLeft w:val="0"/>
      <w:marRight w:val="0"/>
      <w:marTop w:val="0"/>
      <w:marBottom w:val="0"/>
      <w:divBdr>
        <w:top w:val="none" w:sz="0" w:space="0" w:color="auto"/>
        <w:left w:val="none" w:sz="0" w:space="0" w:color="auto"/>
        <w:bottom w:val="none" w:sz="0" w:space="0" w:color="auto"/>
        <w:right w:val="none" w:sz="0" w:space="0" w:color="auto"/>
      </w:divBdr>
    </w:div>
    <w:div w:id="1389062701">
      <w:marLeft w:val="0"/>
      <w:marRight w:val="0"/>
      <w:marTop w:val="0"/>
      <w:marBottom w:val="0"/>
      <w:divBdr>
        <w:top w:val="none" w:sz="0" w:space="0" w:color="auto"/>
        <w:left w:val="none" w:sz="0" w:space="0" w:color="auto"/>
        <w:bottom w:val="none" w:sz="0" w:space="0" w:color="auto"/>
        <w:right w:val="none" w:sz="0" w:space="0" w:color="auto"/>
      </w:divBdr>
    </w:div>
    <w:div w:id="1389062702">
      <w:marLeft w:val="0"/>
      <w:marRight w:val="0"/>
      <w:marTop w:val="0"/>
      <w:marBottom w:val="0"/>
      <w:divBdr>
        <w:top w:val="none" w:sz="0" w:space="0" w:color="auto"/>
        <w:left w:val="none" w:sz="0" w:space="0" w:color="auto"/>
        <w:bottom w:val="none" w:sz="0" w:space="0" w:color="auto"/>
        <w:right w:val="none" w:sz="0" w:space="0" w:color="auto"/>
      </w:divBdr>
    </w:div>
    <w:div w:id="1389062703">
      <w:marLeft w:val="0"/>
      <w:marRight w:val="0"/>
      <w:marTop w:val="0"/>
      <w:marBottom w:val="0"/>
      <w:divBdr>
        <w:top w:val="none" w:sz="0" w:space="0" w:color="auto"/>
        <w:left w:val="none" w:sz="0" w:space="0" w:color="auto"/>
        <w:bottom w:val="none" w:sz="0" w:space="0" w:color="auto"/>
        <w:right w:val="none" w:sz="0" w:space="0" w:color="auto"/>
      </w:divBdr>
    </w:div>
    <w:div w:id="1389062704">
      <w:marLeft w:val="0"/>
      <w:marRight w:val="0"/>
      <w:marTop w:val="0"/>
      <w:marBottom w:val="0"/>
      <w:divBdr>
        <w:top w:val="none" w:sz="0" w:space="0" w:color="auto"/>
        <w:left w:val="none" w:sz="0" w:space="0" w:color="auto"/>
        <w:bottom w:val="none" w:sz="0" w:space="0" w:color="auto"/>
        <w:right w:val="none" w:sz="0" w:space="0" w:color="auto"/>
      </w:divBdr>
    </w:div>
    <w:div w:id="1389062705">
      <w:marLeft w:val="0"/>
      <w:marRight w:val="0"/>
      <w:marTop w:val="0"/>
      <w:marBottom w:val="0"/>
      <w:divBdr>
        <w:top w:val="none" w:sz="0" w:space="0" w:color="auto"/>
        <w:left w:val="none" w:sz="0" w:space="0" w:color="auto"/>
        <w:bottom w:val="none" w:sz="0" w:space="0" w:color="auto"/>
        <w:right w:val="none" w:sz="0" w:space="0" w:color="auto"/>
      </w:divBdr>
    </w:div>
    <w:div w:id="1389062706">
      <w:marLeft w:val="0"/>
      <w:marRight w:val="0"/>
      <w:marTop w:val="0"/>
      <w:marBottom w:val="0"/>
      <w:divBdr>
        <w:top w:val="none" w:sz="0" w:space="0" w:color="auto"/>
        <w:left w:val="none" w:sz="0" w:space="0" w:color="auto"/>
        <w:bottom w:val="none" w:sz="0" w:space="0" w:color="auto"/>
        <w:right w:val="none" w:sz="0" w:space="0" w:color="auto"/>
      </w:divBdr>
    </w:div>
    <w:div w:id="1389062707">
      <w:marLeft w:val="0"/>
      <w:marRight w:val="0"/>
      <w:marTop w:val="0"/>
      <w:marBottom w:val="0"/>
      <w:divBdr>
        <w:top w:val="none" w:sz="0" w:space="0" w:color="auto"/>
        <w:left w:val="none" w:sz="0" w:space="0" w:color="auto"/>
        <w:bottom w:val="none" w:sz="0" w:space="0" w:color="auto"/>
        <w:right w:val="none" w:sz="0" w:space="0" w:color="auto"/>
      </w:divBdr>
    </w:div>
    <w:div w:id="1389062708">
      <w:marLeft w:val="0"/>
      <w:marRight w:val="0"/>
      <w:marTop w:val="0"/>
      <w:marBottom w:val="0"/>
      <w:divBdr>
        <w:top w:val="none" w:sz="0" w:space="0" w:color="auto"/>
        <w:left w:val="none" w:sz="0" w:space="0" w:color="auto"/>
        <w:bottom w:val="none" w:sz="0" w:space="0" w:color="auto"/>
        <w:right w:val="none" w:sz="0" w:space="0" w:color="auto"/>
      </w:divBdr>
    </w:div>
    <w:div w:id="1389062709">
      <w:marLeft w:val="0"/>
      <w:marRight w:val="0"/>
      <w:marTop w:val="0"/>
      <w:marBottom w:val="0"/>
      <w:divBdr>
        <w:top w:val="none" w:sz="0" w:space="0" w:color="auto"/>
        <w:left w:val="none" w:sz="0" w:space="0" w:color="auto"/>
        <w:bottom w:val="none" w:sz="0" w:space="0" w:color="auto"/>
        <w:right w:val="none" w:sz="0" w:space="0" w:color="auto"/>
      </w:divBdr>
    </w:div>
    <w:div w:id="1389062710">
      <w:marLeft w:val="0"/>
      <w:marRight w:val="0"/>
      <w:marTop w:val="0"/>
      <w:marBottom w:val="0"/>
      <w:divBdr>
        <w:top w:val="none" w:sz="0" w:space="0" w:color="auto"/>
        <w:left w:val="none" w:sz="0" w:space="0" w:color="auto"/>
        <w:bottom w:val="none" w:sz="0" w:space="0" w:color="auto"/>
        <w:right w:val="none" w:sz="0" w:space="0" w:color="auto"/>
      </w:divBdr>
    </w:div>
    <w:div w:id="1389062711">
      <w:marLeft w:val="0"/>
      <w:marRight w:val="0"/>
      <w:marTop w:val="0"/>
      <w:marBottom w:val="0"/>
      <w:divBdr>
        <w:top w:val="none" w:sz="0" w:space="0" w:color="auto"/>
        <w:left w:val="none" w:sz="0" w:space="0" w:color="auto"/>
        <w:bottom w:val="none" w:sz="0" w:space="0" w:color="auto"/>
        <w:right w:val="none" w:sz="0" w:space="0" w:color="auto"/>
      </w:divBdr>
    </w:div>
    <w:div w:id="1389062712">
      <w:marLeft w:val="0"/>
      <w:marRight w:val="0"/>
      <w:marTop w:val="0"/>
      <w:marBottom w:val="0"/>
      <w:divBdr>
        <w:top w:val="none" w:sz="0" w:space="0" w:color="auto"/>
        <w:left w:val="none" w:sz="0" w:space="0" w:color="auto"/>
        <w:bottom w:val="none" w:sz="0" w:space="0" w:color="auto"/>
        <w:right w:val="none" w:sz="0" w:space="0" w:color="auto"/>
      </w:divBdr>
    </w:div>
    <w:div w:id="1389062713">
      <w:marLeft w:val="0"/>
      <w:marRight w:val="0"/>
      <w:marTop w:val="0"/>
      <w:marBottom w:val="0"/>
      <w:divBdr>
        <w:top w:val="none" w:sz="0" w:space="0" w:color="auto"/>
        <w:left w:val="none" w:sz="0" w:space="0" w:color="auto"/>
        <w:bottom w:val="none" w:sz="0" w:space="0" w:color="auto"/>
        <w:right w:val="none" w:sz="0" w:space="0" w:color="auto"/>
      </w:divBdr>
    </w:div>
    <w:div w:id="1389062714">
      <w:marLeft w:val="0"/>
      <w:marRight w:val="0"/>
      <w:marTop w:val="0"/>
      <w:marBottom w:val="0"/>
      <w:divBdr>
        <w:top w:val="none" w:sz="0" w:space="0" w:color="auto"/>
        <w:left w:val="none" w:sz="0" w:space="0" w:color="auto"/>
        <w:bottom w:val="none" w:sz="0" w:space="0" w:color="auto"/>
        <w:right w:val="none" w:sz="0" w:space="0" w:color="auto"/>
      </w:divBdr>
    </w:div>
    <w:div w:id="1389062715">
      <w:marLeft w:val="0"/>
      <w:marRight w:val="0"/>
      <w:marTop w:val="0"/>
      <w:marBottom w:val="0"/>
      <w:divBdr>
        <w:top w:val="none" w:sz="0" w:space="0" w:color="auto"/>
        <w:left w:val="none" w:sz="0" w:space="0" w:color="auto"/>
        <w:bottom w:val="none" w:sz="0" w:space="0" w:color="auto"/>
        <w:right w:val="none" w:sz="0" w:space="0" w:color="auto"/>
      </w:divBdr>
    </w:div>
    <w:div w:id="1389062716">
      <w:marLeft w:val="0"/>
      <w:marRight w:val="0"/>
      <w:marTop w:val="0"/>
      <w:marBottom w:val="0"/>
      <w:divBdr>
        <w:top w:val="none" w:sz="0" w:space="0" w:color="auto"/>
        <w:left w:val="none" w:sz="0" w:space="0" w:color="auto"/>
        <w:bottom w:val="none" w:sz="0" w:space="0" w:color="auto"/>
        <w:right w:val="none" w:sz="0" w:space="0" w:color="auto"/>
      </w:divBdr>
    </w:div>
    <w:div w:id="1389062717">
      <w:marLeft w:val="0"/>
      <w:marRight w:val="0"/>
      <w:marTop w:val="0"/>
      <w:marBottom w:val="0"/>
      <w:divBdr>
        <w:top w:val="none" w:sz="0" w:space="0" w:color="auto"/>
        <w:left w:val="none" w:sz="0" w:space="0" w:color="auto"/>
        <w:bottom w:val="none" w:sz="0" w:space="0" w:color="auto"/>
        <w:right w:val="none" w:sz="0" w:space="0" w:color="auto"/>
      </w:divBdr>
    </w:div>
    <w:div w:id="1389062718">
      <w:marLeft w:val="0"/>
      <w:marRight w:val="0"/>
      <w:marTop w:val="0"/>
      <w:marBottom w:val="0"/>
      <w:divBdr>
        <w:top w:val="none" w:sz="0" w:space="0" w:color="auto"/>
        <w:left w:val="none" w:sz="0" w:space="0" w:color="auto"/>
        <w:bottom w:val="none" w:sz="0" w:space="0" w:color="auto"/>
        <w:right w:val="none" w:sz="0" w:space="0" w:color="auto"/>
      </w:divBdr>
    </w:div>
    <w:div w:id="1389062719">
      <w:marLeft w:val="0"/>
      <w:marRight w:val="0"/>
      <w:marTop w:val="0"/>
      <w:marBottom w:val="0"/>
      <w:divBdr>
        <w:top w:val="none" w:sz="0" w:space="0" w:color="auto"/>
        <w:left w:val="none" w:sz="0" w:space="0" w:color="auto"/>
        <w:bottom w:val="none" w:sz="0" w:space="0" w:color="auto"/>
        <w:right w:val="none" w:sz="0" w:space="0" w:color="auto"/>
      </w:divBdr>
    </w:div>
    <w:div w:id="1389062720">
      <w:marLeft w:val="0"/>
      <w:marRight w:val="0"/>
      <w:marTop w:val="0"/>
      <w:marBottom w:val="0"/>
      <w:divBdr>
        <w:top w:val="none" w:sz="0" w:space="0" w:color="auto"/>
        <w:left w:val="none" w:sz="0" w:space="0" w:color="auto"/>
        <w:bottom w:val="none" w:sz="0" w:space="0" w:color="auto"/>
        <w:right w:val="none" w:sz="0" w:space="0" w:color="auto"/>
      </w:divBdr>
    </w:div>
    <w:div w:id="1389062721">
      <w:marLeft w:val="0"/>
      <w:marRight w:val="0"/>
      <w:marTop w:val="0"/>
      <w:marBottom w:val="0"/>
      <w:divBdr>
        <w:top w:val="none" w:sz="0" w:space="0" w:color="auto"/>
        <w:left w:val="none" w:sz="0" w:space="0" w:color="auto"/>
        <w:bottom w:val="none" w:sz="0" w:space="0" w:color="auto"/>
        <w:right w:val="none" w:sz="0" w:space="0" w:color="auto"/>
      </w:divBdr>
    </w:div>
    <w:div w:id="1389062722">
      <w:marLeft w:val="0"/>
      <w:marRight w:val="0"/>
      <w:marTop w:val="0"/>
      <w:marBottom w:val="0"/>
      <w:divBdr>
        <w:top w:val="none" w:sz="0" w:space="0" w:color="auto"/>
        <w:left w:val="none" w:sz="0" w:space="0" w:color="auto"/>
        <w:bottom w:val="none" w:sz="0" w:space="0" w:color="auto"/>
        <w:right w:val="none" w:sz="0" w:space="0" w:color="auto"/>
      </w:divBdr>
    </w:div>
    <w:div w:id="1389062723">
      <w:marLeft w:val="0"/>
      <w:marRight w:val="0"/>
      <w:marTop w:val="0"/>
      <w:marBottom w:val="0"/>
      <w:divBdr>
        <w:top w:val="none" w:sz="0" w:space="0" w:color="auto"/>
        <w:left w:val="none" w:sz="0" w:space="0" w:color="auto"/>
        <w:bottom w:val="none" w:sz="0" w:space="0" w:color="auto"/>
        <w:right w:val="none" w:sz="0" w:space="0" w:color="auto"/>
      </w:divBdr>
    </w:div>
    <w:div w:id="1389062724">
      <w:marLeft w:val="0"/>
      <w:marRight w:val="0"/>
      <w:marTop w:val="0"/>
      <w:marBottom w:val="0"/>
      <w:divBdr>
        <w:top w:val="none" w:sz="0" w:space="0" w:color="auto"/>
        <w:left w:val="none" w:sz="0" w:space="0" w:color="auto"/>
        <w:bottom w:val="none" w:sz="0" w:space="0" w:color="auto"/>
        <w:right w:val="none" w:sz="0" w:space="0" w:color="auto"/>
      </w:divBdr>
    </w:div>
    <w:div w:id="1389062725">
      <w:marLeft w:val="0"/>
      <w:marRight w:val="0"/>
      <w:marTop w:val="0"/>
      <w:marBottom w:val="0"/>
      <w:divBdr>
        <w:top w:val="none" w:sz="0" w:space="0" w:color="auto"/>
        <w:left w:val="none" w:sz="0" w:space="0" w:color="auto"/>
        <w:bottom w:val="none" w:sz="0" w:space="0" w:color="auto"/>
        <w:right w:val="none" w:sz="0" w:space="0" w:color="auto"/>
      </w:divBdr>
    </w:div>
    <w:div w:id="1389062726">
      <w:marLeft w:val="0"/>
      <w:marRight w:val="0"/>
      <w:marTop w:val="0"/>
      <w:marBottom w:val="0"/>
      <w:divBdr>
        <w:top w:val="none" w:sz="0" w:space="0" w:color="auto"/>
        <w:left w:val="none" w:sz="0" w:space="0" w:color="auto"/>
        <w:bottom w:val="none" w:sz="0" w:space="0" w:color="auto"/>
        <w:right w:val="none" w:sz="0" w:space="0" w:color="auto"/>
      </w:divBdr>
    </w:div>
    <w:div w:id="1389062727">
      <w:marLeft w:val="0"/>
      <w:marRight w:val="0"/>
      <w:marTop w:val="0"/>
      <w:marBottom w:val="0"/>
      <w:divBdr>
        <w:top w:val="none" w:sz="0" w:space="0" w:color="auto"/>
        <w:left w:val="none" w:sz="0" w:space="0" w:color="auto"/>
        <w:bottom w:val="none" w:sz="0" w:space="0" w:color="auto"/>
        <w:right w:val="none" w:sz="0" w:space="0" w:color="auto"/>
      </w:divBdr>
    </w:div>
    <w:div w:id="1389062728">
      <w:marLeft w:val="0"/>
      <w:marRight w:val="0"/>
      <w:marTop w:val="0"/>
      <w:marBottom w:val="0"/>
      <w:divBdr>
        <w:top w:val="none" w:sz="0" w:space="0" w:color="auto"/>
        <w:left w:val="none" w:sz="0" w:space="0" w:color="auto"/>
        <w:bottom w:val="none" w:sz="0" w:space="0" w:color="auto"/>
        <w:right w:val="none" w:sz="0" w:space="0" w:color="auto"/>
      </w:divBdr>
    </w:div>
    <w:div w:id="1389062729">
      <w:marLeft w:val="0"/>
      <w:marRight w:val="0"/>
      <w:marTop w:val="0"/>
      <w:marBottom w:val="0"/>
      <w:divBdr>
        <w:top w:val="none" w:sz="0" w:space="0" w:color="auto"/>
        <w:left w:val="none" w:sz="0" w:space="0" w:color="auto"/>
        <w:bottom w:val="none" w:sz="0" w:space="0" w:color="auto"/>
        <w:right w:val="none" w:sz="0" w:space="0" w:color="auto"/>
      </w:divBdr>
    </w:div>
    <w:div w:id="1389062730">
      <w:marLeft w:val="0"/>
      <w:marRight w:val="0"/>
      <w:marTop w:val="0"/>
      <w:marBottom w:val="0"/>
      <w:divBdr>
        <w:top w:val="none" w:sz="0" w:space="0" w:color="auto"/>
        <w:left w:val="none" w:sz="0" w:space="0" w:color="auto"/>
        <w:bottom w:val="none" w:sz="0" w:space="0" w:color="auto"/>
        <w:right w:val="none" w:sz="0" w:space="0" w:color="auto"/>
      </w:divBdr>
    </w:div>
    <w:div w:id="1389062731">
      <w:marLeft w:val="0"/>
      <w:marRight w:val="0"/>
      <w:marTop w:val="0"/>
      <w:marBottom w:val="0"/>
      <w:divBdr>
        <w:top w:val="none" w:sz="0" w:space="0" w:color="auto"/>
        <w:left w:val="none" w:sz="0" w:space="0" w:color="auto"/>
        <w:bottom w:val="none" w:sz="0" w:space="0" w:color="auto"/>
        <w:right w:val="none" w:sz="0" w:space="0" w:color="auto"/>
      </w:divBdr>
    </w:div>
    <w:div w:id="1389062732">
      <w:marLeft w:val="0"/>
      <w:marRight w:val="0"/>
      <w:marTop w:val="0"/>
      <w:marBottom w:val="0"/>
      <w:divBdr>
        <w:top w:val="none" w:sz="0" w:space="0" w:color="auto"/>
        <w:left w:val="none" w:sz="0" w:space="0" w:color="auto"/>
        <w:bottom w:val="none" w:sz="0" w:space="0" w:color="auto"/>
        <w:right w:val="none" w:sz="0" w:space="0" w:color="auto"/>
      </w:divBdr>
    </w:div>
    <w:div w:id="1389062733">
      <w:marLeft w:val="0"/>
      <w:marRight w:val="0"/>
      <w:marTop w:val="0"/>
      <w:marBottom w:val="0"/>
      <w:divBdr>
        <w:top w:val="none" w:sz="0" w:space="0" w:color="auto"/>
        <w:left w:val="none" w:sz="0" w:space="0" w:color="auto"/>
        <w:bottom w:val="none" w:sz="0" w:space="0" w:color="auto"/>
        <w:right w:val="none" w:sz="0" w:space="0" w:color="auto"/>
      </w:divBdr>
    </w:div>
    <w:div w:id="1389062734">
      <w:marLeft w:val="0"/>
      <w:marRight w:val="0"/>
      <w:marTop w:val="0"/>
      <w:marBottom w:val="0"/>
      <w:divBdr>
        <w:top w:val="none" w:sz="0" w:space="0" w:color="auto"/>
        <w:left w:val="none" w:sz="0" w:space="0" w:color="auto"/>
        <w:bottom w:val="none" w:sz="0" w:space="0" w:color="auto"/>
        <w:right w:val="none" w:sz="0" w:space="0" w:color="auto"/>
      </w:divBdr>
    </w:div>
    <w:div w:id="1389062735">
      <w:marLeft w:val="0"/>
      <w:marRight w:val="0"/>
      <w:marTop w:val="0"/>
      <w:marBottom w:val="0"/>
      <w:divBdr>
        <w:top w:val="none" w:sz="0" w:space="0" w:color="auto"/>
        <w:left w:val="none" w:sz="0" w:space="0" w:color="auto"/>
        <w:bottom w:val="none" w:sz="0" w:space="0" w:color="auto"/>
        <w:right w:val="none" w:sz="0" w:space="0" w:color="auto"/>
      </w:divBdr>
    </w:div>
    <w:div w:id="1389062736">
      <w:marLeft w:val="0"/>
      <w:marRight w:val="0"/>
      <w:marTop w:val="0"/>
      <w:marBottom w:val="0"/>
      <w:divBdr>
        <w:top w:val="none" w:sz="0" w:space="0" w:color="auto"/>
        <w:left w:val="none" w:sz="0" w:space="0" w:color="auto"/>
        <w:bottom w:val="none" w:sz="0" w:space="0" w:color="auto"/>
        <w:right w:val="none" w:sz="0" w:space="0" w:color="auto"/>
      </w:divBdr>
    </w:div>
    <w:div w:id="1389062737">
      <w:marLeft w:val="0"/>
      <w:marRight w:val="0"/>
      <w:marTop w:val="0"/>
      <w:marBottom w:val="0"/>
      <w:divBdr>
        <w:top w:val="none" w:sz="0" w:space="0" w:color="auto"/>
        <w:left w:val="none" w:sz="0" w:space="0" w:color="auto"/>
        <w:bottom w:val="none" w:sz="0" w:space="0" w:color="auto"/>
        <w:right w:val="none" w:sz="0" w:space="0" w:color="auto"/>
      </w:divBdr>
    </w:div>
    <w:div w:id="1389062738">
      <w:marLeft w:val="0"/>
      <w:marRight w:val="0"/>
      <w:marTop w:val="0"/>
      <w:marBottom w:val="0"/>
      <w:divBdr>
        <w:top w:val="none" w:sz="0" w:space="0" w:color="auto"/>
        <w:left w:val="none" w:sz="0" w:space="0" w:color="auto"/>
        <w:bottom w:val="none" w:sz="0" w:space="0" w:color="auto"/>
        <w:right w:val="none" w:sz="0" w:space="0" w:color="auto"/>
      </w:divBdr>
    </w:div>
    <w:div w:id="1389062739">
      <w:marLeft w:val="0"/>
      <w:marRight w:val="0"/>
      <w:marTop w:val="0"/>
      <w:marBottom w:val="0"/>
      <w:divBdr>
        <w:top w:val="none" w:sz="0" w:space="0" w:color="auto"/>
        <w:left w:val="none" w:sz="0" w:space="0" w:color="auto"/>
        <w:bottom w:val="none" w:sz="0" w:space="0" w:color="auto"/>
        <w:right w:val="none" w:sz="0" w:space="0" w:color="auto"/>
      </w:divBdr>
    </w:div>
    <w:div w:id="1389062740">
      <w:marLeft w:val="0"/>
      <w:marRight w:val="0"/>
      <w:marTop w:val="0"/>
      <w:marBottom w:val="0"/>
      <w:divBdr>
        <w:top w:val="none" w:sz="0" w:space="0" w:color="auto"/>
        <w:left w:val="none" w:sz="0" w:space="0" w:color="auto"/>
        <w:bottom w:val="none" w:sz="0" w:space="0" w:color="auto"/>
        <w:right w:val="none" w:sz="0" w:space="0" w:color="auto"/>
      </w:divBdr>
    </w:div>
    <w:div w:id="1389062741">
      <w:marLeft w:val="0"/>
      <w:marRight w:val="0"/>
      <w:marTop w:val="0"/>
      <w:marBottom w:val="0"/>
      <w:divBdr>
        <w:top w:val="none" w:sz="0" w:space="0" w:color="auto"/>
        <w:left w:val="none" w:sz="0" w:space="0" w:color="auto"/>
        <w:bottom w:val="none" w:sz="0" w:space="0" w:color="auto"/>
        <w:right w:val="none" w:sz="0" w:space="0" w:color="auto"/>
      </w:divBdr>
    </w:div>
    <w:div w:id="1389062742">
      <w:marLeft w:val="0"/>
      <w:marRight w:val="0"/>
      <w:marTop w:val="0"/>
      <w:marBottom w:val="0"/>
      <w:divBdr>
        <w:top w:val="none" w:sz="0" w:space="0" w:color="auto"/>
        <w:left w:val="none" w:sz="0" w:space="0" w:color="auto"/>
        <w:bottom w:val="none" w:sz="0" w:space="0" w:color="auto"/>
        <w:right w:val="none" w:sz="0" w:space="0" w:color="auto"/>
      </w:divBdr>
    </w:div>
    <w:div w:id="1389062743">
      <w:marLeft w:val="0"/>
      <w:marRight w:val="0"/>
      <w:marTop w:val="0"/>
      <w:marBottom w:val="0"/>
      <w:divBdr>
        <w:top w:val="none" w:sz="0" w:space="0" w:color="auto"/>
        <w:left w:val="none" w:sz="0" w:space="0" w:color="auto"/>
        <w:bottom w:val="none" w:sz="0" w:space="0" w:color="auto"/>
        <w:right w:val="none" w:sz="0" w:space="0" w:color="auto"/>
      </w:divBdr>
    </w:div>
    <w:div w:id="1389062744">
      <w:marLeft w:val="0"/>
      <w:marRight w:val="0"/>
      <w:marTop w:val="0"/>
      <w:marBottom w:val="0"/>
      <w:divBdr>
        <w:top w:val="none" w:sz="0" w:space="0" w:color="auto"/>
        <w:left w:val="none" w:sz="0" w:space="0" w:color="auto"/>
        <w:bottom w:val="none" w:sz="0" w:space="0" w:color="auto"/>
        <w:right w:val="none" w:sz="0" w:space="0" w:color="auto"/>
      </w:divBdr>
    </w:div>
    <w:div w:id="1389062745">
      <w:marLeft w:val="0"/>
      <w:marRight w:val="0"/>
      <w:marTop w:val="0"/>
      <w:marBottom w:val="0"/>
      <w:divBdr>
        <w:top w:val="none" w:sz="0" w:space="0" w:color="auto"/>
        <w:left w:val="none" w:sz="0" w:space="0" w:color="auto"/>
        <w:bottom w:val="none" w:sz="0" w:space="0" w:color="auto"/>
        <w:right w:val="none" w:sz="0" w:space="0" w:color="auto"/>
      </w:divBdr>
    </w:div>
    <w:div w:id="1389062746">
      <w:marLeft w:val="0"/>
      <w:marRight w:val="0"/>
      <w:marTop w:val="0"/>
      <w:marBottom w:val="0"/>
      <w:divBdr>
        <w:top w:val="none" w:sz="0" w:space="0" w:color="auto"/>
        <w:left w:val="none" w:sz="0" w:space="0" w:color="auto"/>
        <w:bottom w:val="none" w:sz="0" w:space="0" w:color="auto"/>
        <w:right w:val="none" w:sz="0" w:space="0" w:color="auto"/>
      </w:divBdr>
    </w:div>
    <w:div w:id="1389062747">
      <w:marLeft w:val="0"/>
      <w:marRight w:val="0"/>
      <w:marTop w:val="0"/>
      <w:marBottom w:val="0"/>
      <w:divBdr>
        <w:top w:val="none" w:sz="0" w:space="0" w:color="auto"/>
        <w:left w:val="none" w:sz="0" w:space="0" w:color="auto"/>
        <w:bottom w:val="none" w:sz="0" w:space="0" w:color="auto"/>
        <w:right w:val="none" w:sz="0" w:space="0" w:color="auto"/>
      </w:divBdr>
    </w:div>
    <w:div w:id="1389062748">
      <w:marLeft w:val="0"/>
      <w:marRight w:val="0"/>
      <w:marTop w:val="0"/>
      <w:marBottom w:val="0"/>
      <w:divBdr>
        <w:top w:val="none" w:sz="0" w:space="0" w:color="auto"/>
        <w:left w:val="none" w:sz="0" w:space="0" w:color="auto"/>
        <w:bottom w:val="none" w:sz="0" w:space="0" w:color="auto"/>
        <w:right w:val="none" w:sz="0" w:space="0" w:color="auto"/>
      </w:divBdr>
    </w:div>
    <w:div w:id="1389062749">
      <w:marLeft w:val="0"/>
      <w:marRight w:val="0"/>
      <w:marTop w:val="0"/>
      <w:marBottom w:val="0"/>
      <w:divBdr>
        <w:top w:val="none" w:sz="0" w:space="0" w:color="auto"/>
        <w:left w:val="none" w:sz="0" w:space="0" w:color="auto"/>
        <w:bottom w:val="none" w:sz="0" w:space="0" w:color="auto"/>
        <w:right w:val="none" w:sz="0" w:space="0" w:color="auto"/>
      </w:divBdr>
    </w:div>
    <w:div w:id="1389062750">
      <w:marLeft w:val="0"/>
      <w:marRight w:val="0"/>
      <w:marTop w:val="0"/>
      <w:marBottom w:val="0"/>
      <w:divBdr>
        <w:top w:val="none" w:sz="0" w:space="0" w:color="auto"/>
        <w:left w:val="none" w:sz="0" w:space="0" w:color="auto"/>
        <w:bottom w:val="none" w:sz="0" w:space="0" w:color="auto"/>
        <w:right w:val="none" w:sz="0" w:space="0" w:color="auto"/>
      </w:divBdr>
    </w:div>
    <w:div w:id="1389062751">
      <w:marLeft w:val="0"/>
      <w:marRight w:val="0"/>
      <w:marTop w:val="0"/>
      <w:marBottom w:val="0"/>
      <w:divBdr>
        <w:top w:val="none" w:sz="0" w:space="0" w:color="auto"/>
        <w:left w:val="none" w:sz="0" w:space="0" w:color="auto"/>
        <w:bottom w:val="none" w:sz="0" w:space="0" w:color="auto"/>
        <w:right w:val="none" w:sz="0" w:space="0" w:color="auto"/>
      </w:divBdr>
    </w:div>
    <w:div w:id="1389062752">
      <w:marLeft w:val="0"/>
      <w:marRight w:val="0"/>
      <w:marTop w:val="0"/>
      <w:marBottom w:val="0"/>
      <w:divBdr>
        <w:top w:val="none" w:sz="0" w:space="0" w:color="auto"/>
        <w:left w:val="none" w:sz="0" w:space="0" w:color="auto"/>
        <w:bottom w:val="none" w:sz="0" w:space="0" w:color="auto"/>
        <w:right w:val="none" w:sz="0" w:space="0" w:color="auto"/>
      </w:divBdr>
    </w:div>
    <w:div w:id="1389062753">
      <w:marLeft w:val="0"/>
      <w:marRight w:val="0"/>
      <w:marTop w:val="0"/>
      <w:marBottom w:val="0"/>
      <w:divBdr>
        <w:top w:val="none" w:sz="0" w:space="0" w:color="auto"/>
        <w:left w:val="none" w:sz="0" w:space="0" w:color="auto"/>
        <w:bottom w:val="none" w:sz="0" w:space="0" w:color="auto"/>
        <w:right w:val="none" w:sz="0" w:space="0" w:color="auto"/>
      </w:divBdr>
    </w:div>
    <w:div w:id="1389062754">
      <w:marLeft w:val="0"/>
      <w:marRight w:val="0"/>
      <w:marTop w:val="0"/>
      <w:marBottom w:val="0"/>
      <w:divBdr>
        <w:top w:val="none" w:sz="0" w:space="0" w:color="auto"/>
        <w:left w:val="none" w:sz="0" w:space="0" w:color="auto"/>
        <w:bottom w:val="none" w:sz="0" w:space="0" w:color="auto"/>
        <w:right w:val="none" w:sz="0" w:space="0" w:color="auto"/>
      </w:divBdr>
    </w:div>
    <w:div w:id="1389062755">
      <w:marLeft w:val="0"/>
      <w:marRight w:val="0"/>
      <w:marTop w:val="0"/>
      <w:marBottom w:val="0"/>
      <w:divBdr>
        <w:top w:val="none" w:sz="0" w:space="0" w:color="auto"/>
        <w:left w:val="none" w:sz="0" w:space="0" w:color="auto"/>
        <w:bottom w:val="none" w:sz="0" w:space="0" w:color="auto"/>
        <w:right w:val="none" w:sz="0" w:space="0" w:color="auto"/>
      </w:divBdr>
    </w:div>
    <w:div w:id="1389062756">
      <w:marLeft w:val="0"/>
      <w:marRight w:val="0"/>
      <w:marTop w:val="0"/>
      <w:marBottom w:val="0"/>
      <w:divBdr>
        <w:top w:val="none" w:sz="0" w:space="0" w:color="auto"/>
        <w:left w:val="none" w:sz="0" w:space="0" w:color="auto"/>
        <w:bottom w:val="none" w:sz="0" w:space="0" w:color="auto"/>
        <w:right w:val="none" w:sz="0" w:space="0" w:color="auto"/>
      </w:divBdr>
    </w:div>
    <w:div w:id="1389062757">
      <w:marLeft w:val="0"/>
      <w:marRight w:val="0"/>
      <w:marTop w:val="0"/>
      <w:marBottom w:val="0"/>
      <w:divBdr>
        <w:top w:val="none" w:sz="0" w:space="0" w:color="auto"/>
        <w:left w:val="none" w:sz="0" w:space="0" w:color="auto"/>
        <w:bottom w:val="none" w:sz="0" w:space="0" w:color="auto"/>
        <w:right w:val="none" w:sz="0" w:space="0" w:color="auto"/>
      </w:divBdr>
    </w:div>
    <w:div w:id="1389062758">
      <w:marLeft w:val="0"/>
      <w:marRight w:val="0"/>
      <w:marTop w:val="0"/>
      <w:marBottom w:val="0"/>
      <w:divBdr>
        <w:top w:val="none" w:sz="0" w:space="0" w:color="auto"/>
        <w:left w:val="none" w:sz="0" w:space="0" w:color="auto"/>
        <w:bottom w:val="none" w:sz="0" w:space="0" w:color="auto"/>
        <w:right w:val="none" w:sz="0" w:space="0" w:color="auto"/>
      </w:divBdr>
    </w:div>
    <w:div w:id="1389062759">
      <w:marLeft w:val="0"/>
      <w:marRight w:val="0"/>
      <w:marTop w:val="0"/>
      <w:marBottom w:val="0"/>
      <w:divBdr>
        <w:top w:val="none" w:sz="0" w:space="0" w:color="auto"/>
        <w:left w:val="none" w:sz="0" w:space="0" w:color="auto"/>
        <w:bottom w:val="none" w:sz="0" w:space="0" w:color="auto"/>
        <w:right w:val="none" w:sz="0" w:space="0" w:color="auto"/>
      </w:divBdr>
    </w:div>
    <w:div w:id="1389062760">
      <w:marLeft w:val="0"/>
      <w:marRight w:val="0"/>
      <w:marTop w:val="0"/>
      <w:marBottom w:val="0"/>
      <w:divBdr>
        <w:top w:val="none" w:sz="0" w:space="0" w:color="auto"/>
        <w:left w:val="none" w:sz="0" w:space="0" w:color="auto"/>
        <w:bottom w:val="none" w:sz="0" w:space="0" w:color="auto"/>
        <w:right w:val="none" w:sz="0" w:space="0" w:color="auto"/>
      </w:divBdr>
    </w:div>
    <w:div w:id="1389062761">
      <w:marLeft w:val="0"/>
      <w:marRight w:val="0"/>
      <w:marTop w:val="0"/>
      <w:marBottom w:val="0"/>
      <w:divBdr>
        <w:top w:val="none" w:sz="0" w:space="0" w:color="auto"/>
        <w:left w:val="none" w:sz="0" w:space="0" w:color="auto"/>
        <w:bottom w:val="none" w:sz="0" w:space="0" w:color="auto"/>
        <w:right w:val="none" w:sz="0" w:space="0" w:color="auto"/>
      </w:divBdr>
    </w:div>
    <w:div w:id="1389062762">
      <w:marLeft w:val="0"/>
      <w:marRight w:val="0"/>
      <w:marTop w:val="0"/>
      <w:marBottom w:val="0"/>
      <w:divBdr>
        <w:top w:val="none" w:sz="0" w:space="0" w:color="auto"/>
        <w:left w:val="none" w:sz="0" w:space="0" w:color="auto"/>
        <w:bottom w:val="none" w:sz="0" w:space="0" w:color="auto"/>
        <w:right w:val="none" w:sz="0" w:space="0" w:color="auto"/>
      </w:divBdr>
    </w:div>
    <w:div w:id="1389062763">
      <w:marLeft w:val="0"/>
      <w:marRight w:val="0"/>
      <w:marTop w:val="0"/>
      <w:marBottom w:val="0"/>
      <w:divBdr>
        <w:top w:val="none" w:sz="0" w:space="0" w:color="auto"/>
        <w:left w:val="none" w:sz="0" w:space="0" w:color="auto"/>
        <w:bottom w:val="none" w:sz="0" w:space="0" w:color="auto"/>
        <w:right w:val="none" w:sz="0" w:space="0" w:color="auto"/>
      </w:divBdr>
    </w:div>
    <w:div w:id="1389062764">
      <w:marLeft w:val="0"/>
      <w:marRight w:val="0"/>
      <w:marTop w:val="0"/>
      <w:marBottom w:val="0"/>
      <w:divBdr>
        <w:top w:val="none" w:sz="0" w:space="0" w:color="auto"/>
        <w:left w:val="none" w:sz="0" w:space="0" w:color="auto"/>
        <w:bottom w:val="none" w:sz="0" w:space="0" w:color="auto"/>
        <w:right w:val="none" w:sz="0" w:space="0" w:color="auto"/>
      </w:divBdr>
    </w:div>
    <w:div w:id="1389062765">
      <w:marLeft w:val="0"/>
      <w:marRight w:val="0"/>
      <w:marTop w:val="0"/>
      <w:marBottom w:val="0"/>
      <w:divBdr>
        <w:top w:val="none" w:sz="0" w:space="0" w:color="auto"/>
        <w:left w:val="none" w:sz="0" w:space="0" w:color="auto"/>
        <w:bottom w:val="none" w:sz="0" w:space="0" w:color="auto"/>
        <w:right w:val="none" w:sz="0" w:space="0" w:color="auto"/>
      </w:divBdr>
    </w:div>
    <w:div w:id="1389062766">
      <w:marLeft w:val="0"/>
      <w:marRight w:val="0"/>
      <w:marTop w:val="0"/>
      <w:marBottom w:val="0"/>
      <w:divBdr>
        <w:top w:val="none" w:sz="0" w:space="0" w:color="auto"/>
        <w:left w:val="none" w:sz="0" w:space="0" w:color="auto"/>
        <w:bottom w:val="none" w:sz="0" w:space="0" w:color="auto"/>
        <w:right w:val="none" w:sz="0" w:space="0" w:color="auto"/>
      </w:divBdr>
    </w:div>
    <w:div w:id="1389062767">
      <w:marLeft w:val="0"/>
      <w:marRight w:val="0"/>
      <w:marTop w:val="0"/>
      <w:marBottom w:val="0"/>
      <w:divBdr>
        <w:top w:val="none" w:sz="0" w:space="0" w:color="auto"/>
        <w:left w:val="none" w:sz="0" w:space="0" w:color="auto"/>
        <w:bottom w:val="none" w:sz="0" w:space="0" w:color="auto"/>
        <w:right w:val="none" w:sz="0" w:space="0" w:color="auto"/>
      </w:divBdr>
    </w:div>
    <w:div w:id="1389062768">
      <w:marLeft w:val="0"/>
      <w:marRight w:val="0"/>
      <w:marTop w:val="0"/>
      <w:marBottom w:val="0"/>
      <w:divBdr>
        <w:top w:val="none" w:sz="0" w:space="0" w:color="auto"/>
        <w:left w:val="none" w:sz="0" w:space="0" w:color="auto"/>
        <w:bottom w:val="none" w:sz="0" w:space="0" w:color="auto"/>
        <w:right w:val="none" w:sz="0" w:space="0" w:color="auto"/>
      </w:divBdr>
    </w:div>
    <w:div w:id="1389062769">
      <w:marLeft w:val="0"/>
      <w:marRight w:val="0"/>
      <w:marTop w:val="0"/>
      <w:marBottom w:val="0"/>
      <w:divBdr>
        <w:top w:val="none" w:sz="0" w:space="0" w:color="auto"/>
        <w:left w:val="none" w:sz="0" w:space="0" w:color="auto"/>
        <w:bottom w:val="none" w:sz="0" w:space="0" w:color="auto"/>
        <w:right w:val="none" w:sz="0" w:space="0" w:color="auto"/>
      </w:divBdr>
    </w:div>
    <w:div w:id="1389062770">
      <w:marLeft w:val="0"/>
      <w:marRight w:val="0"/>
      <w:marTop w:val="0"/>
      <w:marBottom w:val="0"/>
      <w:divBdr>
        <w:top w:val="none" w:sz="0" w:space="0" w:color="auto"/>
        <w:left w:val="none" w:sz="0" w:space="0" w:color="auto"/>
        <w:bottom w:val="none" w:sz="0" w:space="0" w:color="auto"/>
        <w:right w:val="none" w:sz="0" w:space="0" w:color="auto"/>
      </w:divBdr>
    </w:div>
    <w:div w:id="1389062771">
      <w:marLeft w:val="0"/>
      <w:marRight w:val="0"/>
      <w:marTop w:val="0"/>
      <w:marBottom w:val="0"/>
      <w:divBdr>
        <w:top w:val="none" w:sz="0" w:space="0" w:color="auto"/>
        <w:left w:val="none" w:sz="0" w:space="0" w:color="auto"/>
        <w:bottom w:val="none" w:sz="0" w:space="0" w:color="auto"/>
        <w:right w:val="none" w:sz="0" w:space="0" w:color="auto"/>
      </w:divBdr>
    </w:div>
    <w:div w:id="1389062772">
      <w:marLeft w:val="0"/>
      <w:marRight w:val="0"/>
      <w:marTop w:val="0"/>
      <w:marBottom w:val="0"/>
      <w:divBdr>
        <w:top w:val="none" w:sz="0" w:space="0" w:color="auto"/>
        <w:left w:val="none" w:sz="0" w:space="0" w:color="auto"/>
        <w:bottom w:val="none" w:sz="0" w:space="0" w:color="auto"/>
        <w:right w:val="none" w:sz="0" w:space="0" w:color="auto"/>
      </w:divBdr>
    </w:div>
    <w:div w:id="1389062773">
      <w:marLeft w:val="0"/>
      <w:marRight w:val="0"/>
      <w:marTop w:val="0"/>
      <w:marBottom w:val="0"/>
      <w:divBdr>
        <w:top w:val="none" w:sz="0" w:space="0" w:color="auto"/>
        <w:left w:val="none" w:sz="0" w:space="0" w:color="auto"/>
        <w:bottom w:val="none" w:sz="0" w:space="0" w:color="auto"/>
        <w:right w:val="none" w:sz="0" w:space="0" w:color="auto"/>
      </w:divBdr>
    </w:div>
    <w:div w:id="1389062774">
      <w:marLeft w:val="0"/>
      <w:marRight w:val="0"/>
      <w:marTop w:val="0"/>
      <w:marBottom w:val="0"/>
      <w:divBdr>
        <w:top w:val="none" w:sz="0" w:space="0" w:color="auto"/>
        <w:left w:val="none" w:sz="0" w:space="0" w:color="auto"/>
        <w:bottom w:val="none" w:sz="0" w:space="0" w:color="auto"/>
        <w:right w:val="none" w:sz="0" w:space="0" w:color="auto"/>
      </w:divBdr>
    </w:div>
    <w:div w:id="1389062775">
      <w:marLeft w:val="0"/>
      <w:marRight w:val="0"/>
      <w:marTop w:val="0"/>
      <w:marBottom w:val="0"/>
      <w:divBdr>
        <w:top w:val="none" w:sz="0" w:space="0" w:color="auto"/>
        <w:left w:val="none" w:sz="0" w:space="0" w:color="auto"/>
        <w:bottom w:val="none" w:sz="0" w:space="0" w:color="auto"/>
        <w:right w:val="none" w:sz="0" w:space="0" w:color="auto"/>
      </w:divBdr>
    </w:div>
    <w:div w:id="13890627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665</TotalTime>
  <Pages>1</Pages>
  <Words>14747</Words>
  <Characters>84061</Characters>
  <Application>Microsoft Office Word</Application>
  <DocSecurity>0</DocSecurity>
  <Lines>700</Lines>
  <Paragraphs>197</Paragraphs>
  <ScaleCrop>false</ScaleCrop>
  <Company>Microsoft</Company>
  <LinksUpToDate>false</LinksUpToDate>
  <CharactersWithSpaces>98611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39</cp:revision>
  <dcterms:created xsi:type="dcterms:W3CDTF">2019-08-09T05:45:00Z</dcterms:created>
  <dcterms:modified xsi:type="dcterms:W3CDTF">2025-05-28T07:23:00Z</dcterms:modified>
</cp:coreProperties>
</file>